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35" w:rsidRDefault="00B75535"/>
    <w:p w:rsidR="00B75535" w:rsidRDefault="00B75535"/>
    <w:p w:rsidR="00B75535" w:rsidRDefault="00B75535"/>
    <w:p w:rsidR="00B75535" w:rsidRDefault="00B75535"/>
    <w:p w:rsidR="00B75535" w:rsidRDefault="00B75535"/>
    <w:p w:rsidR="00B75535" w:rsidRDefault="00B75535"/>
    <w:p w:rsidR="00B75535" w:rsidRDefault="00B75535"/>
    <w:p w:rsidR="00B75535" w:rsidRDefault="00B75535"/>
    <w:p w:rsidR="00B75535" w:rsidRDefault="00B75535"/>
    <w:p w:rsidR="00B75535" w:rsidRDefault="00B75535"/>
    <w:p w:rsidR="00B75535" w:rsidRDefault="00B75535"/>
    <w:p w:rsidR="00B75535" w:rsidRDefault="00B75535"/>
    <w:p w:rsidR="00B75535" w:rsidRDefault="00B75535"/>
    <w:p w:rsidR="00B75535" w:rsidRPr="00E05764" w:rsidRDefault="00B75535" w:rsidP="00B75535">
      <w:pPr>
        <w:jc w:val="center"/>
        <w:rPr>
          <w:i/>
          <w:sz w:val="32"/>
        </w:rPr>
      </w:pPr>
      <w:r w:rsidRPr="00E05764">
        <w:rPr>
          <w:i/>
          <w:sz w:val="32"/>
        </w:rPr>
        <w:t>NOTES FOR SUMMER STATISTICS INSTITUTE COURSE</w:t>
      </w:r>
    </w:p>
    <w:p w:rsidR="00B75535" w:rsidRPr="00E05764" w:rsidRDefault="00B75535" w:rsidP="00B75535">
      <w:pPr>
        <w:jc w:val="center"/>
        <w:rPr>
          <w:i/>
          <w:sz w:val="32"/>
        </w:rPr>
      </w:pPr>
    </w:p>
    <w:p w:rsidR="00B75535" w:rsidRPr="00E05764" w:rsidRDefault="00B75535" w:rsidP="00B75535">
      <w:pPr>
        <w:jc w:val="center"/>
        <w:rPr>
          <w:b/>
          <w:sz w:val="32"/>
        </w:rPr>
      </w:pPr>
      <w:r w:rsidRPr="00E05764">
        <w:rPr>
          <w:b/>
          <w:sz w:val="32"/>
        </w:rPr>
        <w:t xml:space="preserve"> COMMON MISTAKES IN STATISTICS – </w:t>
      </w:r>
    </w:p>
    <w:p w:rsidR="00B75535" w:rsidRPr="00E05764" w:rsidRDefault="00B75535" w:rsidP="00B75535">
      <w:pPr>
        <w:jc w:val="center"/>
        <w:rPr>
          <w:b/>
          <w:sz w:val="32"/>
        </w:rPr>
      </w:pPr>
      <w:r w:rsidRPr="00E05764">
        <w:rPr>
          <w:b/>
          <w:sz w:val="32"/>
        </w:rPr>
        <w:t>SPOTTING THEM AND AVOIDING THEM</w:t>
      </w:r>
    </w:p>
    <w:p w:rsidR="00B75535" w:rsidRPr="00E05764" w:rsidRDefault="00B75535" w:rsidP="00B75535">
      <w:pPr>
        <w:jc w:val="center"/>
        <w:rPr>
          <w:b/>
          <w:sz w:val="32"/>
        </w:rPr>
      </w:pPr>
    </w:p>
    <w:p w:rsidR="00B75535" w:rsidRPr="002576C7" w:rsidRDefault="00B75535" w:rsidP="00B75535">
      <w:pPr>
        <w:jc w:val="center"/>
        <w:rPr>
          <w:b/>
          <w:sz w:val="32"/>
        </w:rPr>
      </w:pPr>
      <w:r w:rsidRPr="00E05764">
        <w:rPr>
          <w:b/>
          <w:sz w:val="32"/>
        </w:rPr>
        <w:t xml:space="preserve">Day 4: </w:t>
      </w:r>
      <w:r w:rsidRPr="002576C7">
        <w:rPr>
          <w:b/>
          <w:sz w:val="32"/>
        </w:rPr>
        <w:t>Common Mistakes Based on Common Misunderstandings about Statistical Inference</w:t>
      </w:r>
    </w:p>
    <w:p w:rsidR="00B75535" w:rsidRPr="00E05764" w:rsidRDefault="00B75535" w:rsidP="00B75535">
      <w:pPr>
        <w:jc w:val="center"/>
        <w:rPr>
          <w:b/>
          <w:sz w:val="32"/>
        </w:rPr>
      </w:pPr>
    </w:p>
    <w:p w:rsidR="00B75535" w:rsidRPr="00E05764" w:rsidRDefault="00B75535" w:rsidP="00B75535">
      <w:pPr>
        <w:jc w:val="center"/>
        <w:rPr>
          <w:b/>
          <w:sz w:val="32"/>
        </w:rPr>
      </w:pPr>
    </w:p>
    <w:p w:rsidR="00B75535" w:rsidRPr="00E05764" w:rsidRDefault="00B75535" w:rsidP="00B75535">
      <w:pPr>
        <w:jc w:val="center"/>
        <w:rPr>
          <w:sz w:val="32"/>
        </w:rPr>
      </w:pPr>
      <w:r w:rsidRPr="00E05764">
        <w:rPr>
          <w:sz w:val="32"/>
        </w:rPr>
        <w:t xml:space="preserve">MAY </w:t>
      </w:r>
      <w:r w:rsidR="00C979C5">
        <w:rPr>
          <w:sz w:val="32"/>
        </w:rPr>
        <w:t>22</w:t>
      </w:r>
      <w:r w:rsidRPr="00E05764">
        <w:rPr>
          <w:sz w:val="32"/>
        </w:rPr>
        <w:t xml:space="preserve"> – 2</w:t>
      </w:r>
      <w:r w:rsidR="00C979C5">
        <w:rPr>
          <w:sz w:val="32"/>
        </w:rPr>
        <w:t>5</w:t>
      </w:r>
      <w:r w:rsidR="00AC5729">
        <w:rPr>
          <w:sz w:val="32"/>
        </w:rPr>
        <w:t xml:space="preserve">, </w:t>
      </w:r>
      <w:bookmarkStart w:id="0" w:name="_GoBack"/>
      <w:r w:rsidR="00AC5729">
        <w:rPr>
          <w:sz w:val="32"/>
        </w:rPr>
        <w:t>20</w:t>
      </w:r>
      <w:bookmarkEnd w:id="0"/>
      <w:r w:rsidR="00AC5729">
        <w:rPr>
          <w:sz w:val="32"/>
        </w:rPr>
        <w:t>16</w:t>
      </w:r>
    </w:p>
    <w:p w:rsidR="00B75535" w:rsidRPr="00E05764" w:rsidRDefault="00B75535" w:rsidP="00B75535">
      <w:pPr>
        <w:jc w:val="center"/>
        <w:rPr>
          <w:sz w:val="32"/>
        </w:rPr>
      </w:pPr>
    </w:p>
    <w:p w:rsidR="00B75535" w:rsidRDefault="00B75535" w:rsidP="00B75535">
      <w:pPr>
        <w:jc w:val="center"/>
        <w:rPr>
          <w:sz w:val="32"/>
        </w:rPr>
      </w:pPr>
      <w:r w:rsidRPr="00E05764">
        <w:rPr>
          <w:sz w:val="32"/>
        </w:rPr>
        <w:t>Instructor: Mar</w:t>
      </w:r>
      <w:r w:rsidR="00C979C5">
        <w:rPr>
          <w:sz w:val="32"/>
        </w:rPr>
        <w:t>y Parker</w:t>
      </w:r>
    </w:p>
    <w:p w:rsidR="00C979C5" w:rsidRDefault="00C979C5" w:rsidP="00B75535">
      <w:pPr>
        <w:jc w:val="center"/>
        <w:rPr>
          <w:sz w:val="32"/>
        </w:rPr>
      </w:pPr>
    </w:p>
    <w:p w:rsidR="00C979C5" w:rsidRPr="00FF3472" w:rsidRDefault="00C979C5" w:rsidP="00B75535">
      <w:pPr>
        <w:jc w:val="center"/>
        <w:rPr>
          <w:rFonts w:ascii="Times" w:hAnsi="Times"/>
          <w:sz w:val="32"/>
          <w:szCs w:val="20"/>
        </w:rPr>
      </w:pPr>
      <w:r>
        <w:rPr>
          <w:sz w:val="32"/>
        </w:rPr>
        <w:t xml:space="preserve">Slides </w:t>
      </w:r>
      <w:r w:rsidR="00C67EB2">
        <w:rPr>
          <w:sz w:val="32"/>
        </w:rPr>
        <w:t xml:space="preserve">and Appendix </w:t>
      </w:r>
      <w:r w:rsidR="0092036A">
        <w:rPr>
          <w:sz w:val="32"/>
        </w:rPr>
        <w:t>for Day 4 as prepared by</w:t>
      </w:r>
      <w:r>
        <w:rPr>
          <w:sz w:val="32"/>
        </w:rPr>
        <w:t xml:space="preserve"> Martha K. Smith</w:t>
      </w:r>
      <w:r w:rsidR="0092036A">
        <w:rPr>
          <w:sz w:val="32"/>
        </w:rPr>
        <w:br/>
        <w:t xml:space="preserve"> for course in 2016</w:t>
      </w:r>
    </w:p>
    <w:p w:rsidR="00B75535" w:rsidRDefault="00B75535"/>
    <w:p w:rsidR="00B75535" w:rsidRDefault="00B75535"/>
    <w:p w:rsidR="00B75535" w:rsidRDefault="00B75535"/>
    <w:p w:rsidR="00B75535" w:rsidRDefault="00B75535"/>
    <w:p w:rsidR="00B75535" w:rsidRDefault="00B75535"/>
    <w:p w:rsidR="00B75535" w:rsidRDefault="00B75535"/>
    <w:p w:rsidR="00B75535" w:rsidRDefault="00B75535"/>
    <w:p w:rsidR="00B75535" w:rsidRDefault="00B75535"/>
    <w:p w:rsidR="00B75535" w:rsidRDefault="00B75535"/>
    <w:p w:rsidR="00B75535" w:rsidRDefault="00B75535"/>
    <w:p w:rsidR="00B75535" w:rsidRDefault="00B75535"/>
    <w:p w:rsidR="00B75535" w:rsidRDefault="00B75535"/>
    <w:p w:rsidR="00B75535" w:rsidRDefault="00B75535"/>
    <w:p w:rsidR="00B75535" w:rsidRDefault="00B75535"/>
    <w:p w:rsidR="00567D77" w:rsidRPr="00CD7850" w:rsidRDefault="00567D77" w:rsidP="00567D77">
      <w:pPr>
        <w:jc w:val="center"/>
        <w:rPr>
          <w:i/>
          <w:color w:val="FF0000"/>
          <w:sz w:val="32"/>
        </w:rPr>
      </w:pPr>
      <w:r w:rsidRPr="00FE5836">
        <w:rPr>
          <w:b/>
          <w:sz w:val="32"/>
        </w:rPr>
        <w:t>CONTENTS OF DAY 4</w:t>
      </w:r>
      <w:r>
        <w:rPr>
          <w:b/>
          <w:sz w:val="32"/>
        </w:rPr>
        <w:t xml:space="preserve"> </w:t>
      </w:r>
    </w:p>
    <w:p w:rsidR="00567D77" w:rsidRPr="00FE5836" w:rsidRDefault="00567D77" w:rsidP="00567D77">
      <w:pPr>
        <w:rPr>
          <w:b/>
          <w:sz w:val="32"/>
        </w:rPr>
      </w:pPr>
    </w:p>
    <w:p w:rsidR="00567D77" w:rsidRDefault="00567D77" w:rsidP="00567D77"/>
    <w:p w:rsidR="00567D77" w:rsidRPr="00C4212C" w:rsidRDefault="00567D77" w:rsidP="00567D77">
      <w:pPr>
        <w:rPr>
          <w:sz w:val="30"/>
          <w:szCs w:val="30"/>
        </w:rPr>
      </w:pPr>
      <w:r w:rsidRPr="00C4212C">
        <w:rPr>
          <w:sz w:val="30"/>
          <w:szCs w:val="30"/>
        </w:rPr>
        <w:t>I. Catch-up as needed</w:t>
      </w:r>
    </w:p>
    <w:p w:rsidR="00567D77" w:rsidRPr="00C4212C" w:rsidRDefault="00567D77" w:rsidP="00567D77">
      <w:pPr>
        <w:rPr>
          <w:sz w:val="30"/>
          <w:szCs w:val="30"/>
        </w:rPr>
      </w:pPr>
    </w:p>
    <w:p w:rsidR="00567D77" w:rsidRPr="00C4212C" w:rsidRDefault="00567D77" w:rsidP="00567D77">
      <w:pPr>
        <w:rPr>
          <w:sz w:val="30"/>
          <w:szCs w:val="30"/>
        </w:rPr>
      </w:pPr>
      <w:r w:rsidRPr="00C4212C">
        <w:rPr>
          <w:sz w:val="30"/>
          <w:szCs w:val="30"/>
        </w:rPr>
        <w:t>II. Multiple inference</w:t>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t>3</w:t>
      </w:r>
    </w:p>
    <w:p w:rsidR="00567D77" w:rsidRDefault="00567D77" w:rsidP="00567D77">
      <w:pPr>
        <w:rPr>
          <w:sz w:val="28"/>
        </w:rPr>
      </w:pPr>
    </w:p>
    <w:p w:rsidR="00567D77" w:rsidRPr="00C4212C" w:rsidRDefault="00567D77" w:rsidP="00567D77">
      <w:pPr>
        <w:rPr>
          <w:sz w:val="30"/>
          <w:szCs w:val="30"/>
        </w:rPr>
      </w:pPr>
      <w:r w:rsidRPr="00C4212C">
        <w:rPr>
          <w:sz w:val="30"/>
          <w:szCs w:val="30"/>
        </w:rPr>
        <w:t>II</w:t>
      </w:r>
      <w:r w:rsidR="0049689F" w:rsidRPr="00C4212C">
        <w:rPr>
          <w:sz w:val="30"/>
          <w:szCs w:val="30"/>
        </w:rPr>
        <w:t>I</w:t>
      </w:r>
      <w:r w:rsidRPr="00C4212C">
        <w:rPr>
          <w:sz w:val="30"/>
          <w:szCs w:val="30"/>
        </w:rPr>
        <w:t>. Data Snooping</w:t>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t>17</w:t>
      </w:r>
    </w:p>
    <w:p w:rsidR="00567D77" w:rsidRPr="00C4212C" w:rsidRDefault="00567D77" w:rsidP="00567D77">
      <w:pPr>
        <w:rPr>
          <w:sz w:val="30"/>
          <w:szCs w:val="30"/>
        </w:rPr>
      </w:pPr>
      <w:r w:rsidRPr="00C4212C">
        <w:rPr>
          <w:sz w:val="30"/>
          <w:szCs w:val="30"/>
        </w:rPr>
        <w:tab/>
        <w:t>Suggestions for Data Snooping</w:t>
      </w:r>
    </w:p>
    <w:p w:rsidR="00567D77" w:rsidRPr="00C4212C" w:rsidRDefault="00567D77" w:rsidP="00567D77">
      <w:pPr>
        <w:rPr>
          <w:b/>
          <w:sz w:val="30"/>
          <w:szCs w:val="30"/>
        </w:rPr>
      </w:pPr>
      <w:r w:rsidRPr="00C4212C">
        <w:rPr>
          <w:sz w:val="30"/>
          <w:szCs w:val="30"/>
        </w:rPr>
        <w:tab/>
      </w:r>
      <w:r w:rsidRPr="00C4212C">
        <w:rPr>
          <w:sz w:val="30"/>
          <w:szCs w:val="30"/>
        </w:rPr>
        <w:tab/>
        <w:t>Professionally and Ethically</w:t>
      </w:r>
      <w:r w:rsidRPr="00C4212C">
        <w:rPr>
          <w:sz w:val="30"/>
          <w:szCs w:val="30"/>
        </w:rPr>
        <w:tab/>
      </w:r>
      <w:r w:rsidRPr="00C4212C">
        <w:rPr>
          <w:sz w:val="30"/>
          <w:szCs w:val="30"/>
        </w:rPr>
        <w:tab/>
        <w:t xml:space="preserve"> (See Appendix)</w:t>
      </w:r>
    </w:p>
    <w:p w:rsidR="00567D77" w:rsidRPr="00C4212C" w:rsidRDefault="00567D77" w:rsidP="00567D77">
      <w:pPr>
        <w:rPr>
          <w:sz w:val="30"/>
          <w:szCs w:val="30"/>
        </w:rPr>
      </w:pPr>
    </w:p>
    <w:p w:rsidR="00567D77" w:rsidRPr="00C4212C" w:rsidRDefault="00567D77" w:rsidP="00567D77">
      <w:pPr>
        <w:rPr>
          <w:sz w:val="30"/>
          <w:szCs w:val="30"/>
        </w:rPr>
      </w:pPr>
      <w:r w:rsidRPr="00C4212C">
        <w:rPr>
          <w:sz w:val="30"/>
          <w:szCs w:val="30"/>
        </w:rPr>
        <w:t>I</w:t>
      </w:r>
      <w:r w:rsidR="0049689F" w:rsidRPr="00C4212C">
        <w:rPr>
          <w:sz w:val="30"/>
          <w:szCs w:val="30"/>
        </w:rPr>
        <w:t>V</w:t>
      </w:r>
      <w:r w:rsidRPr="00C4212C">
        <w:rPr>
          <w:sz w:val="30"/>
          <w:szCs w:val="30"/>
        </w:rPr>
        <w:t>. P-Hacking, the Replicability Crisis, p-Curving and The Garden of Forking Paths</w:t>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t>21</w:t>
      </w:r>
    </w:p>
    <w:p w:rsidR="00567D77" w:rsidRPr="00C4212C" w:rsidRDefault="00567D77" w:rsidP="00567D77">
      <w:pPr>
        <w:rPr>
          <w:sz w:val="30"/>
          <w:szCs w:val="30"/>
        </w:rPr>
      </w:pPr>
    </w:p>
    <w:p w:rsidR="00567D77" w:rsidRPr="00C4212C" w:rsidRDefault="00567D77" w:rsidP="00567D77">
      <w:pPr>
        <w:rPr>
          <w:sz w:val="30"/>
          <w:szCs w:val="30"/>
        </w:rPr>
      </w:pPr>
      <w:r w:rsidRPr="00C4212C">
        <w:rPr>
          <w:sz w:val="30"/>
          <w:szCs w:val="30"/>
        </w:rPr>
        <w:t>V. Using an Inappropriate Method of Analysis (as time permits)</w:t>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r>
      <w:r w:rsidRPr="00C4212C">
        <w:rPr>
          <w:sz w:val="30"/>
          <w:szCs w:val="30"/>
        </w:rPr>
        <w:tab/>
        <w:t>32</w:t>
      </w:r>
    </w:p>
    <w:p w:rsidR="00567D77" w:rsidRPr="00C4212C" w:rsidRDefault="00567D77" w:rsidP="00567D77">
      <w:pPr>
        <w:rPr>
          <w:sz w:val="30"/>
          <w:szCs w:val="30"/>
        </w:rPr>
      </w:pPr>
    </w:p>
    <w:p w:rsidR="00567D77" w:rsidRPr="00C4212C" w:rsidRDefault="00567D77" w:rsidP="00567D77">
      <w:pPr>
        <w:rPr>
          <w:sz w:val="30"/>
          <w:szCs w:val="30"/>
        </w:rPr>
      </w:pPr>
      <w:r w:rsidRPr="00C4212C">
        <w:rPr>
          <w:sz w:val="30"/>
          <w:szCs w:val="30"/>
        </w:rPr>
        <w:t>V</w:t>
      </w:r>
      <w:r w:rsidR="0049689F" w:rsidRPr="00C4212C">
        <w:rPr>
          <w:sz w:val="30"/>
          <w:szCs w:val="30"/>
        </w:rPr>
        <w:t>I</w:t>
      </w:r>
      <w:r w:rsidRPr="00C4212C">
        <w:rPr>
          <w:sz w:val="30"/>
          <w:szCs w:val="30"/>
        </w:rPr>
        <w:t>. Methods (and Their Limitations) for Checking Model Assu</w:t>
      </w:r>
      <w:r w:rsidR="00161900">
        <w:rPr>
          <w:sz w:val="30"/>
          <w:szCs w:val="30"/>
        </w:rPr>
        <w:t>mptions (if time permits)</w:t>
      </w:r>
      <w:r w:rsidR="00161900">
        <w:rPr>
          <w:sz w:val="30"/>
          <w:szCs w:val="30"/>
        </w:rPr>
        <w:tab/>
      </w:r>
      <w:r w:rsidR="00161900">
        <w:rPr>
          <w:sz w:val="30"/>
          <w:szCs w:val="30"/>
        </w:rPr>
        <w:tab/>
      </w:r>
      <w:r w:rsidR="00161900">
        <w:rPr>
          <w:sz w:val="30"/>
          <w:szCs w:val="30"/>
        </w:rPr>
        <w:tab/>
      </w:r>
      <w:r w:rsidR="00161900">
        <w:rPr>
          <w:sz w:val="30"/>
          <w:szCs w:val="30"/>
        </w:rPr>
        <w:tab/>
      </w:r>
      <w:r w:rsidR="00161900">
        <w:rPr>
          <w:sz w:val="30"/>
          <w:szCs w:val="30"/>
        </w:rPr>
        <w:tab/>
      </w:r>
      <w:r w:rsidRPr="00C4212C">
        <w:rPr>
          <w:sz w:val="30"/>
          <w:szCs w:val="30"/>
        </w:rPr>
        <w:tab/>
      </w:r>
      <w:r w:rsidRPr="00C4212C">
        <w:rPr>
          <w:sz w:val="30"/>
          <w:szCs w:val="30"/>
        </w:rPr>
        <w:tab/>
      </w:r>
      <w:r w:rsidRPr="00C4212C">
        <w:rPr>
          <w:sz w:val="30"/>
          <w:szCs w:val="30"/>
        </w:rPr>
        <w:tab/>
        <w:t>39</w:t>
      </w:r>
    </w:p>
    <w:p w:rsidR="00567D77" w:rsidRPr="00C4212C" w:rsidRDefault="00567D77" w:rsidP="00567D77">
      <w:pPr>
        <w:rPr>
          <w:sz w:val="30"/>
          <w:szCs w:val="30"/>
        </w:rPr>
      </w:pPr>
      <w:r w:rsidRPr="00C4212C">
        <w:rPr>
          <w:i/>
          <w:sz w:val="30"/>
          <w:szCs w:val="30"/>
        </w:rPr>
        <w:tab/>
      </w:r>
      <w:r w:rsidRPr="00C4212C">
        <w:rPr>
          <w:i/>
          <w:sz w:val="30"/>
          <w:szCs w:val="30"/>
        </w:rPr>
        <w:tab/>
      </w:r>
      <w:r w:rsidRPr="00C4212C">
        <w:rPr>
          <w:i/>
          <w:sz w:val="30"/>
          <w:szCs w:val="30"/>
        </w:rPr>
        <w:tab/>
      </w:r>
      <w:r w:rsidRPr="00C4212C">
        <w:rPr>
          <w:i/>
          <w:sz w:val="30"/>
          <w:szCs w:val="30"/>
        </w:rPr>
        <w:tab/>
      </w:r>
      <w:r w:rsidRPr="00C4212C">
        <w:rPr>
          <w:i/>
          <w:sz w:val="30"/>
          <w:szCs w:val="30"/>
        </w:rPr>
        <w:tab/>
      </w:r>
      <w:r w:rsidRPr="00C4212C">
        <w:rPr>
          <w:i/>
          <w:sz w:val="30"/>
          <w:szCs w:val="30"/>
        </w:rPr>
        <w:tab/>
      </w:r>
      <w:r w:rsidRPr="00C4212C">
        <w:rPr>
          <w:i/>
          <w:sz w:val="30"/>
          <w:szCs w:val="30"/>
        </w:rPr>
        <w:tab/>
      </w:r>
      <w:r w:rsidRPr="00C4212C">
        <w:rPr>
          <w:i/>
          <w:sz w:val="30"/>
          <w:szCs w:val="30"/>
        </w:rPr>
        <w:tab/>
      </w:r>
      <w:r w:rsidRPr="00C4212C">
        <w:rPr>
          <w:i/>
          <w:sz w:val="30"/>
          <w:szCs w:val="30"/>
        </w:rPr>
        <w:tab/>
        <w:t>and Appendix</w:t>
      </w:r>
    </w:p>
    <w:p w:rsidR="00567D77" w:rsidRPr="00C4212C" w:rsidRDefault="00567D77" w:rsidP="00567D77">
      <w:pPr>
        <w:rPr>
          <w:sz w:val="30"/>
          <w:szCs w:val="30"/>
        </w:rPr>
      </w:pPr>
    </w:p>
    <w:p w:rsidR="00567D77" w:rsidRPr="00C4212C" w:rsidRDefault="00567D77" w:rsidP="00567D77">
      <w:pPr>
        <w:rPr>
          <w:sz w:val="30"/>
          <w:szCs w:val="30"/>
        </w:rPr>
      </w:pPr>
      <w:r w:rsidRPr="00C4212C">
        <w:rPr>
          <w:sz w:val="30"/>
          <w:szCs w:val="30"/>
        </w:rPr>
        <w:t>VI</w:t>
      </w:r>
      <w:r w:rsidR="0049689F" w:rsidRPr="00C4212C">
        <w:rPr>
          <w:sz w:val="30"/>
          <w:szCs w:val="30"/>
        </w:rPr>
        <w:t>I</w:t>
      </w:r>
      <w:r w:rsidRPr="00C4212C">
        <w:rPr>
          <w:sz w:val="30"/>
          <w:szCs w:val="30"/>
        </w:rPr>
        <w:t>. Examples of Specific Situations where Mistakes Involving</w:t>
      </w:r>
    </w:p>
    <w:p w:rsidR="00567D77" w:rsidRPr="00C4212C" w:rsidRDefault="00567D77" w:rsidP="00567D77">
      <w:pPr>
        <w:rPr>
          <w:sz w:val="30"/>
          <w:szCs w:val="30"/>
        </w:rPr>
      </w:pPr>
      <w:r w:rsidRPr="00C4212C">
        <w:rPr>
          <w:sz w:val="30"/>
          <w:szCs w:val="30"/>
        </w:rPr>
        <w:t xml:space="preserve">       Model Assumptions are Common (if/as time permits)</w:t>
      </w:r>
      <w:r w:rsidRPr="00C4212C">
        <w:rPr>
          <w:sz w:val="30"/>
          <w:szCs w:val="30"/>
        </w:rPr>
        <w:tab/>
      </w:r>
      <w:r w:rsidRPr="00C4212C">
        <w:rPr>
          <w:sz w:val="30"/>
          <w:szCs w:val="30"/>
        </w:rPr>
        <w:tab/>
        <w:t>40</w:t>
      </w:r>
    </w:p>
    <w:p w:rsidR="00567D77" w:rsidRPr="00C4212C" w:rsidRDefault="00567D77" w:rsidP="00567D77">
      <w:pPr>
        <w:rPr>
          <w:sz w:val="30"/>
          <w:szCs w:val="30"/>
        </w:rPr>
      </w:pPr>
      <w:r w:rsidRPr="00C4212C">
        <w:rPr>
          <w:sz w:val="30"/>
          <w:szCs w:val="30"/>
        </w:rPr>
        <w:tab/>
        <w:t xml:space="preserve">A. Intent to Treat (Comparisons with Dropouts)  </w:t>
      </w:r>
      <w:r w:rsidRPr="00C4212C">
        <w:rPr>
          <w:sz w:val="30"/>
          <w:szCs w:val="30"/>
        </w:rPr>
        <w:tab/>
        <w:t>41</w:t>
      </w:r>
    </w:p>
    <w:p w:rsidR="00567D77" w:rsidRPr="00C4212C" w:rsidRDefault="00567D77" w:rsidP="00567D77">
      <w:pPr>
        <w:rPr>
          <w:sz w:val="30"/>
          <w:szCs w:val="30"/>
        </w:rPr>
      </w:pPr>
      <w:r w:rsidRPr="00C4212C">
        <w:rPr>
          <w:sz w:val="30"/>
          <w:szCs w:val="30"/>
        </w:rPr>
        <w:tab/>
        <w:t>B. Using a 2-Sample Test Comparing Means</w:t>
      </w:r>
    </w:p>
    <w:p w:rsidR="00567D77" w:rsidRPr="00C4212C" w:rsidRDefault="00C979C5" w:rsidP="00567D77">
      <w:pPr>
        <w:rPr>
          <w:sz w:val="30"/>
          <w:szCs w:val="30"/>
        </w:rPr>
      </w:pPr>
      <w:r>
        <w:rPr>
          <w:sz w:val="30"/>
          <w:szCs w:val="30"/>
        </w:rPr>
        <w:tab/>
      </w:r>
      <w:r>
        <w:rPr>
          <w:sz w:val="30"/>
          <w:szCs w:val="30"/>
        </w:rPr>
        <w:tab/>
        <w:t>When Cases Are Paired</w:t>
      </w:r>
      <w:r>
        <w:rPr>
          <w:sz w:val="30"/>
          <w:szCs w:val="30"/>
        </w:rPr>
        <w:tab/>
      </w:r>
      <w:r>
        <w:rPr>
          <w:sz w:val="30"/>
          <w:szCs w:val="30"/>
        </w:rPr>
        <w:tab/>
      </w:r>
      <w:r>
        <w:rPr>
          <w:sz w:val="30"/>
          <w:szCs w:val="30"/>
        </w:rPr>
        <w:tab/>
        <w:t xml:space="preserve">  </w:t>
      </w:r>
      <w:r>
        <w:rPr>
          <w:sz w:val="30"/>
          <w:szCs w:val="30"/>
        </w:rPr>
        <w:tab/>
        <w:t>44</w:t>
      </w:r>
    </w:p>
    <w:p w:rsidR="00567D77" w:rsidRPr="00C4212C" w:rsidRDefault="00567D77" w:rsidP="00567D77">
      <w:pPr>
        <w:spacing w:after="240"/>
        <w:rPr>
          <w:rFonts w:ascii="Times" w:hAnsi="Times"/>
          <w:sz w:val="30"/>
          <w:szCs w:val="30"/>
        </w:rPr>
      </w:pPr>
      <w:r w:rsidRPr="00C4212C">
        <w:rPr>
          <w:sz w:val="30"/>
          <w:szCs w:val="30"/>
        </w:rPr>
        <w:tab/>
        <w:t xml:space="preserve">C. </w:t>
      </w:r>
      <w:r w:rsidRPr="00C4212C">
        <w:rPr>
          <w:rFonts w:ascii="Times" w:hAnsi="Times"/>
          <w:sz w:val="30"/>
          <w:szCs w:val="30"/>
        </w:rPr>
        <w:t>Inappropriately Designating an Effect as Fixed,</w:t>
      </w:r>
      <w:r w:rsidR="00C979C5">
        <w:rPr>
          <w:rFonts w:ascii="Times" w:hAnsi="Times"/>
          <w:sz w:val="30"/>
          <w:szCs w:val="30"/>
        </w:rPr>
        <w:t xml:space="preserve"> </w:t>
      </w:r>
      <w:r w:rsidR="00C979C5">
        <w:rPr>
          <w:rFonts w:ascii="Times" w:hAnsi="Times"/>
          <w:sz w:val="30"/>
          <w:szCs w:val="30"/>
        </w:rPr>
        <w:tab/>
      </w:r>
      <w:r w:rsidR="00C979C5">
        <w:rPr>
          <w:rFonts w:ascii="Times" w:hAnsi="Times"/>
          <w:sz w:val="30"/>
          <w:szCs w:val="30"/>
        </w:rPr>
        <w:tab/>
      </w:r>
      <w:r w:rsidR="00C979C5">
        <w:rPr>
          <w:rFonts w:ascii="Times" w:hAnsi="Times"/>
          <w:sz w:val="30"/>
          <w:szCs w:val="30"/>
        </w:rPr>
        <w:tab/>
      </w:r>
      <w:r w:rsidR="00C979C5">
        <w:rPr>
          <w:rFonts w:ascii="Times" w:hAnsi="Times"/>
          <w:sz w:val="30"/>
          <w:szCs w:val="30"/>
        </w:rPr>
        <w:tab/>
      </w:r>
      <w:r w:rsidR="00C979C5">
        <w:rPr>
          <w:rFonts w:ascii="Times" w:hAnsi="Times"/>
          <w:sz w:val="30"/>
          <w:szCs w:val="30"/>
        </w:rPr>
        <w:tab/>
      </w:r>
      <w:r w:rsidR="00C979C5">
        <w:rPr>
          <w:rFonts w:ascii="Times" w:hAnsi="Times"/>
          <w:sz w:val="30"/>
          <w:szCs w:val="30"/>
        </w:rPr>
        <w:tab/>
        <w:t>Variable, or Random</w:t>
      </w:r>
      <w:r w:rsidR="00C979C5">
        <w:rPr>
          <w:rFonts w:ascii="Times" w:hAnsi="Times"/>
          <w:sz w:val="30"/>
          <w:szCs w:val="30"/>
        </w:rPr>
        <w:tab/>
      </w:r>
      <w:r w:rsidR="00C979C5">
        <w:rPr>
          <w:rFonts w:ascii="Times" w:hAnsi="Times"/>
          <w:sz w:val="30"/>
          <w:szCs w:val="30"/>
        </w:rPr>
        <w:tab/>
      </w:r>
      <w:r w:rsidR="00C979C5">
        <w:rPr>
          <w:rFonts w:ascii="Times" w:hAnsi="Times"/>
          <w:sz w:val="30"/>
          <w:szCs w:val="30"/>
        </w:rPr>
        <w:tab/>
      </w:r>
      <w:r w:rsidR="00C979C5">
        <w:rPr>
          <w:rFonts w:ascii="Times" w:hAnsi="Times"/>
          <w:sz w:val="30"/>
          <w:szCs w:val="30"/>
        </w:rPr>
        <w:tab/>
        <w:t>47</w:t>
      </w:r>
      <w:r w:rsidRPr="00C4212C">
        <w:rPr>
          <w:rFonts w:ascii="Times" w:hAnsi="Times"/>
          <w:sz w:val="30"/>
          <w:szCs w:val="30"/>
        </w:rPr>
        <w:tab/>
      </w:r>
      <w:r w:rsidRPr="00C4212C">
        <w:rPr>
          <w:rFonts w:ascii="Times" w:hAnsi="Times"/>
          <w:sz w:val="30"/>
          <w:szCs w:val="30"/>
        </w:rPr>
        <w:tab/>
      </w:r>
      <w:r w:rsidRPr="00C4212C">
        <w:rPr>
          <w:rFonts w:ascii="Times" w:hAnsi="Times"/>
          <w:sz w:val="30"/>
          <w:szCs w:val="30"/>
        </w:rPr>
        <w:tab/>
      </w:r>
      <w:r w:rsidRPr="00C4212C">
        <w:rPr>
          <w:sz w:val="30"/>
          <w:szCs w:val="30"/>
        </w:rPr>
        <w:t>D. Analyzing Data without Regard to How</w:t>
      </w:r>
      <w:r w:rsidRPr="00C4212C">
        <w:rPr>
          <w:rFonts w:ascii="Times" w:hAnsi="Times"/>
          <w:sz w:val="30"/>
          <w:szCs w:val="30"/>
        </w:rPr>
        <w:tab/>
      </w:r>
      <w:r w:rsidRPr="00C4212C">
        <w:rPr>
          <w:rFonts w:ascii="Times" w:hAnsi="Times"/>
          <w:sz w:val="30"/>
          <w:szCs w:val="30"/>
        </w:rPr>
        <w:tab/>
      </w:r>
      <w:r w:rsidRPr="00C4212C">
        <w:rPr>
          <w:rFonts w:ascii="Times" w:hAnsi="Times"/>
          <w:sz w:val="30"/>
          <w:szCs w:val="30"/>
        </w:rPr>
        <w:tab/>
      </w:r>
      <w:r w:rsidRPr="00C4212C">
        <w:rPr>
          <w:rFonts w:ascii="Times" w:hAnsi="Times"/>
          <w:sz w:val="30"/>
          <w:szCs w:val="30"/>
        </w:rPr>
        <w:tab/>
      </w:r>
      <w:r w:rsidRPr="00C4212C">
        <w:rPr>
          <w:rFonts w:ascii="Times" w:hAnsi="Times"/>
          <w:sz w:val="30"/>
          <w:szCs w:val="30"/>
        </w:rPr>
        <w:tab/>
      </w:r>
      <w:r w:rsidRPr="00C4212C">
        <w:rPr>
          <w:rFonts w:ascii="Times" w:hAnsi="Times"/>
          <w:sz w:val="30"/>
          <w:szCs w:val="30"/>
        </w:rPr>
        <w:tab/>
      </w:r>
      <w:r w:rsidRPr="00C4212C">
        <w:rPr>
          <w:rFonts w:ascii="Times" w:hAnsi="Times"/>
          <w:sz w:val="30"/>
          <w:szCs w:val="30"/>
        </w:rPr>
        <w:tab/>
      </w:r>
      <w:r w:rsidRPr="00C4212C">
        <w:rPr>
          <w:sz w:val="30"/>
          <w:szCs w:val="30"/>
        </w:rPr>
        <w:t>They Were Collected</w:t>
      </w:r>
      <w:r w:rsidRPr="00C4212C">
        <w:rPr>
          <w:sz w:val="30"/>
          <w:szCs w:val="30"/>
        </w:rPr>
        <w:tab/>
      </w:r>
      <w:r w:rsidRPr="00C4212C">
        <w:rPr>
          <w:sz w:val="30"/>
          <w:szCs w:val="30"/>
        </w:rPr>
        <w:tab/>
      </w:r>
      <w:r w:rsidRPr="00C4212C">
        <w:rPr>
          <w:sz w:val="30"/>
          <w:szCs w:val="30"/>
        </w:rPr>
        <w:tab/>
        <w:t xml:space="preserve">  </w:t>
      </w:r>
      <w:r w:rsidRPr="00C4212C">
        <w:rPr>
          <w:sz w:val="30"/>
          <w:szCs w:val="30"/>
        </w:rPr>
        <w:tab/>
        <w:t>5</w:t>
      </w:r>
      <w:r w:rsidR="00C979C5">
        <w:rPr>
          <w:sz w:val="30"/>
          <w:szCs w:val="30"/>
        </w:rPr>
        <w:t>3</w:t>
      </w:r>
      <w:r w:rsidRPr="00C4212C">
        <w:rPr>
          <w:rFonts w:ascii="Times" w:hAnsi="Times"/>
          <w:sz w:val="30"/>
          <w:szCs w:val="30"/>
        </w:rPr>
        <w:tab/>
      </w:r>
      <w:r w:rsidRPr="00C4212C">
        <w:rPr>
          <w:rFonts w:ascii="Times" w:hAnsi="Times"/>
          <w:sz w:val="30"/>
          <w:szCs w:val="30"/>
        </w:rPr>
        <w:tab/>
      </w:r>
      <w:r w:rsidRPr="00C4212C">
        <w:rPr>
          <w:rFonts w:ascii="Times" w:hAnsi="Times"/>
          <w:sz w:val="30"/>
          <w:szCs w:val="30"/>
        </w:rPr>
        <w:tab/>
      </w:r>
      <w:r w:rsidRPr="00C4212C">
        <w:rPr>
          <w:sz w:val="30"/>
          <w:szCs w:val="30"/>
        </w:rPr>
        <w:t>E. Pseudoreplication</w:t>
      </w:r>
      <w:r w:rsidRPr="00C4212C">
        <w:rPr>
          <w:sz w:val="30"/>
          <w:szCs w:val="30"/>
        </w:rPr>
        <w:tab/>
      </w:r>
      <w:r w:rsidRPr="00C4212C">
        <w:rPr>
          <w:sz w:val="30"/>
          <w:szCs w:val="30"/>
        </w:rPr>
        <w:tab/>
      </w:r>
      <w:r w:rsidRPr="00C4212C">
        <w:rPr>
          <w:sz w:val="30"/>
          <w:szCs w:val="30"/>
        </w:rPr>
        <w:tab/>
      </w:r>
      <w:r w:rsidRPr="00C4212C">
        <w:rPr>
          <w:sz w:val="30"/>
          <w:szCs w:val="30"/>
        </w:rPr>
        <w:tab/>
        <w:t xml:space="preserve">  </w:t>
      </w:r>
      <w:r w:rsidRPr="00C4212C">
        <w:rPr>
          <w:sz w:val="30"/>
          <w:szCs w:val="30"/>
        </w:rPr>
        <w:tab/>
        <w:t>5</w:t>
      </w:r>
      <w:r w:rsidR="00C979C5">
        <w:rPr>
          <w:sz w:val="30"/>
          <w:szCs w:val="30"/>
        </w:rPr>
        <w:t>5</w:t>
      </w:r>
      <w:r w:rsidRPr="00C4212C">
        <w:rPr>
          <w:rFonts w:ascii="Times" w:hAnsi="Times"/>
          <w:sz w:val="30"/>
          <w:szCs w:val="30"/>
        </w:rPr>
        <w:tab/>
      </w:r>
      <w:r w:rsidRPr="00C4212C">
        <w:rPr>
          <w:rFonts w:ascii="Times" w:hAnsi="Times"/>
          <w:sz w:val="30"/>
          <w:szCs w:val="30"/>
        </w:rPr>
        <w:tab/>
      </w:r>
      <w:r w:rsidRPr="00C4212C">
        <w:rPr>
          <w:rFonts w:ascii="Times" w:hAnsi="Times"/>
          <w:sz w:val="30"/>
          <w:szCs w:val="30"/>
        </w:rPr>
        <w:tab/>
      </w:r>
      <w:r w:rsidRPr="00C4212C">
        <w:rPr>
          <w:sz w:val="30"/>
          <w:szCs w:val="30"/>
        </w:rPr>
        <w:t>F. Mistakes in Regression</w:t>
      </w:r>
      <w:r w:rsidRPr="00C4212C">
        <w:rPr>
          <w:sz w:val="30"/>
          <w:szCs w:val="30"/>
        </w:rPr>
        <w:tab/>
      </w:r>
      <w:r w:rsidRPr="00C4212C">
        <w:rPr>
          <w:sz w:val="30"/>
          <w:szCs w:val="30"/>
        </w:rPr>
        <w:tab/>
      </w:r>
      <w:r w:rsidRPr="00C4212C">
        <w:rPr>
          <w:sz w:val="30"/>
          <w:szCs w:val="30"/>
        </w:rPr>
        <w:tab/>
      </w:r>
      <w:r w:rsidRPr="00C4212C">
        <w:rPr>
          <w:sz w:val="30"/>
          <w:szCs w:val="30"/>
        </w:rPr>
        <w:tab/>
      </w:r>
      <w:r w:rsidR="00C979C5">
        <w:rPr>
          <w:sz w:val="30"/>
          <w:szCs w:val="30"/>
        </w:rPr>
        <w:t>60</w:t>
      </w:r>
      <w:r w:rsidRPr="00C4212C">
        <w:rPr>
          <w:rFonts w:ascii="Times" w:hAnsi="Times"/>
          <w:sz w:val="30"/>
          <w:szCs w:val="30"/>
        </w:rPr>
        <w:tab/>
      </w:r>
      <w:r w:rsidRPr="00C4212C">
        <w:rPr>
          <w:rFonts w:ascii="Times" w:hAnsi="Times"/>
          <w:sz w:val="30"/>
          <w:szCs w:val="30"/>
        </w:rPr>
        <w:tab/>
      </w:r>
      <w:r w:rsidRPr="00C4212C">
        <w:rPr>
          <w:rFonts w:ascii="Times" w:hAnsi="Times"/>
          <w:sz w:val="30"/>
          <w:szCs w:val="30"/>
        </w:rPr>
        <w:tab/>
      </w:r>
      <w:r w:rsidRPr="00C4212C">
        <w:rPr>
          <w:rFonts w:ascii="Times" w:hAnsi="Times"/>
          <w:sz w:val="30"/>
          <w:szCs w:val="30"/>
        </w:rPr>
        <w:tab/>
      </w:r>
      <w:r w:rsidRPr="00C4212C">
        <w:rPr>
          <w:rFonts w:ascii="Times" w:hAnsi="Times"/>
          <w:sz w:val="30"/>
          <w:szCs w:val="30"/>
        </w:rPr>
        <w:tab/>
      </w:r>
      <w:r w:rsidRPr="00C4212C">
        <w:rPr>
          <w:sz w:val="30"/>
          <w:szCs w:val="30"/>
        </w:rPr>
        <w:t>Overfitting</w:t>
      </w:r>
      <w:r w:rsidRPr="00C4212C">
        <w:rPr>
          <w:sz w:val="30"/>
          <w:szCs w:val="30"/>
        </w:rPr>
        <w:tab/>
      </w:r>
      <w:r w:rsidRPr="00C4212C">
        <w:rPr>
          <w:sz w:val="30"/>
          <w:szCs w:val="30"/>
        </w:rPr>
        <w:tab/>
      </w:r>
      <w:r w:rsidRPr="00C4212C">
        <w:rPr>
          <w:sz w:val="30"/>
          <w:szCs w:val="30"/>
        </w:rPr>
        <w:tab/>
      </w:r>
      <w:r w:rsidRPr="00C4212C">
        <w:rPr>
          <w:sz w:val="30"/>
          <w:szCs w:val="30"/>
        </w:rPr>
        <w:tab/>
      </w:r>
      <w:r w:rsidR="00C979C5">
        <w:rPr>
          <w:sz w:val="30"/>
          <w:szCs w:val="30"/>
        </w:rPr>
        <w:t>60</w:t>
      </w:r>
      <w:r w:rsidRPr="00C4212C">
        <w:rPr>
          <w:rFonts w:ascii="Times" w:hAnsi="Times"/>
          <w:sz w:val="30"/>
          <w:szCs w:val="30"/>
        </w:rPr>
        <w:tab/>
      </w:r>
      <w:r w:rsidRPr="00C4212C">
        <w:rPr>
          <w:rFonts w:ascii="Times" w:hAnsi="Times"/>
          <w:sz w:val="30"/>
          <w:szCs w:val="30"/>
        </w:rPr>
        <w:tab/>
      </w:r>
      <w:r w:rsidRPr="00C4212C">
        <w:rPr>
          <w:rFonts w:ascii="Times" w:hAnsi="Times"/>
          <w:sz w:val="30"/>
          <w:szCs w:val="30"/>
        </w:rPr>
        <w:tab/>
      </w:r>
      <w:r w:rsidRPr="00C4212C">
        <w:rPr>
          <w:rFonts w:ascii="Times" w:hAnsi="Times"/>
          <w:sz w:val="30"/>
          <w:szCs w:val="30"/>
        </w:rPr>
        <w:tab/>
      </w:r>
      <w:r w:rsidRPr="00C4212C">
        <w:rPr>
          <w:rFonts w:ascii="Times" w:hAnsi="Times"/>
          <w:sz w:val="30"/>
          <w:szCs w:val="30"/>
        </w:rPr>
        <w:tab/>
      </w:r>
      <w:r w:rsidRPr="00C4212C">
        <w:rPr>
          <w:rFonts w:ascii="Times" w:hAnsi="Times"/>
          <w:sz w:val="30"/>
          <w:szCs w:val="30"/>
        </w:rPr>
        <w:tab/>
      </w:r>
      <w:r w:rsidRPr="00C4212C">
        <w:rPr>
          <w:rFonts w:ascii="Times" w:hAnsi="Times"/>
          <w:sz w:val="30"/>
          <w:szCs w:val="30"/>
        </w:rPr>
        <w:tab/>
      </w:r>
      <w:r w:rsidR="00C979C5">
        <w:rPr>
          <w:sz w:val="30"/>
          <w:szCs w:val="30"/>
        </w:rPr>
        <w:t>Other regression mistakes</w:t>
      </w:r>
      <w:r w:rsidR="00C979C5">
        <w:rPr>
          <w:sz w:val="30"/>
          <w:szCs w:val="30"/>
        </w:rPr>
        <w:tab/>
        <w:t>66</w:t>
      </w:r>
      <w:r w:rsidRPr="00C4212C">
        <w:rPr>
          <w:sz w:val="30"/>
          <w:szCs w:val="30"/>
        </w:rPr>
        <w:t xml:space="preserve"> and appendix</w:t>
      </w:r>
    </w:p>
    <w:p w:rsidR="00567D77" w:rsidRPr="00C4212C" w:rsidRDefault="00C4212C" w:rsidP="00567D77">
      <w:pPr>
        <w:rPr>
          <w:rFonts w:ascii="Times" w:hAnsi="Times"/>
          <w:sz w:val="30"/>
          <w:szCs w:val="30"/>
        </w:rPr>
      </w:pPr>
      <w:r>
        <w:rPr>
          <w:rFonts w:ascii="Times" w:hAnsi="Times"/>
          <w:sz w:val="30"/>
          <w:szCs w:val="30"/>
        </w:rPr>
        <w:softHyphen/>
      </w:r>
      <w:r>
        <w:rPr>
          <w:rFonts w:ascii="Times" w:hAnsi="Times"/>
          <w:sz w:val="30"/>
          <w:szCs w:val="30"/>
        </w:rPr>
        <w:softHyphen/>
      </w:r>
    </w:p>
    <w:p w:rsidR="00161900" w:rsidRDefault="00161900">
      <w:pPr>
        <w:rPr>
          <w:b/>
          <w:sz w:val="36"/>
          <w:szCs w:val="36"/>
        </w:rPr>
      </w:pPr>
      <w:r>
        <w:rPr>
          <w:b/>
          <w:sz w:val="36"/>
          <w:szCs w:val="36"/>
        </w:rPr>
        <w:br w:type="page"/>
      </w:r>
    </w:p>
    <w:p w:rsidR="001B2B63" w:rsidRPr="005013C3" w:rsidRDefault="001B2B63" w:rsidP="00C50B04">
      <w:pPr>
        <w:jc w:val="center"/>
        <w:rPr>
          <w:rFonts w:ascii="Times" w:hAnsi="Times"/>
          <w:b/>
          <w:sz w:val="32"/>
          <w:szCs w:val="20"/>
        </w:rPr>
      </w:pPr>
      <w:r w:rsidRPr="005013C3">
        <w:rPr>
          <w:b/>
          <w:sz w:val="36"/>
          <w:szCs w:val="36"/>
        </w:rPr>
        <w:t>II. MULTIPLE INFERENCE</w:t>
      </w:r>
    </w:p>
    <w:p w:rsidR="001B2B63" w:rsidRPr="0092456E" w:rsidRDefault="001B2B63" w:rsidP="001B2B63"/>
    <w:p w:rsidR="001B2B63" w:rsidRPr="0092456E" w:rsidRDefault="001B2B63" w:rsidP="001B2B63">
      <w:pPr>
        <w:rPr>
          <w:sz w:val="32"/>
        </w:rPr>
      </w:pPr>
      <w:r w:rsidRPr="0092456E">
        <w:rPr>
          <w:i/>
          <w:sz w:val="32"/>
        </w:rPr>
        <w:t>"Recognize that any frequentist statistical test has a random chance of indicating significance when it is not really present. Running multiple tests on the same data set at the same stage of an analysis increases the chance of obtaining at least one invalid result. Selecting the one "significant" result from a multiplicity of parallel tests poses a grave risk of an incorrect conclusion. Failure to disclose the full extent of tests and their results in such a case would be highly misleading."</w:t>
      </w:r>
    </w:p>
    <w:p w:rsidR="001B2B63" w:rsidRPr="0092456E" w:rsidRDefault="001B2B63" w:rsidP="001B2B63">
      <w:pPr>
        <w:ind w:left="400"/>
        <w:rPr>
          <w:sz w:val="32"/>
        </w:rPr>
      </w:pPr>
      <w:r w:rsidRPr="0092456E">
        <w:rPr>
          <w:sz w:val="32"/>
        </w:rPr>
        <w:t xml:space="preserve">Professionalism Guideline 8, </w:t>
      </w:r>
      <w:r w:rsidRPr="0092456E">
        <w:rPr>
          <w:i/>
          <w:sz w:val="32"/>
        </w:rPr>
        <w:t>Ethical Guidelines for Statistical Practice</w:t>
      </w:r>
      <w:r w:rsidRPr="0092456E">
        <w:rPr>
          <w:sz w:val="32"/>
        </w:rPr>
        <w:t>, American Statistical Association, 1997</w:t>
      </w:r>
    </w:p>
    <w:p w:rsidR="001B2B63" w:rsidRPr="0092456E" w:rsidRDefault="001B2B63" w:rsidP="001B2B63">
      <w:pPr>
        <w:ind w:left="2000"/>
        <w:rPr>
          <w:sz w:val="32"/>
        </w:rPr>
      </w:pPr>
    </w:p>
    <w:p w:rsidR="001B2B63" w:rsidRPr="0092456E" w:rsidRDefault="001B2B63" w:rsidP="001B2B63">
      <w:pPr>
        <w:rPr>
          <w:sz w:val="32"/>
        </w:rPr>
      </w:pPr>
      <w:r w:rsidRPr="0092456E">
        <w:rPr>
          <w:sz w:val="32"/>
        </w:rPr>
        <w:t xml:space="preserve">Performing more than one statistical inference procedure on the same data set is called </w:t>
      </w:r>
      <w:r w:rsidRPr="0092456E">
        <w:rPr>
          <w:b/>
          <w:i/>
          <w:sz w:val="32"/>
        </w:rPr>
        <w:t>multiple inference</w:t>
      </w:r>
      <w:r w:rsidRPr="0092456E">
        <w:rPr>
          <w:sz w:val="32"/>
        </w:rPr>
        <w:t xml:space="preserve">, or </w:t>
      </w:r>
      <w:r w:rsidRPr="0092456E">
        <w:rPr>
          <w:b/>
          <w:i/>
          <w:sz w:val="32"/>
        </w:rPr>
        <w:t>joint inference</w:t>
      </w:r>
      <w:r w:rsidRPr="0092456E">
        <w:rPr>
          <w:sz w:val="32"/>
        </w:rPr>
        <w:t xml:space="preserve">, or </w:t>
      </w:r>
      <w:r w:rsidRPr="0092456E">
        <w:rPr>
          <w:b/>
          <w:i/>
          <w:sz w:val="32"/>
        </w:rPr>
        <w:t>simultaneous inference</w:t>
      </w:r>
      <w:r w:rsidRPr="0092456E">
        <w:rPr>
          <w:sz w:val="32"/>
        </w:rPr>
        <w:t>, or</w:t>
      </w:r>
      <w:r w:rsidRPr="0092456E">
        <w:rPr>
          <w:i/>
          <w:sz w:val="32"/>
        </w:rPr>
        <w:t xml:space="preserve"> </w:t>
      </w:r>
      <w:r w:rsidRPr="0092456E">
        <w:rPr>
          <w:b/>
          <w:i/>
          <w:sz w:val="32"/>
        </w:rPr>
        <w:t>multiple testing</w:t>
      </w:r>
      <w:r w:rsidRPr="0092456E">
        <w:rPr>
          <w:sz w:val="32"/>
        </w:rPr>
        <w:t>, or</w:t>
      </w:r>
      <w:r w:rsidRPr="0092456E">
        <w:rPr>
          <w:i/>
          <w:sz w:val="32"/>
        </w:rPr>
        <w:t xml:space="preserve"> </w:t>
      </w:r>
      <w:r w:rsidRPr="0092456E">
        <w:rPr>
          <w:b/>
          <w:i/>
          <w:sz w:val="32"/>
        </w:rPr>
        <w:t>multiple comparisons</w:t>
      </w:r>
      <w:r w:rsidRPr="0092456E">
        <w:rPr>
          <w:sz w:val="32"/>
        </w:rPr>
        <w:t>, or</w:t>
      </w:r>
      <w:r w:rsidRPr="0092456E">
        <w:rPr>
          <w:i/>
          <w:sz w:val="32"/>
        </w:rPr>
        <w:t xml:space="preserve"> </w:t>
      </w:r>
      <w:r w:rsidRPr="0092456E">
        <w:rPr>
          <w:b/>
          <w:i/>
          <w:sz w:val="32"/>
        </w:rPr>
        <w:t>the problem of multiplicity</w:t>
      </w:r>
      <w:r w:rsidRPr="0092456E">
        <w:rPr>
          <w:i/>
          <w:sz w:val="32"/>
        </w:rPr>
        <w:t>.</w:t>
      </w:r>
      <w:r w:rsidRPr="0092456E">
        <w:rPr>
          <w:sz w:val="32"/>
        </w:rPr>
        <w:br/>
      </w:r>
      <w:r w:rsidRPr="0092456E">
        <w:rPr>
          <w:sz w:val="32"/>
        </w:rPr>
        <w:br/>
        <w:t>Performing multiple inference</w:t>
      </w:r>
      <w:r>
        <w:rPr>
          <w:sz w:val="32"/>
        </w:rPr>
        <w:t xml:space="preserve"> using frequentist methods</w:t>
      </w:r>
      <w:r w:rsidRPr="0092456E">
        <w:rPr>
          <w:sz w:val="32"/>
        </w:rPr>
        <w:t xml:space="preserve"> </w:t>
      </w:r>
      <w:r w:rsidRPr="0092456E">
        <w:rPr>
          <w:i/>
          <w:sz w:val="32"/>
        </w:rPr>
        <w:t xml:space="preserve">without </w:t>
      </w:r>
      <w:r>
        <w:rPr>
          <w:i/>
          <w:sz w:val="32"/>
        </w:rPr>
        <w:t>considering the implications for Type I error</w:t>
      </w:r>
      <w:r w:rsidRPr="0092456E">
        <w:rPr>
          <w:sz w:val="32"/>
        </w:rPr>
        <w:t xml:space="preserve"> is a </w:t>
      </w:r>
      <w:r w:rsidRPr="0092456E">
        <w:rPr>
          <w:b/>
          <w:sz w:val="32"/>
        </w:rPr>
        <w:t>common error</w:t>
      </w:r>
      <w:r w:rsidRPr="0092456E">
        <w:rPr>
          <w:sz w:val="32"/>
        </w:rPr>
        <w:t xml:space="preserve"> in research using statistics. </w:t>
      </w:r>
    </w:p>
    <w:p w:rsidR="001B2B63" w:rsidRPr="0092456E" w:rsidRDefault="001B2B63" w:rsidP="001B2B63">
      <w:pPr>
        <w:numPr>
          <w:ilvl w:val="0"/>
          <w:numId w:val="67"/>
        </w:numPr>
        <w:rPr>
          <w:sz w:val="32"/>
        </w:rPr>
      </w:pPr>
      <w:r w:rsidRPr="0092456E">
        <w:rPr>
          <w:sz w:val="32"/>
        </w:rPr>
        <w:t xml:space="preserve">For example, A. M. Strasak et al (2007) examined all papers from 2004 issues of the </w:t>
      </w:r>
      <w:r w:rsidRPr="0092456E">
        <w:rPr>
          <w:i/>
          <w:sz w:val="32"/>
        </w:rPr>
        <w:t>New England Journal of Medicine</w:t>
      </w:r>
      <w:r w:rsidRPr="0092456E">
        <w:rPr>
          <w:sz w:val="32"/>
        </w:rPr>
        <w:t xml:space="preserve"> and </w:t>
      </w:r>
      <w:r w:rsidRPr="0092456E">
        <w:rPr>
          <w:i/>
          <w:sz w:val="32"/>
        </w:rPr>
        <w:t xml:space="preserve">Nature Medicine </w:t>
      </w:r>
      <w:r w:rsidRPr="0092456E">
        <w:rPr>
          <w:sz w:val="32"/>
        </w:rPr>
        <w:t xml:space="preserve">and found that 32.3% of those from </w:t>
      </w:r>
      <w:r w:rsidRPr="0092456E">
        <w:rPr>
          <w:i/>
          <w:sz w:val="32"/>
        </w:rPr>
        <w:t>NEJM</w:t>
      </w:r>
      <w:r w:rsidRPr="0092456E">
        <w:rPr>
          <w:sz w:val="32"/>
        </w:rPr>
        <w:t xml:space="preserve"> and 27.3% from </w:t>
      </w:r>
      <w:r w:rsidRPr="0092456E">
        <w:rPr>
          <w:i/>
          <w:sz w:val="32"/>
        </w:rPr>
        <w:t>Nature Medicine</w:t>
      </w:r>
      <w:r w:rsidRPr="0092456E">
        <w:rPr>
          <w:sz w:val="32"/>
        </w:rPr>
        <w:t xml:space="preserve"> were "Missing discussion of the problem of multiple signiﬁcance testing if occurred."</w:t>
      </w:r>
    </w:p>
    <w:p w:rsidR="001B2B63" w:rsidRPr="0092456E" w:rsidRDefault="001B2B63" w:rsidP="001B2B63">
      <w:pPr>
        <w:numPr>
          <w:ilvl w:val="0"/>
          <w:numId w:val="67"/>
        </w:numPr>
        <w:rPr>
          <w:sz w:val="32"/>
        </w:rPr>
      </w:pPr>
      <w:r w:rsidRPr="0092456E">
        <w:rPr>
          <w:sz w:val="32"/>
        </w:rPr>
        <w:t>These two journals are considered the top journals (according to impact figure) in clinical science and in research and experimental medicine, respectively. </w:t>
      </w:r>
    </w:p>
    <w:p w:rsidR="001B2B63" w:rsidRPr="0092456E" w:rsidRDefault="001B2B63" w:rsidP="001B2B63">
      <w:pPr>
        <w:rPr>
          <w:sz w:val="32"/>
        </w:rPr>
      </w:pPr>
      <w:r>
        <w:rPr>
          <w:sz w:val="32"/>
        </w:rPr>
        <w:t xml:space="preserve"> </w:t>
      </w:r>
    </w:p>
    <w:p w:rsidR="00AC5729" w:rsidRDefault="00AC5729" w:rsidP="001B2B63">
      <w:pPr>
        <w:rPr>
          <w:b/>
          <w:i/>
          <w:sz w:val="32"/>
        </w:rPr>
      </w:pPr>
    </w:p>
    <w:p w:rsidR="00AC5729" w:rsidRDefault="00AC5729" w:rsidP="001B2B63">
      <w:pPr>
        <w:rPr>
          <w:b/>
          <w:i/>
          <w:sz w:val="32"/>
        </w:rPr>
      </w:pPr>
    </w:p>
    <w:p w:rsidR="00AC5729" w:rsidRDefault="00AC5729" w:rsidP="001B2B63">
      <w:pPr>
        <w:rPr>
          <w:b/>
          <w:i/>
          <w:sz w:val="32"/>
        </w:rPr>
      </w:pPr>
    </w:p>
    <w:p w:rsidR="001B2B63" w:rsidRPr="0092456E" w:rsidRDefault="001B2B63" w:rsidP="001B2B63">
      <w:pPr>
        <w:rPr>
          <w:sz w:val="32"/>
        </w:rPr>
      </w:pPr>
      <w:r w:rsidRPr="0092456E">
        <w:rPr>
          <w:b/>
          <w:i/>
          <w:sz w:val="32"/>
        </w:rPr>
        <w:t>The Problem</w:t>
      </w:r>
      <w:r w:rsidRPr="0092456E">
        <w:rPr>
          <w:sz w:val="32"/>
        </w:rPr>
        <w:br/>
      </w:r>
      <w:r w:rsidRPr="0092456E">
        <w:rPr>
          <w:sz w:val="32"/>
        </w:rPr>
        <w:br/>
      </w:r>
      <w:r w:rsidRPr="0092456E">
        <w:rPr>
          <w:i/>
          <w:sz w:val="32"/>
        </w:rPr>
        <w:t>Recall</w:t>
      </w:r>
      <w:r w:rsidRPr="0092456E">
        <w:rPr>
          <w:sz w:val="32"/>
        </w:rPr>
        <w:t xml:space="preserve">: If you perform a hypothesis test using a certain significance level (we’ll use 0.05 for illustration), and if you obtain a p-value less than 0.05, then there are </w:t>
      </w:r>
      <w:r w:rsidRPr="00685867">
        <w:rPr>
          <w:i/>
          <w:sz w:val="32"/>
        </w:rPr>
        <w:t>three possibilities</w:t>
      </w:r>
      <w:r w:rsidRPr="0092456E">
        <w:rPr>
          <w:sz w:val="32"/>
        </w:rPr>
        <w:t>:</w:t>
      </w:r>
    </w:p>
    <w:p w:rsidR="001B2B63" w:rsidRPr="0092456E" w:rsidRDefault="001B2B63" w:rsidP="001B2B63">
      <w:pPr>
        <w:numPr>
          <w:ilvl w:val="0"/>
          <w:numId w:val="65"/>
        </w:numPr>
        <w:spacing w:before="100" w:beforeAutospacing="1" w:after="100" w:afterAutospacing="1"/>
        <w:rPr>
          <w:sz w:val="32"/>
        </w:rPr>
      </w:pPr>
      <w:r w:rsidRPr="0092456E">
        <w:rPr>
          <w:sz w:val="32"/>
        </w:rPr>
        <w:t>The model assumptions for the hypothesis test are not satisfied in the context of your data.</w:t>
      </w:r>
    </w:p>
    <w:p w:rsidR="001B2B63" w:rsidRPr="0092456E" w:rsidRDefault="001B2B63" w:rsidP="001B2B63">
      <w:pPr>
        <w:numPr>
          <w:ilvl w:val="0"/>
          <w:numId w:val="65"/>
        </w:numPr>
        <w:spacing w:before="100" w:beforeAutospacing="1" w:after="100" w:afterAutospacing="1"/>
        <w:rPr>
          <w:sz w:val="32"/>
        </w:rPr>
      </w:pPr>
      <w:r w:rsidRPr="0092456E">
        <w:rPr>
          <w:sz w:val="32"/>
        </w:rPr>
        <w:t>The null hypothesis is false.</w:t>
      </w:r>
    </w:p>
    <w:p w:rsidR="001B2B63" w:rsidRPr="0092456E" w:rsidRDefault="001B2B63" w:rsidP="001B2B63">
      <w:pPr>
        <w:numPr>
          <w:ilvl w:val="0"/>
          <w:numId w:val="65"/>
        </w:numPr>
        <w:spacing w:before="100" w:beforeAutospacing="1" w:after="100" w:afterAutospacing="1"/>
        <w:rPr>
          <w:sz w:val="32"/>
        </w:rPr>
      </w:pPr>
      <w:r w:rsidRPr="0092456E">
        <w:rPr>
          <w:sz w:val="32"/>
        </w:rPr>
        <w:t xml:space="preserve">Your sample happens to be one of the 5% of samples satisfying the appropriate model conditions for which the hypothesis test gives you a Type I error – i.e., you falsely reject the null hypothesis. </w:t>
      </w:r>
    </w:p>
    <w:p w:rsidR="001B2B63" w:rsidRPr="0092456E" w:rsidRDefault="001B2B63" w:rsidP="001B2B63">
      <w:pPr>
        <w:spacing w:after="240"/>
        <w:rPr>
          <w:sz w:val="32"/>
        </w:rPr>
      </w:pPr>
      <w:r>
        <w:rPr>
          <w:sz w:val="32"/>
        </w:rPr>
        <w:t>Now suppose you’</w:t>
      </w:r>
      <w:r w:rsidRPr="0092456E">
        <w:rPr>
          <w:sz w:val="32"/>
        </w:rPr>
        <w:t xml:space="preserve">re performing </w:t>
      </w:r>
      <w:r w:rsidRPr="0092456E">
        <w:rPr>
          <w:i/>
          <w:sz w:val="32"/>
        </w:rPr>
        <w:t>two</w:t>
      </w:r>
      <w:r w:rsidRPr="0092456E">
        <w:rPr>
          <w:sz w:val="32"/>
        </w:rPr>
        <w:t xml:space="preserve"> hypothesis tests, </w:t>
      </w:r>
      <w:r w:rsidRPr="005F0F2D">
        <w:rPr>
          <w:i/>
          <w:sz w:val="32"/>
        </w:rPr>
        <w:t>using the</w:t>
      </w:r>
      <w:r w:rsidRPr="0092456E">
        <w:rPr>
          <w:sz w:val="32"/>
        </w:rPr>
        <w:t xml:space="preserve"> </w:t>
      </w:r>
      <w:r w:rsidRPr="0092456E">
        <w:rPr>
          <w:i/>
          <w:sz w:val="32"/>
        </w:rPr>
        <w:t>same data</w:t>
      </w:r>
      <w:r w:rsidRPr="0092456E">
        <w:rPr>
          <w:sz w:val="32"/>
        </w:rPr>
        <w:t xml:space="preserve"> for both.</w:t>
      </w:r>
    </w:p>
    <w:p w:rsidR="001B2B63" w:rsidRPr="0092456E" w:rsidRDefault="001B2B63" w:rsidP="001B2B63">
      <w:pPr>
        <w:numPr>
          <w:ilvl w:val="0"/>
          <w:numId w:val="68"/>
        </w:numPr>
        <w:spacing w:after="240"/>
        <w:rPr>
          <w:sz w:val="32"/>
        </w:rPr>
      </w:pPr>
      <w:r w:rsidRPr="0092456E">
        <w:rPr>
          <w:sz w:val="32"/>
        </w:rPr>
        <w:t xml:space="preserve">Suppose that in fact all model assumptions are satisfied and </w:t>
      </w:r>
      <w:r w:rsidRPr="0092456E">
        <w:rPr>
          <w:i/>
          <w:sz w:val="32"/>
        </w:rPr>
        <w:t>both</w:t>
      </w:r>
      <w:r w:rsidRPr="0092456E">
        <w:rPr>
          <w:sz w:val="32"/>
        </w:rPr>
        <w:t xml:space="preserve"> null hypotheses are true. </w:t>
      </w:r>
    </w:p>
    <w:p w:rsidR="001B2B63" w:rsidRPr="0092456E" w:rsidRDefault="001B2B63" w:rsidP="001B2B63">
      <w:pPr>
        <w:numPr>
          <w:ilvl w:val="0"/>
          <w:numId w:val="68"/>
        </w:numPr>
        <w:spacing w:after="240"/>
        <w:rPr>
          <w:sz w:val="32"/>
        </w:rPr>
      </w:pPr>
      <w:r w:rsidRPr="0092456E">
        <w:rPr>
          <w:i/>
          <w:sz w:val="32"/>
        </w:rPr>
        <w:t>There is in general no reason to believe that the samples giving a Type I error for one test will also give a Type I error for the other test</w:t>
      </w:r>
      <w:r w:rsidRPr="0092456E">
        <w:rPr>
          <w:sz w:val="32"/>
        </w:rPr>
        <w:t>.</w:t>
      </w:r>
    </w:p>
    <w:p w:rsidR="001B2B63" w:rsidRPr="0092456E" w:rsidRDefault="001B2B63" w:rsidP="001B2B63">
      <w:pPr>
        <w:numPr>
          <w:ilvl w:val="0"/>
          <w:numId w:val="68"/>
        </w:numPr>
        <w:spacing w:after="240"/>
        <w:rPr>
          <w:sz w:val="32"/>
        </w:rPr>
      </w:pPr>
      <w:r w:rsidRPr="0092456E">
        <w:rPr>
          <w:sz w:val="32"/>
        </w:rPr>
        <w:t xml:space="preserve">See Jerry Dallal’s Simulation </w:t>
      </w:r>
      <w:r>
        <w:rPr>
          <w:sz w:val="32"/>
        </w:rPr>
        <w:t>(</w:t>
      </w:r>
      <w:hyperlink r:id="rId7" w:history="1">
        <w:r w:rsidRPr="00C35FD8">
          <w:rPr>
            <w:rStyle w:val="Hyperlink"/>
            <w:sz w:val="32"/>
          </w:rPr>
          <w:t>http://www.jerrydallal.com/LHSP/multtest.htm</w:t>
        </w:r>
      </w:hyperlink>
      <w:r>
        <w:rPr>
          <w:sz w:val="32"/>
        </w:rPr>
        <w:t>; linked with instructions on course home pate)</w:t>
      </w:r>
    </w:p>
    <w:p w:rsidR="001B2B63" w:rsidRPr="0092456E" w:rsidRDefault="001B2B63" w:rsidP="001B2B63">
      <w:pPr>
        <w:numPr>
          <w:ilvl w:val="0"/>
          <w:numId w:val="68"/>
        </w:numPr>
        <w:spacing w:after="240"/>
        <w:rPr>
          <w:sz w:val="32"/>
        </w:rPr>
      </w:pPr>
      <w:r w:rsidRPr="0092456E">
        <w:rPr>
          <w:sz w:val="32"/>
        </w:rPr>
        <w:t xml:space="preserve"> </w:t>
      </w:r>
      <w:r>
        <w:rPr>
          <w:sz w:val="32"/>
        </w:rPr>
        <w:t>This motivates considering</w:t>
      </w:r>
      <w:r w:rsidRPr="0092456E">
        <w:rPr>
          <w:sz w:val="32"/>
        </w:rPr>
        <w:t xml:space="preserve"> the </w:t>
      </w:r>
      <w:r w:rsidRPr="0092456E">
        <w:rPr>
          <w:i/>
          <w:sz w:val="32"/>
        </w:rPr>
        <w:t>joint</w:t>
      </w:r>
      <w:r w:rsidRPr="0092456E">
        <w:rPr>
          <w:sz w:val="32"/>
        </w:rPr>
        <w:t xml:space="preserve"> </w:t>
      </w:r>
      <w:r w:rsidRPr="00A93A97">
        <w:rPr>
          <w:i/>
          <w:sz w:val="32"/>
        </w:rPr>
        <w:t>Type I error rate</w:t>
      </w:r>
      <w:r w:rsidRPr="0092456E">
        <w:rPr>
          <w:sz w:val="32"/>
        </w:rPr>
        <w:t xml:space="preserve"> </w:t>
      </w:r>
    </w:p>
    <w:p w:rsidR="001B2B63" w:rsidRPr="0092456E" w:rsidRDefault="001B2B63" w:rsidP="001B2B63">
      <w:pPr>
        <w:spacing w:after="240"/>
        <w:rPr>
          <w:b/>
          <w:i/>
          <w:sz w:val="32"/>
        </w:rPr>
      </w:pPr>
    </w:p>
    <w:p w:rsidR="001B2B63" w:rsidRPr="0092456E" w:rsidRDefault="001B2B63" w:rsidP="001B2B63">
      <w:pPr>
        <w:spacing w:after="240"/>
        <w:rPr>
          <w:b/>
          <w:i/>
          <w:sz w:val="32"/>
        </w:rPr>
      </w:pPr>
    </w:p>
    <w:p w:rsidR="001B2B63" w:rsidRPr="0092456E" w:rsidRDefault="001B2B63" w:rsidP="001B2B63">
      <w:pPr>
        <w:spacing w:after="240"/>
        <w:rPr>
          <w:b/>
          <w:i/>
          <w:sz w:val="32"/>
        </w:rPr>
      </w:pPr>
    </w:p>
    <w:p w:rsidR="00AC5729" w:rsidRDefault="00AC5729" w:rsidP="001B2B63">
      <w:pPr>
        <w:spacing w:after="240"/>
        <w:rPr>
          <w:b/>
          <w:i/>
          <w:sz w:val="32"/>
        </w:rPr>
      </w:pPr>
    </w:p>
    <w:p w:rsidR="001B2B63" w:rsidRPr="0092456E" w:rsidRDefault="001B2B63" w:rsidP="001B2B63">
      <w:pPr>
        <w:spacing w:after="240"/>
        <w:rPr>
          <w:sz w:val="32"/>
        </w:rPr>
      </w:pPr>
      <w:r w:rsidRPr="0092456E">
        <w:rPr>
          <w:b/>
          <w:i/>
          <w:sz w:val="32"/>
        </w:rPr>
        <w:t>Joint Type I error rate</w:t>
      </w:r>
      <w:r w:rsidRPr="0092456E">
        <w:rPr>
          <w:sz w:val="32"/>
        </w:rPr>
        <w:t xml:space="preserve">: This is the probability that a randomly chosen sample (of the given size, satisfying the appropriate model assumptions) will give a Type I error for </w:t>
      </w:r>
      <w:r w:rsidRPr="0092456E">
        <w:rPr>
          <w:i/>
          <w:sz w:val="32"/>
        </w:rPr>
        <w:t>at least one</w:t>
      </w:r>
      <w:r w:rsidRPr="0092456E">
        <w:rPr>
          <w:sz w:val="32"/>
        </w:rPr>
        <w:t xml:space="preserve"> of the hypothesis tests performed.</w:t>
      </w:r>
    </w:p>
    <w:p w:rsidR="001B2B63" w:rsidRPr="0092456E" w:rsidRDefault="001B2B63" w:rsidP="001B2B63">
      <w:pPr>
        <w:rPr>
          <w:sz w:val="32"/>
        </w:rPr>
      </w:pPr>
      <w:r w:rsidRPr="0092456E">
        <w:rPr>
          <w:sz w:val="32"/>
        </w:rPr>
        <w:t xml:space="preserve">The joint Type I error rate is also known as the </w:t>
      </w:r>
      <w:r w:rsidRPr="0092456E">
        <w:rPr>
          <w:b/>
          <w:i/>
          <w:sz w:val="32"/>
        </w:rPr>
        <w:t>overall Type I error rate</w:t>
      </w:r>
      <w:r w:rsidRPr="0092456E">
        <w:rPr>
          <w:sz w:val="32"/>
        </w:rPr>
        <w:t>, or </w:t>
      </w:r>
      <w:r w:rsidRPr="0092456E">
        <w:rPr>
          <w:b/>
          <w:i/>
          <w:sz w:val="32"/>
        </w:rPr>
        <w:t>joint significance level</w:t>
      </w:r>
      <w:r w:rsidRPr="0092456E">
        <w:rPr>
          <w:sz w:val="32"/>
        </w:rPr>
        <w:t xml:space="preserve">, or the </w:t>
      </w:r>
      <w:r w:rsidRPr="0092456E">
        <w:rPr>
          <w:b/>
          <w:i/>
          <w:sz w:val="32"/>
        </w:rPr>
        <w:t>simultaneous Type I error rate</w:t>
      </w:r>
      <w:r w:rsidRPr="0092456E">
        <w:rPr>
          <w:sz w:val="32"/>
        </w:rPr>
        <w:t xml:space="preserve">, or the </w:t>
      </w:r>
      <w:r w:rsidRPr="0092456E">
        <w:rPr>
          <w:b/>
          <w:i/>
          <w:sz w:val="32"/>
        </w:rPr>
        <w:t>family-wise error rate</w:t>
      </w:r>
      <w:r w:rsidRPr="0092456E">
        <w:rPr>
          <w:sz w:val="32"/>
        </w:rPr>
        <w:t xml:space="preserve"> (</w:t>
      </w:r>
      <w:r w:rsidRPr="0092456E">
        <w:rPr>
          <w:b/>
          <w:i/>
          <w:sz w:val="32"/>
        </w:rPr>
        <w:t>FWER</w:t>
      </w:r>
      <w:r w:rsidRPr="0092456E">
        <w:rPr>
          <w:sz w:val="32"/>
        </w:rPr>
        <w:t xml:space="preserve">), or the </w:t>
      </w:r>
      <w:r w:rsidRPr="0092456E">
        <w:rPr>
          <w:b/>
          <w:i/>
          <w:sz w:val="32"/>
        </w:rPr>
        <w:t>experiment-wise error rate</w:t>
      </w:r>
      <w:r w:rsidRPr="0092456E">
        <w:rPr>
          <w:sz w:val="32"/>
        </w:rPr>
        <w:t xml:space="preserve">, etc. </w:t>
      </w:r>
    </w:p>
    <w:p w:rsidR="001B2B63" w:rsidRPr="0092456E" w:rsidRDefault="001B2B63" w:rsidP="001B2B63">
      <w:pPr>
        <w:numPr>
          <w:ilvl w:val="0"/>
          <w:numId w:val="69"/>
        </w:numPr>
        <w:rPr>
          <w:sz w:val="32"/>
        </w:rPr>
      </w:pPr>
      <w:r w:rsidRPr="0092456E">
        <w:rPr>
          <w:sz w:val="32"/>
        </w:rPr>
        <w:t>The acronym FWER is becoming more and more common, so will be used in the sequel, often along with another name for the concept as well.</w:t>
      </w:r>
    </w:p>
    <w:p w:rsidR="001B2B63" w:rsidRDefault="001B2B63" w:rsidP="001B2B63">
      <w:pPr>
        <w:rPr>
          <w:b/>
          <w:i/>
          <w:sz w:val="32"/>
        </w:rPr>
      </w:pPr>
      <w:r w:rsidRPr="0092456E">
        <w:rPr>
          <w:sz w:val="32"/>
        </w:rPr>
        <w:br/>
      </w: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Pr="00B95E41" w:rsidRDefault="001B2B63" w:rsidP="001B2B63">
      <w:pPr>
        <w:rPr>
          <w:b/>
          <w:i/>
          <w:sz w:val="32"/>
        </w:rPr>
      </w:pPr>
      <w:r>
        <w:rPr>
          <w:b/>
          <w:i/>
          <w:sz w:val="32"/>
        </w:rPr>
        <w:t>Examples of common mistakes involving multiple inference:</w:t>
      </w:r>
    </w:p>
    <w:p w:rsidR="001B2B63" w:rsidRPr="00FD1D98" w:rsidRDefault="001B2B63" w:rsidP="001B2B63">
      <w:pPr>
        <w:rPr>
          <w:sz w:val="32"/>
        </w:rPr>
      </w:pPr>
    </w:p>
    <w:p w:rsidR="001B2B63" w:rsidRPr="0092456E" w:rsidRDefault="001B2B63" w:rsidP="001B2B63">
      <w:pPr>
        <w:rPr>
          <w:sz w:val="32"/>
        </w:rPr>
      </w:pPr>
      <w:r>
        <w:rPr>
          <w:sz w:val="32"/>
        </w:rPr>
        <w:t xml:space="preserve">1. </w:t>
      </w:r>
      <w:r w:rsidRPr="0092456E">
        <w:rPr>
          <w:sz w:val="32"/>
        </w:rPr>
        <w:t xml:space="preserve">An </w:t>
      </w:r>
      <w:r w:rsidRPr="0092456E">
        <w:rPr>
          <w:i/>
          <w:sz w:val="32"/>
        </w:rPr>
        <w:t>especially serious</w:t>
      </w:r>
      <w:r w:rsidRPr="0092456E">
        <w:rPr>
          <w:sz w:val="32"/>
        </w:rPr>
        <w:t xml:space="preserve"> form of neglect of the problem of multiple inference is the one alluded to in the quote from the ASA ethics page: </w:t>
      </w:r>
    </w:p>
    <w:p w:rsidR="001B2B63" w:rsidRPr="0092456E" w:rsidRDefault="001B2B63" w:rsidP="001B2B63">
      <w:pPr>
        <w:numPr>
          <w:ilvl w:val="0"/>
          <w:numId w:val="69"/>
        </w:numPr>
        <w:rPr>
          <w:sz w:val="32"/>
        </w:rPr>
      </w:pPr>
      <w:r w:rsidRPr="0092456E">
        <w:rPr>
          <w:sz w:val="32"/>
        </w:rPr>
        <w:t>Trying several tests and reporting just one significant test, without disclosing how many tests were performed or correcting the significance level to take into account the multiple inference.</w:t>
      </w:r>
    </w:p>
    <w:p w:rsidR="001B2B63" w:rsidRPr="007A0BB1" w:rsidRDefault="001B2B63" w:rsidP="001B2B63">
      <w:pPr>
        <w:numPr>
          <w:ilvl w:val="0"/>
          <w:numId w:val="69"/>
        </w:numPr>
        <w:rPr>
          <w:sz w:val="32"/>
        </w:rPr>
      </w:pPr>
      <w:r w:rsidRPr="0092456E">
        <w:rPr>
          <w:sz w:val="32"/>
        </w:rPr>
        <w:t xml:space="preserve"> </w:t>
      </w:r>
      <w:r w:rsidRPr="0092456E">
        <w:rPr>
          <w:i/>
          <w:sz w:val="32"/>
        </w:rPr>
        <w:t>Don’t do it!</w:t>
      </w:r>
    </w:p>
    <w:p w:rsidR="001B2B63" w:rsidRDefault="001B2B63" w:rsidP="001B2B63">
      <w:pPr>
        <w:numPr>
          <w:ilvl w:val="0"/>
          <w:numId w:val="69"/>
        </w:numPr>
        <w:rPr>
          <w:sz w:val="32"/>
        </w:rPr>
      </w:pPr>
      <w:r>
        <w:rPr>
          <w:sz w:val="32"/>
        </w:rPr>
        <w:t xml:space="preserve">To help you remember: Think Jelly Beans, </w:t>
      </w:r>
      <w:hyperlink r:id="rId8" w:history="1">
        <w:r w:rsidRPr="00B91DAE">
          <w:rPr>
            <w:rStyle w:val="Hyperlink"/>
            <w:sz w:val="32"/>
          </w:rPr>
          <w:t>http://xkcd.com/882/</w:t>
        </w:r>
      </w:hyperlink>
      <w:r>
        <w:rPr>
          <w:sz w:val="32"/>
        </w:rPr>
        <w:t xml:space="preserve"> </w:t>
      </w:r>
    </w:p>
    <w:p w:rsidR="001B2B63" w:rsidRDefault="001B2B63" w:rsidP="001B2B63">
      <w:pPr>
        <w:numPr>
          <w:ilvl w:val="0"/>
          <w:numId w:val="69"/>
        </w:numPr>
        <w:rPr>
          <w:sz w:val="32"/>
        </w:rPr>
      </w:pPr>
      <w:r>
        <w:rPr>
          <w:sz w:val="32"/>
        </w:rPr>
        <w:t xml:space="preserve">To help drive home the message, see more of Jerry Dallal’s simulations: </w:t>
      </w:r>
    </w:p>
    <w:p w:rsidR="001B2B63" w:rsidRDefault="007B68E2" w:rsidP="001B2B63">
      <w:pPr>
        <w:numPr>
          <w:ilvl w:val="1"/>
          <w:numId w:val="69"/>
        </w:numPr>
        <w:rPr>
          <w:sz w:val="32"/>
        </w:rPr>
      </w:pPr>
      <w:hyperlink r:id="rId9" w:history="1">
        <w:r w:rsidR="001B2B63" w:rsidRPr="00B91DAE">
          <w:rPr>
            <w:rStyle w:val="Hyperlink"/>
            <w:sz w:val="32"/>
          </w:rPr>
          <w:t>http://www.jerrydallal.com/LHSP/jellybean.htm</w:t>
        </w:r>
      </w:hyperlink>
    </w:p>
    <w:p w:rsidR="001B2B63" w:rsidRDefault="007B68E2" w:rsidP="001B2B63">
      <w:pPr>
        <w:numPr>
          <w:ilvl w:val="1"/>
          <w:numId w:val="69"/>
        </w:numPr>
        <w:rPr>
          <w:sz w:val="32"/>
        </w:rPr>
      </w:pPr>
      <w:hyperlink r:id="rId10" w:history="1">
        <w:r w:rsidR="001B2B63" w:rsidRPr="00B91DAE">
          <w:rPr>
            <w:rStyle w:val="Hyperlink"/>
            <w:sz w:val="32"/>
          </w:rPr>
          <w:t>http://www.jerrydallal.com/LHSP/cellphone.htm</w:t>
        </w:r>
      </w:hyperlink>
    </w:p>
    <w:p w:rsidR="001B2B63" w:rsidRPr="00594C1B" w:rsidRDefault="001B2B63" w:rsidP="001B2B63">
      <w:pPr>
        <w:numPr>
          <w:ilvl w:val="1"/>
          <w:numId w:val="69"/>
        </w:numPr>
        <w:rPr>
          <w:sz w:val="32"/>
        </w:rPr>
      </w:pPr>
      <w:r w:rsidRPr="00B95E41">
        <w:rPr>
          <w:sz w:val="32"/>
        </w:rPr>
        <w:t>http://www.jerrydallal.com/LHSP/coffee.htm</w:t>
      </w:r>
      <w:r w:rsidRPr="00B95E41">
        <w:rPr>
          <w:sz w:val="32"/>
        </w:rPr>
        <w:br/>
      </w:r>
    </w:p>
    <w:p w:rsidR="001B2B63" w:rsidRPr="00B95E41" w:rsidRDefault="001B2B63" w:rsidP="001B2B63">
      <w:pPr>
        <w:rPr>
          <w:sz w:val="32"/>
        </w:rPr>
      </w:pPr>
      <w:r>
        <w:rPr>
          <w:sz w:val="32"/>
        </w:rPr>
        <w:t>2</w:t>
      </w:r>
      <w:r w:rsidRPr="00B95E41">
        <w:rPr>
          <w:sz w:val="32"/>
        </w:rPr>
        <w:t>. Some textbooks and software packages advise using a hypothesis test for equal variance before using a hypothesis test that has equal variance as a model assumption (e.g., equal variance two-sample t-test; standard ANOVA test).</w:t>
      </w:r>
    </w:p>
    <w:p w:rsidR="001B2B63" w:rsidRDefault="001B2B63" w:rsidP="001B2B63">
      <w:pPr>
        <w:numPr>
          <w:ilvl w:val="0"/>
          <w:numId w:val="78"/>
        </w:numPr>
        <w:rPr>
          <w:sz w:val="32"/>
        </w:rPr>
      </w:pPr>
      <w:r>
        <w:rPr>
          <w:sz w:val="32"/>
        </w:rPr>
        <w:t>This can produce misleading results two ways</w:t>
      </w:r>
    </w:p>
    <w:p w:rsidR="001B2B63" w:rsidRDefault="001B2B63" w:rsidP="001B2B63">
      <w:pPr>
        <w:numPr>
          <w:ilvl w:val="1"/>
          <w:numId w:val="78"/>
        </w:numPr>
        <w:rPr>
          <w:sz w:val="32"/>
        </w:rPr>
      </w:pPr>
      <w:r>
        <w:rPr>
          <w:sz w:val="32"/>
        </w:rPr>
        <w:t>First, either test could produce Type I errors.</w:t>
      </w:r>
    </w:p>
    <w:p w:rsidR="001B2B63" w:rsidRDefault="001B2B63" w:rsidP="001B2B63">
      <w:pPr>
        <w:numPr>
          <w:ilvl w:val="1"/>
          <w:numId w:val="78"/>
        </w:numPr>
        <w:rPr>
          <w:sz w:val="32"/>
        </w:rPr>
      </w:pPr>
      <w:r>
        <w:rPr>
          <w:sz w:val="32"/>
        </w:rPr>
        <w:t xml:space="preserve">But the sequential use of the tests may lead to more misleading results than just the use of two tests. </w:t>
      </w:r>
    </w:p>
    <w:p w:rsidR="001B2B63" w:rsidRPr="00B95E41" w:rsidRDefault="001B2B63" w:rsidP="001B2B63">
      <w:pPr>
        <w:numPr>
          <w:ilvl w:val="0"/>
          <w:numId w:val="78"/>
        </w:numPr>
        <w:rPr>
          <w:sz w:val="32"/>
        </w:rPr>
      </w:pPr>
      <w:r>
        <w:rPr>
          <w:sz w:val="32"/>
        </w:rPr>
        <w:t>Zimmerman (2004) discusses this in more detail.</w:t>
      </w:r>
    </w:p>
    <w:p w:rsidR="001B2B63" w:rsidRPr="0092456E" w:rsidRDefault="001B2B63" w:rsidP="001B2B63">
      <w:pPr>
        <w:rPr>
          <w:sz w:val="32"/>
        </w:rPr>
      </w:pPr>
    </w:p>
    <w:p w:rsidR="001B2B63" w:rsidRPr="0092456E" w:rsidRDefault="001B2B63" w:rsidP="001B2B63">
      <w:pPr>
        <w:rPr>
          <w:sz w:val="32"/>
        </w:rPr>
      </w:pPr>
    </w:p>
    <w:p w:rsidR="001B2B63" w:rsidRPr="0092456E" w:rsidRDefault="001B2B63" w:rsidP="001B2B63">
      <w:pPr>
        <w:rPr>
          <w:sz w:val="32"/>
        </w:rPr>
      </w:pPr>
    </w:p>
    <w:p w:rsidR="001B2B63" w:rsidRPr="0092456E" w:rsidRDefault="001B2B63" w:rsidP="001B2B63">
      <w:pPr>
        <w:rPr>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Pr="0092456E" w:rsidRDefault="001B2B63" w:rsidP="001B2B63">
      <w:pPr>
        <w:rPr>
          <w:b/>
          <w:i/>
          <w:sz w:val="32"/>
        </w:rPr>
      </w:pPr>
      <w:r w:rsidRPr="0092456E">
        <w:rPr>
          <w:b/>
          <w:i/>
          <w:sz w:val="32"/>
        </w:rPr>
        <w:t>Multiple inference with confidence intervals</w:t>
      </w:r>
    </w:p>
    <w:p w:rsidR="001B2B63" w:rsidRPr="0092456E" w:rsidRDefault="001B2B63" w:rsidP="001B2B63">
      <w:pPr>
        <w:rPr>
          <w:b/>
          <w:i/>
          <w:sz w:val="32"/>
        </w:rPr>
      </w:pPr>
    </w:p>
    <w:p w:rsidR="001B2B63" w:rsidRPr="0092456E" w:rsidRDefault="001B2B63" w:rsidP="001B2B63">
      <w:pPr>
        <w:rPr>
          <w:sz w:val="32"/>
        </w:rPr>
      </w:pPr>
      <w:r w:rsidRPr="0092456E">
        <w:rPr>
          <w:sz w:val="32"/>
        </w:rPr>
        <w:t xml:space="preserve">The problem of multiple inference also occurs for confidence intervals. </w:t>
      </w:r>
    </w:p>
    <w:p w:rsidR="001B2B63" w:rsidRPr="0092456E" w:rsidRDefault="001B2B63" w:rsidP="001B2B63">
      <w:pPr>
        <w:numPr>
          <w:ilvl w:val="0"/>
          <w:numId w:val="69"/>
        </w:numPr>
        <w:rPr>
          <w:sz w:val="32"/>
        </w:rPr>
      </w:pPr>
      <w:r w:rsidRPr="0092456E">
        <w:rPr>
          <w:sz w:val="32"/>
        </w:rPr>
        <w:t xml:space="preserve">In this case, we need to focus on the </w:t>
      </w:r>
      <w:r w:rsidRPr="0092456E">
        <w:rPr>
          <w:i/>
          <w:sz w:val="32"/>
        </w:rPr>
        <w:t>confidence level</w:t>
      </w:r>
      <w:r w:rsidRPr="0092456E">
        <w:rPr>
          <w:sz w:val="32"/>
        </w:rPr>
        <w:t xml:space="preserve">. </w:t>
      </w:r>
    </w:p>
    <w:p w:rsidR="001B2B63" w:rsidRPr="0092456E" w:rsidRDefault="001B2B63" w:rsidP="001B2B63">
      <w:pPr>
        <w:numPr>
          <w:ilvl w:val="0"/>
          <w:numId w:val="69"/>
        </w:numPr>
        <w:rPr>
          <w:sz w:val="32"/>
        </w:rPr>
      </w:pPr>
      <w:r w:rsidRPr="0092456E">
        <w:rPr>
          <w:i/>
          <w:sz w:val="32"/>
        </w:rPr>
        <w:t>Recall</w:t>
      </w:r>
      <w:r w:rsidRPr="0092456E">
        <w:rPr>
          <w:sz w:val="32"/>
        </w:rPr>
        <w:t>: A 95% confidence interval is an interval obtained by using a procedure that, for 95% of all suitably random samples, of the given size</w:t>
      </w:r>
      <w:r>
        <w:rPr>
          <w:sz w:val="32"/>
        </w:rPr>
        <w:t>,</w:t>
      </w:r>
      <w:r w:rsidRPr="0092456E">
        <w:rPr>
          <w:sz w:val="32"/>
        </w:rPr>
        <w:t xml:space="preserve"> from the random variable and population of interest, produces an interval containing the parameter we are estimating (assuming the model assumptions are satisfied). </w:t>
      </w:r>
    </w:p>
    <w:p w:rsidR="001B2B63" w:rsidRPr="0092456E" w:rsidRDefault="001B2B63" w:rsidP="001B2B63">
      <w:pPr>
        <w:numPr>
          <w:ilvl w:val="0"/>
          <w:numId w:val="69"/>
        </w:numPr>
        <w:rPr>
          <w:sz w:val="32"/>
        </w:rPr>
      </w:pPr>
      <w:r w:rsidRPr="0092456E">
        <w:rPr>
          <w:sz w:val="32"/>
        </w:rPr>
        <w:t xml:space="preserve">In other words, the procedure does what we want (i.e. gives an interval containing the true value of the parameter) for 95% of suitable samples. </w:t>
      </w:r>
    </w:p>
    <w:p w:rsidR="001B2B63" w:rsidRPr="0092456E" w:rsidRDefault="001B2B63" w:rsidP="001B2B63">
      <w:pPr>
        <w:numPr>
          <w:ilvl w:val="0"/>
          <w:numId w:val="69"/>
        </w:numPr>
        <w:rPr>
          <w:sz w:val="32"/>
        </w:rPr>
      </w:pPr>
      <w:r>
        <w:rPr>
          <w:i/>
          <w:sz w:val="32"/>
        </w:rPr>
        <w:t>If we’</w:t>
      </w:r>
      <w:r w:rsidRPr="0092456E">
        <w:rPr>
          <w:i/>
          <w:sz w:val="32"/>
        </w:rPr>
        <w:t>re using confidence intervals to</w:t>
      </w:r>
      <w:r>
        <w:rPr>
          <w:i/>
          <w:sz w:val="32"/>
        </w:rPr>
        <w:t xml:space="preserve"> estimate two parameters, there’</w:t>
      </w:r>
      <w:r w:rsidRPr="0092456E">
        <w:rPr>
          <w:i/>
          <w:sz w:val="32"/>
        </w:rPr>
        <w:t xml:space="preserve">s no reason to believe that the 95% of samples for which the procedure "works" for one parameter </w:t>
      </w:r>
      <w:r w:rsidRPr="0092456E">
        <w:rPr>
          <w:sz w:val="32"/>
        </w:rPr>
        <w:t xml:space="preserve">(i.e. gives an interval containing the true value of the parameter) </w:t>
      </w:r>
      <w:r w:rsidRPr="0092456E">
        <w:rPr>
          <w:i/>
          <w:sz w:val="32"/>
        </w:rPr>
        <w:t>will be the same as the 95% of samples for which the procedure "works" for the other parameter</w:t>
      </w:r>
      <w:r w:rsidRPr="0092456E">
        <w:rPr>
          <w:sz w:val="32"/>
        </w:rPr>
        <w:t xml:space="preserve">. </w:t>
      </w:r>
    </w:p>
    <w:p w:rsidR="001B2B63" w:rsidRPr="0092456E" w:rsidRDefault="001B2B63" w:rsidP="001B2B63">
      <w:pPr>
        <w:numPr>
          <w:ilvl w:val="0"/>
          <w:numId w:val="69"/>
        </w:numPr>
        <w:rPr>
          <w:sz w:val="32"/>
        </w:rPr>
      </w:pPr>
      <w:r>
        <w:rPr>
          <w:sz w:val="32"/>
        </w:rPr>
        <w:t>If we’</w:t>
      </w:r>
      <w:r w:rsidRPr="0092456E">
        <w:rPr>
          <w:sz w:val="32"/>
        </w:rPr>
        <w:t xml:space="preserve">re calculating confidence intervals for more than one parameter, we can talk about the </w:t>
      </w:r>
      <w:r w:rsidRPr="0092456E">
        <w:rPr>
          <w:b/>
          <w:i/>
          <w:sz w:val="32"/>
        </w:rPr>
        <w:t>joint (</w:t>
      </w:r>
      <w:r w:rsidRPr="0092456E">
        <w:rPr>
          <w:sz w:val="32"/>
        </w:rPr>
        <w:t xml:space="preserve">or </w:t>
      </w:r>
      <w:r w:rsidRPr="0092456E">
        <w:rPr>
          <w:b/>
          <w:i/>
          <w:sz w:val="32"/>
        </w:rPr>
        <w:t xml:space="preserve">overall </w:t>
      </w:r>
      <w:r w:rsidRPr="0092456E">
        <w:rPr>
          <w:i/>
          <w:sz w:val="32"/>
        </w:rPr>
        <w:t xml:space="preserve">or </w:t>
      </w:r>
      <w:r w:rsidRPr="0092456E">
        <w:rPr>
          <w:b/>
          <w:i/>
          <w:sz w:val="32"/>
        </w:rPr>
        <w:t xml:space="preserve">simultaneous </w:t>
      </w:r>
      <w:r w:rsidRPr="0092456E">
        <w:rPr>
          <w:i/>
          <w:sz w:val="32"/>
        </w:rPr>
        <w:t>or</w:t>
      </w:r>
      <w:r w:rsidRPr="0092456E">
        <w:rPr>
          <w:b/>
          <w:i/>
          <w:sz w:val="32"/>
        </w:rPr>
        <w:t xml:space="preserve"> family-wise or experiment-wise) confidence level</w:t>
      </w:r>
      <w:r w:rsidRPr="0092456E">
        <w:rPr>
          <w:sz w:val="32"/>
        </w:rPr>
        <w:t xml:space="preserve">. </w:t>
      </w:r>
    </w:p>
    <w:p w:rsidR="001B2B63" w:rsidRPr="0092456E" w:rsidRDefault="001B2B63" w:rsidP="001B2B63">
      <w:pPr>
        <w:numPr>
          <w:ilvl w:val="0"/>
          <w:numId w:val="69"/>
        </w:numPr>
        <w:rPr>
          <w:sz w:val="32"/>
        </w:rPr>
      </w:pPr>
      <w:r w:rsidRPr="0092456E">
        <w:rPr>
          <w:sz w:val="32"/>
        </w:rPr>
        <w:t xml:space="preserve">For example, a group of confidence intervals (for different parameters) has an </w:t>
      </w:r>
      <w:r w:rsidRPr="0092456E">
        <w:rPr>
          <w:b/>
          <w:i/>
          <w:sz w:val="32"/>
        </w:rPr>
        <w:t>overall 95% confidence level</w:t>
      </w:r>
      <w:r w:rsidRPr="0092456E">
        <w:rPr>
          <w:sz w:val="32"/>
        </w:rPr>
        <w:t xml:space="preserve"> (or </w:t>
      </w:r>
      <w:r w:rsidRPr="0092456E">
        <w:rPr>
          <w:b/>
          <w:i/>
          <w:sz w:val="32"/>
        </w:rPr>
        <w:t>95%</w:t>
      </w:r>
      <w:r w:rsidRPr="0092456E">
        <w:rPr>
          <w:sz w:val="32"/>
        </w:rPr>
        <w:t xml:space="preserve"> </w:t>
      </w:r>
      <w:r w:rsidRPr="0092456E">
        <w:rPr>
          <w:b/>
          <w:i/>
          <w:sz w:val="32"/>
        </w:rPr>
        <w:t>family-wise confidence level</w:t>
      </w:r>
      <w:r w:rsidRPr="0092456E">
        <w:rPr>
          <w:sz w:val="32"/>
        </w:rPr>
        <w:t xml:space="preserve">, etc.) if the intervals are calculated using a procedure which, for 95% of all suitably random samples, of the given size from the population of interest, produces for </w:t>
      </w:r>
      <w:r w:rsidRPr="0092456E">
        <w:rPr>
          <w:i/>
          <w:sz w:val="32"/>
        </w:rPr>
        <w:t>each</w:t>
      </w:r>
      <w:r w:rsidRPr="0092456E">
        <w:rPr>
          <w:sz w:val="32"/>
        </w:rPr>
        <w:t xml:space="preserve"> parameter</w:t>
      </w:r>
      <w:r>
        <w:rPr>
          <w:sz w:val="32"/>
        </w:rPr>
        <w:t xml:space="preserve"> in the group</w:t>
      </w:r>
      <w:r w:rsidRPr="0092456E">
        <w:rPr>
          <w:sz w:val="32"/>
        </w:rPr>
        <w:t xml:space="preserve"> an interval containing that parameter (assuming the model assumptions are satisfied).  </w:t>
      </w:r>
    </w:p>
    <w:p w:rsidR="001B4C27" w:rsidRDefault="001B4C27" w:rsidP="001B2B63">
      <w:pPr>
        <w:rPr>
          <w:b/>
          <w:i/>
          <w:sz w:val="32"/>
        </w:rPr>
      </w:pPr>
    </w:p>
    <w:p w:rsidR="001B2B63" w:rsidRDefault="001B2B63" w:rsidP="001B2B63">
      <w:pPr>
        <w:rPr>
          <w:i/>
          <w:sz w:val="32"/>
        </w:rPr>
      </w:pPr>
      <w:r w:rsidRPr="0092456E">
        <w:rPr>
          <w:b/>
          <w:i/>
          <w:sz w:val="32"/>
        </w:rPr>
        <w:t xml:space="preserve">What to do about </w:t>
      </w:r>
      <w:r>
        <w:rPr>
          <w:b/>
          <w:i/>
          <w:sz w:val="32"/>
        </w:rPr>
        <w:t>multiple inference</w:t>
      </w:r>
      <w:r>
        <w:rPr>
          <w:sz w:val="32"/>
        </w:rPr>
        <w:br/>
      </w:r>
      <w:r>
        <w:rPr>
          <w:sz w:val="32"/>
        </w:rPr>
        <w:br/>
        <w:t xml:space="preserve">Unfortunately, </w:t>
      </w:r>
      <w:r w:rsidRPr="0096041D">
        <w:rPr>
          <w:i/>
          <w:sz w:val="32"/>
        </w:rPr>
        <w:t xml:space="preserve">there is not (and can’t be) a simple formula to cover all cases: </w:t>
      </w:r>
    </w:p>
    <w:p w:rsidR="001B2B63" w:rsidRPr="0096041D" w:rsidRDefault="001B2B63" w:rsidP="001B2B63">
      <w:pPr>
        <w:rPr>
          <w:i/>
          <w:sz w:val="32"/>
        </w:rPr>
      </w:pPr>
    </w:p>
    <w:p w:rsidR="001B2B63" w:rsidRDefault="001B2B63" w:rsidP="001B2B63">
      <w:pPr>
        <w:numPr>
          <w:ilvl w:val="0"/>
          <w:numId w:val="70"/>
        </w:numPr>
        <w:rPr>
          <w:sz w:val="32"/>
        </w:rPr>
      </w:pPr>
      <w:r w:rsidRPr="0092456E">
        <w:rPr>
          <w:sz w:val="32"/>
        </w:rPr>
        <w:t>Depending on the context, the samples giving Type I errors for two tests might be the same, they might have no overlap, or they could be somewhere in between</w:t>
      </w:r>
      <w:r>
        <w:rPr>
          <w:sz w:val="32"/>
        </w:rPr>
        <w:t xml:space="preserve"> – and we can’t know which might be the case.</w:t>
      </w:r>
    </w:p>
    <w:p w:rsidR="001B2B63" w:rsidRPr="0092456E" w:rsidRDefault="001B2B63" w:rsidP="001B2B63">
      <w:pPr>
        <w:rPr>
          <w:sz w:val="32"/>
        </w:rPr>
      </w:pPr>
    </w:p>
    <w:p w:rsidR="001B2B63" w:rsidRDefault="001B2B63" w:rsidP="001B2B63">
      <w:pPr>
        <w:numPr>
          <w:ilvl w:val="0"/>
          <w:numId w:val="70"/>
        </w:numPr>
        <w:rPr>
          <w:sz w:val="32"/>
        </w:rPr>
      </w:pPr>
      <w:r w:rsidRPr="0092456E">
        <w:rPr>
          <w:sz w:val="32"/>
        </w:rPr>
        <w:t>Various techniques for bounding the FWER (joint Type I error rate) have been devised for various special circumstances.</w:t>
      </w:r>
      <w:r>
        <w:rPr>
          <w:sz w:val="32"/>
        </w:rPr>
        <w:t xml:space="preserve"> </w:t>
      </w:r>
    </w:p>
    <w:p w:rsidR="001B2B63" w:rsidRDefault="001B2B63" w:rsidP="001B2B63">
      <w:pPr>
        <w:numPr>
          <w:ilvl w:val="1"/>
          <w:numId w:val="70"/>
        </w:numPr>
        <w:rPr>
          <w:sz w:val="32"/>
        </w:rPr>
      </w:pPr>
      <w:r>
        <w:rPr>
          <w:sz w:val="32"/>
        </w:rPr>
        <w:t>Some will be discussed below.</w:t>
      </w:r>
    </w:p>
    <w:p w:rsidR="001B2B63" w:rsidRDefault="001B2B63" w:rsidP="001B2B63">
      <w:pPr>
        <w:ind w:left="720"/>
        <w:rPr>
          <w:sz w:val="32"/>
        </w:rPr>
      </w:pPr>
    </w:p>
    <w:p w:rsidR="001B2B63" w:rsidRDefault="001B2B63" w:rsidP="001B2B63">
      <w:pPr>
        <w:numPr>
          <w:ilvl w:val="0"/>
          <w:numId w:val="70"/>
        </w:numPr>
        <w:rPr>
          <w:sz w:val="32"/>
        </w:rPr>
      </w:pPr>
      <w:r>
        <w:rPr>
          <w:sz w:val="32"/>
        </w:rPr>
        <w:t xml:space="preserve">There are also alternatives to considering FWER. </w:t>
      </w:r>
    </w:p>
    <w:p w:rsidR="001B2B63" w:rsidRDefault="001B2B63" w:rsidP="001B2B63">
      <w:pPr>
        <w:numPr>
          <w:ilvl w:val="1"/>
          <w:numId w:val="70"/>
        </w:numPr>
        <w:rPr>
          <w:sz w:val="32"/>
        </w:rPr>
      </w:pPr>
      <w:r w:rsidRPr="00B95E41">
        <w:rPr>
          <w:sz w:val="32"/>
        </w:rPr>
        <w:t>Some of these will be discussed below.</w:t>
      </w:r>
    </w:p>
    <w:p w:rsidR="001B2B63" w:rsidRPr="00B95E41" w:rsidRDefault="001B2B63" w:rsidP="001B2B63">
      <w:pPr>
        <w:ind w:left="720"/>
        <w:rPr>
          <w:sz w:val="32"/>
        </w:rPr>
      </w:pPr>
    </w:p>
    <w:p w:rsidR="001B2B63" w:rsidRDefault="001B2B63" w:rsidP="001B2B63">
      <w:pPr>
        <w:numPr>
          <w:ilvl w:val="0"/>
          <w:numId w:val="70"/>
        </w:numPr>
        <w:rPr>
          <w:sz w:val="32"/>
        </w:rPr>
      </w:pPr>
      <w:r w:rsidRPr="0092456E">
        <w:rPr>
          <w:sz w:val="32"/>
        </w:rPr>
        <w:t>For more information on other methods</w:t>
      </w:r>
      <w:r>
        <w:rPr>
          <w:sz w:val="32"/>
        </w:rPr>
        <w:t xml:space="preserve"> for specialized situations</w:t>
      </w:r>
      <w:r w:rsidRPr="0092456E">
        <w:rPr>
          <w:sz w:val="32"/>
        </w:rPr>
        <w:t>, see, e.g., Hochberg and Tamhane (1987) and Miller (1981)</w:t>
      </w:r>
    </w:p>
    <w:p w:rsidR="001B2B63" w:rsidRDefault="001B2B63" w:rsidP="001B2B63">
      <w:pPr>
        <w:rPr>
          <w:sz w:val="32"/>
        </w:rPr>
      </w:pPr>
    </w:p>
    <w:p w:rsidR="001B2B63" w:rsidRPr="0092456E" w:rsidRDefault="001B2B63" w:rsidP="001B2B63">
      <w:pPr>
        <w:numPr>
          <w:ilvl w:val="0"/>
          <w:numId w:val="70"/>
        </w:numPr>
        <w:rPr>
          <w:sz w:val="32"/>
        </w:rPr>
      </w:pPr>
      <w:r>
        <w:rPr>
          <w:sz w:val="32"/>
        </w:rPr>
        <w:t>See Efron (2010) for both an account of the history (Chapter 3) of the subject and discussion of some somewhat more recent developments in dealing with multiple inference, especially in large data sets.</w:t>
      </w:r>
    </w:p>
    <w:p w:rsidR="001B2B63" w:rsidRPr="0092456E" w:rsidRDefault="001B2B63" w:rsidP="001B2B63">
      <w:pPr>
        <w:rPr>
          <w:sz w:val="32"/>
        </w:rPr>
      </w:pPr>
      <w:r w:rsidRPr="0092456E">
        <w:rPr>
          <w:sz w:val="32"/>
        </w:rPr>
        <w:t xml:space="preserve"> </w:t>
      </w:r>
      <w:r w:rsidRPr="0092456E">
        <w:rPr>
          <w:sz w:val="32"/>
        </w:rPr>
        <w:br/>
      </w:r>
    </w:p>
    <w:p w:rsidR="001B2B63" w:rsidRPr="0092456E" w:rsidRDefault="001B2B63" w:rsidP="001B2B63">
      <w:pPr>
        <w:rPr>
          <w:sz w:val="32"/>
        </w:rPr>
      </w:pPr>
    </w:p>
    <w:p w:rsidR="001B2B63" w:rsidRPr="0092456E" w:rsidRDefault="001B2B63" w:rsidP="001B2B63">
      <w:pPr>
        <w:rPr>
          <w:sz w:val="32"/>
        </w:rPr>
      </w:pPr>
    </w:p>
    <w:p w:rsidR="001B2B63" w:rsidRPr="0092456E" w:rsidRDefault="001B2B63" w:rsidP="001B2B63">
      <w:pPr>
        <w:rPr>
          <w:sz w:val="32"/>
        </w:rPr>
      </w:pPr>
    </w:p>
    <w:p w:rsidR="001B2B63" w:rsidRPr="0092456E" w:rsidRDefault="001B2B63" w:rsidP="001B2B63">
      <w:pPr>
        <w:rPr>
          <w:sz w:val="32"/>
        </w:rPr>
      </w:pPr>
    </w:p>
    <w:p w:rsidR="001B2B63" w:rsidRPr="0092456E" w:rsidRDefault="001B2B63" w:rsidP="001B2B63">
      <w:pPr>
        <w:rPr>
          <w:sz w:val="32"/>
        </w:rPr>
      </w:pPr>
    </w:p>
    <w:p w:rsidR="001B2B63" w:rsidRPr="0092456E" w:rsidRDefault="001B2B63" w:rsidP="001B2B63">
      <w:pPr>
        <w:rPr>
          <w:sz w:val="32"/>
        </w:rPr>
      </w:pPr>
    </w:p>
    <w:p w:rsidR="001B2B63" w:rsidRPr="0092456E" w:rsidRDefault="001B2B63" w:rsidP="001B2B63">
      <w:pPr>
        <w:rPr>
          <w:sz w:val="32"/>
        </w:rPr>
      </w:pPr>
    </w:p>
    <w:p w:rsidR="001B2B63" w:rsidRPr="0092456E" w:rsidRDefault="001B2B63" w:rsidP="001B2B63">
      <w:pPr>
        <w:rPr>
          <w:sz w:val="32"/>
        </w:rPr>
      </w:pPr>
      <w:r w:rsidRPr="0092456E">
        <w:rPr>
          <w:b/>
          <w:i/>
          <w:sz w:val="32"/>
        </w:rPr>
        <w:t>Bonferroni method</w:t>
      </w:r>
      <w:r w:rsidRPr="0092456E">
        <w:rPr>
          <w:sz w:val="32"/>
        </w:rPr>
        <w:t xml:space="preserve">: </w:t>
      </w:r>
      <w:r w:rsidRPr="0092456E">
        <w:rPr>
          <w:sz w:val="32"/>
        </w:rPr>
        <w:br/>
      </w:r>
      <w:r w:rsidRPr="0092456E">
        <w:rPr>
          <w:sz w:val="32"/>
        </w:rPr>
        <w:br/>
        <w:t xml:space="preserve">Fairly basic probability calculations show that </w:t>
      </w:r>
      <w:r w:rsidRPr="0092456E">
        <w:rPr>
          <w:i/>
          <w:sz w:val="32"/>
        </w:rPr>
        <w:t xml:space="preserve">if the </w:t>
      </w:r>
      <w:r w:rsidRPr="0092456E">
        <w:rPr>
          <w:i/>
          <w:sz w:val="32"/>
          <w:u w:val="single"/>
        </w:rPr>
        <w:t>sum</w:t>
      </w:r>
      <w:r w:rsidRPr="0092456E">
        <w:rPr>
          <w:i/>
          <w:sz w:val="32"/>
        </w:rPr>
        <w:t xml:space="preserve"> of the</w:t>
      </w:r>
      <w:r>
        <w:rPr>
          <w:i/>
          <w:sz w:val="32"/>
        </w:rPr>
        <w:t xml:space="preserve"> individual</w:t>
      </w:r>
      <w:r w:rsidRPr="0092456E">
        <w:rPr>
          <w:i/>
          <w:sz w:val="32"/>
        </w:rPr>
        <w:t xml:space="preserve"> Type I error rates for different tests is </w:t>
      </w:r>
      <w:r>
        <w:rPr>
          <w:i/>
          <w:sz w:val="28"/>
        </w:rPr>
        <w:t>≤</w:t>
      </w:r>
      <w:r w:rsidRPr="0092456E">
        <w:rPr>
          <w:i/>
          <w:sz w:val="32"/>
        </w:rPr>
        <w:t xml:space="preserve"> α, then the overall (“family-wise”) Type I error rate (FWER) for the combined tests will be </w:t>
      </w:r>
      <w:r>
        <w:rPr>
          <w:i/>
          <w:sz w:val="32"/>
        </w:rPr>
        <w:t>≤</w:t>
      </w:r>
      <w:r w:rsidRPr="0092456E">
        <w:rPr>
          <w:i/>
          <w:sz w:val="32"/>
        </w:rPr>
        <w:t xml:space="preserve"> </w:t>
      </w:r>
      <w:r w:rsidRPr="0092456E">
        <w:rPr>
          <w:sz w:val="32"/>
        </w:rPr>
        <w:t>α</w:t>
      </w:r>
      <w:r w:rsidRPr="0092456E">
        <w:rPr>
          <w:i/>
          <w:sz w:val="32"/>
        </w:rPr>
        <w:t>.</w:t>
      </w:r>
      <w:r w:rsidRPr="0092456E">
        <w:rPr>
          <w:sz w:val="32"/>
        </w:rPr>
        <w:t xml:space="preserve"> </w:t>
      </w:r>
    </w:p>
    <w:p w:rsidR="001B2B63" w:rsidRPr="009E4196" w:rsidRDefault="001B2B63" w:rsidP="001B2B63">
      <w:pPr>
        <w:numPr>
          <w:ilvl w:val="0"/>
          <w:numId w:val="71"/>
        </w:numPr>
        <w:spacing w:before="100" w:beforeAutospacing="1" w:after="100" w:afterAutospacing="1"/>
        <w:rPr>
          <w:sz w:val="32"/>
        </w:rPr>
      </w:pPr>
      <w:r>
        <w:rPr>
          <w:sz w:val="32"/>
        </w:rPr>
        <w:t>For example, if you’</w:t>
      </w:r>
      <w:r w:rsidRPr="0092456E">
        <w:rPr>
          <w:sz w:val="32"/>
        </w:rPr>
        <w:t xml:space="preserve">re performing five hypothesis tests and would like an FWER (overall significance level) of at most 0.05, then using significance level 0.01 for </w:t>
      </w:r>
      <w:r w:rsidRPr="0092456E">
        <w:rPr>
          <w:i/>
          <w:sz w:val="32"/>
        </w:rPr>
        <w:t>each</w:t>
      </w:r>
      <w:r w:rsidRPr="0092456E">
        <w:rPr>
          <w:sz w:val="32"/>
        </w:rPr>
        <w:t xml:space="preserve"> test will give an FWER (overall significance level) of at most 0.05. </w:t>
      </w:r>
    </w:p>
    <w:p w:rsidR="001B2B63" w:rsidRPr="0092456E" w:rsidRDefault="001B2B63" w:rsidP="001B2B63">
      <w:pPr>
        <w:numPr>
          <w:ilvl w:val="0"/>
          <w:numId w:val="71"/>
        </w:numPr>
        <w:spacing w:before="100" w:beforeAutospacing="1" w:after="100" w:afterAutospacing="1"/>
        <w:rPr>
          <w:sz w:val="32"/>
        </w:rPr>
      </w:pPr>
      <w:r w:rsidRPr="0092456E">
        <w:rPr>
          <w:sz w:val="32"/>
        </w:rPr>
        <w:t>Similar</w:t>
      </w:r>
      <w:r>
        <w:rPr>
          <w:sz w:val="32"/>
        </w:rPr>
        <w:t xml:space="preserve"> calculations will show that if you’</w:t>
      </w:r>
      <w:r w:rsidRPr="0092456E">
        <w:rPr>
          <w:sz w:val="32"/>
        </w:rPr>
        <w:t xml:space="preserve">re finding confidence intervals for five parameters and want an overall confidence level of 95%, using the 99% confidence level for each confidence interval will give you overall confidence level at least 95%. (Think of confidence level as 1 - </w:t>
      </w:r>
      <w:r w:rsidRPr="0092456E">
        <w:rPr>
          <w:i/>
          <w:sz w:val="32"/>
        </w:rPr>
        <w:t>α.</w:t>
      </w:r>
      <w:r w:rsidRPr="0092456E">
        <w:rPr>
          <w:sz w:val="32"/>
        </w:rPr>
        <w:t>)</w:t>
      </w:r>
    </w:p>
    <w:p w:rsidR="001B2B63" w:rsidRPr="0092456E" w:rsidRDefault="001B2B63" w:rsidP="001B2B63">
      <w:pPr>
        <w:spacing w:after="240"/>
        <w:rPr>
          <w:sz w:val="32"/>
        </w:rPr>
      </w:pPr>
      <w:r w:rsidRPr="0092456E">
        <w:rPr>
          <w:sz w:val="32"/>
        </w:rPr>
        <w:t xml:space="preserve">The Bonferroni method can be a used as a fallback method when no other method is known to apply. </w:t>
      </w:r>
    </w:p>
    <w:p w:rsidR="001B2B63" w:rsidRDefault="001B2B63" w:rsidP="001B2B63">
      <w:pPr>
        <w:numPr>
          <w:ilvl w:val="0"/>
          <w:numId w:val="72"/>
        </w:numPr>
        <w:spacing w:after="240"/>
        <w:rPr>
          <w:sz w:val="32"/>
        </w:rPr>
      </w:pPr>
      <w:r w:rsidRPr="0092456E">
        <w:rPr>
          <w:sz w:val="32"/>
        </w:rPr>
        <w:t>However, if a method that applies to the specific situation is available, it will often be better (less conservative</w:t>
      </w:r>
      <w:r>
        <w:rPr>
          <w:sz w:val="32"/>
        </w:rPr>
        <w:t>; have higher power</w:t>
      </w:r>
      <w:r w:rsidRPr="0092456E">
        <w:rPr>
          <w:sz w:val="32"/>
        </w:rPr>
        <w:t>) than the Bonferroni method, so calculate by both methods and compare.</w:t>
      </w:r>
    </w:p>
    <w:p w:rsidR="001B2B63" w:rsidRPr="0092456E" w:rsidRDefault="001B2B63" w:rsidP="001B2B63">
      <w:pPr>
        <w:numPr>
          <w:ilvl w:val="0"/>
          <w:numId w:val="72"/>
        </w:numPr>
        <w:spacing w:after="240"/>
        <w:rPr>
          <w:sz w:val="32"/>
        </w:rPr>
      </w:pPr>
      <w:r>
        <w:rPr>
          <w:sz w:val="32"/>
        </w:rPr>
        <w:t xml:space="preserve">Holm’s procedure (which depends on the Bonferroni idea, but in a more sophisticated way) is a relatively easy (e.g., on a spreadsheet) method that gives higher power than the basic Bonferroni method. It’s described various places on the web – e.g., </w:t>
      </w:r>
      <w:r w:rsidRPr="00D2158B">
        <w:rPr>
          <w:sz w:val="32"/>
        </w:rPr>
        <w:t>http://en.wikipedia.org/wiki/Holm%E2%80%93Bonferroni_method</w:t>
      </w:r>
      <w:r>
        <w:rPr>
          <w:sz w:val="32"/>
        </w:rPr>
        <w:t xml:space="preserve"> </w:t>
      </w:r>
    </w:p>
    <w:p w:rsidR="001B2B63" w:rsidRDefault="001B2B63" w:rsidP="001B2B63">
      <w:pPr>
        <w:spacing w:after="240"/>
        <w:rPr>
          <w:sz w:val="32"/>
        </w:rPr>
      </w:pPr>
    </w:p>
    <w:p w:rsidR="001B2B63" w:rsidRDefault="001B2B63" w:rsidP="001B2B63">
      <w:pPr>
        <w:spacing w:after="240"/>
        <w:rPr>
          <w:sz w:val="32"/>
        </w:rPr>
      </w:pPr>
    </w:p>
    <w:p w:rsidR="001B2B63" w:rsidRPr="0092456E" w:rsidRDefault="001B2B63" w:rsidP="001B2B63">
      <w:pPr>
        <w:spacing w:after="240"/>
        <w:rPr>
          <w:sz w:val="32"/>
        </w:rPr>
      </w:pPr>
      <w:r w:rsidRPr="0092456E">
        <w:rPr>
          <w:sz w:val="32"/>
        </w:rPr>
        <w:t xml:space="preserve">The </w:t>
      </w:r>
      <w:r>
        <w:rPr>
          <w:sz w:val="32"/>
        </w:rPr>
        <w:t xml:space="preserve">basic </w:t>
      </w:r>
      <w:r w:rsidRPr="0092456E">
        <w:rPr>
          <w:sz w:val="32"/>
        </w:rPr>
        <w:t xml:space="preserve">Bonferroni method is also useful for </w:t>
      </w:r>
      <w:r>
        <w:rPr>
          <w:sz w:val="32"/>
        </w:rPr>
        <w:t>dividing up</w:t>
      </w:r>
      <w:r w:rsidRPr="0092456E">
        <w:rPr>
          <w:sz w:val="32"/>
        </w:rPr>
        <w:t xml:space="preserve"> the overall Type I error between different types of inference.</w:t>
      </w:r>
    </w:p>
    <w:p w:rsidR="001B2B63" w:rsidRPr="0092456E" w:rsidRDefault="001B2B63" w:rsidP="001B2B63">
      <w:pPr>
        <w:numPr>
          <w:ilvl w:val="0"/>
          <w:numId w:val="72"/>
        </w:numPr>
        <w:spacing w:after="240"/>
        <w:rPr>
          <w:sz w:val="32"/>
        </w:rPr>
      </w:pPr>
      <w:r w:rsidRPr="009E4196">
        <w:rPr>
          <w:i/>
          <w:sz w:val="32"/>
        </w:rPr>
        <w:t>Example</w:t>
      </w:r>
      <w:r>
        <w:rPr>
          <w:sz w:val="32"/>
        </w:rPr>
        <w:t>: I</w:t>
      </w:r>
      <w:r w:rsidRPr="0092456E">
        <w:rPr>
          <w:sz w:val="32"/>
        </w:rPr>
        <w:t>f three confidence intervals and two hypothesis tests are planned, and an overall Type I error rate of .05 is desired, then using 99% confidence intervals and individual significance rates .01 for the hypothesis tests will achieve this.</w:t>
      </w:r>
    </w:p>
    <w:p w:rsidR="001B2B63" w:rsidRDefault="001B2B63" w:rsidP="001B2B63">
      <w:pPr>
        <w:numPr>
          <w:ilvl w:val="0"/>
          <w:numId w:val="72"/>
        </w:numPr>
        <w:spacing w:after="240"/>
        <w:rPr>
          <w:sz w:val="32"/>
        </w:rPr>
      </w:pPr>
      <w:r w:rsidRPr="0092456E">
        <w:rPr>
          <w:sz w:val="32"/>
        </w:rPr>
        <w:t xml:space="preserve">This </w:t>
      </w:r>
      <w:r>
        <w:rPr>
          <w:sz w:val="32"/>
        </w:rPr>
        <w:t xml:space="preserve">method </w:t>
      </w:r>
      <w:r w:rsidRPr="0092456E">
        <w:rPr>
          <w:sz w:val="32"/>
        </w:rPr>
        <w:t xml:space="preserve">can also be used to apportion Type I error rate between </w:t>
      </w:r>
      <w:r w:rsidRPr="0092456E">
        <w:rPr>
          <w:i/>
          <w:sz w:val="32"/>
        </w:rPr>
        <w:t>pre-planned inference</w:t>
      </w:r>
      <w:r>
        <w:rPr>
          <w:i/>
          <w:sz w:val="32"/>
        </w:rPr>
        <w:t xml:space="preserve"> </w:t>
      </w:r>
      <w:r w:rsidRPr="0096041D">
        <w:rPr>
          <w:sz w:val="32"/>
        </w:rPr>
        <w:t>and</w:t>
      </w:r>
      <w:r>
        <w:rPr>
          <w:i/>
          <w:sz w:val="32"/>
        </w:rPr>
        <w:t xml:space="preserve"> </w:t>
      </w:r>
      <w:r w:rsidRPr="0096041D">
        <w:rPr>
          <w:i/>
          <w:sz w:val="32"/>
        </w:rPr>
        <w:t>post-h</w:t>
      </w:r>
      <w:r>
        <w:rPr>
          <w:i/>
          <w:sz w:val="32"/>
        </w:rPr>
        <w:t>o</w:t>
      </w:r>
      <w:r w:rsidRPr="0096041D">
        <w:rPr>
          <w:i/>
          <w:sz w:val="32"/>
        </w:rPr>
        <w:t>c inference</w:t>
      </w:r>
      <w:r>
        <w:rPr>
          <w:sz w:val="32"/>
        </w:rPr>
        <w:t xml:space="preserve"> </w:t>
      </w:r>
    </w:p>
    <w:p w:rsidR="001B2B63" w:rsidRDefault="001B2B63" w:rsidP="001B2B63">
      <w:pPr>
        <w:numPr>
          <w:ilvl w:val="0"/>
          <w:numId w:val="80"/>
        </w:numPr>
        <w:spacing w:after="240"/>
        <w:rPr>
          <w:sz w:val="32"/>
        </w:rPr>
      </w:pPr>
      <w:r w:rsidRPr="0092456E">
        <w:rPr>
          <w:sz w:val="32"/>
        </w:rPr>
        <w:t xml:space="preserve"> </w:t>
      </w:r>
      <w:r w:rsidRPr="0092456E">
        <w:rPr>
          <w:i/>
          <w:sz w:val="32"/>
        </w:rPr>
        <w:t>pre-planned inference</w:t>
      </w:r>
      <w:r>
        <w:rPr>
          <w:sz w:val="32"/>
        </w:rPr>
        <w:t xml:space="preserve">: </w:t>
      </w:r>
      <w:r w:rsidRPr="0092456E">
        <w:rPr>
          <w:sz w:val="32"/>
        </w:rPr>
        <w:t>the inference</w:t>
      </w:r>
      <w:r>
        <w:rPr>
          <w:sz w:val="32"/>
        </w:rPr>
        <w:t>s</w:t>
      </w:r>
      <w:r w:rsidRPr="0092456E">
        <w:rPr>
          <w:sz w:val="32"/>
        </w:rPr>
        <w:t xml:space="preserve"> planned as </w:t>
      </w:r>
      <w:r>
        <w:rPr>
          <w:sz w:val="32"/>
        </w:rPr>
        <w:t>part of the design of the study</w:t>
      </w:r>
      <w:r w:rsidRPr="0092456E">
        <w:rPr>
          <w:sz w:val="32"/>
        </w:rPr>
        <w:t xml:space="preserve"> </w:t>
      </w:r>
    </w:p>
    <w:p w:rsidR="001B2B63" w:rsidRDefault="001B2B63" w:rsidP="001B2B63">
      <w:pPr>
        <w:numPr>
          <w:ilvl w:val="0"/>
          <w:numId w:val="80"/>
        </w:numPr>
        <w:spacing w:after="240"/>
        <w:rPr>
          <w:sz w:val="32"/>
        </w:rPr>
      </w:pPr>
      <w:r w:rsidRPr="00E16D53">
        <w:rPr>
          <w:i/>
          <w:sz w:val="32"/>
        </w:rPr>
        <w:t>post-hoc inference</w:t>
      </w:r>
      <w:r>
        <w:rPr>
          <w:i/>
          <w:sz w:val="32"/>
        </w:rPr>
        <w:t>:</w:t>
      </w:r>
      <w:r>
        <w:rPr>
          <w:sz w:val="32"/>
        </w:rPr>
        <w:t xml:space="preserve">  the </w:t>
      </w:r>
      <w:r w:rsidRPr="0092456E">
        <w:rPr>
          <w:sz w:val="32"/>
        </w:rPr>
        <w:t>inferences based on looking at the data and noticing other things of interest</w:t>
      </w:r>
      <w:r>
        <w:rPr>
          <w:sz w:val="32"/>
        </w:rPr>
        <w:t>.</w:t>
      </w:r>
      <w:r w:rsidRPr="0092456E">
        <w:rPr>
          <w:sz w:val="32"/>
        </w:rPr>
        <w:t xml:space="preserve"> </w:t>
      </w:r>
    </w:p>
    <w:p w:rsidR="001B2B63" w:rsidRPr="00E16D53" w:rsidRDefault="001B2B63" w:rsidP="001B2B63">
      <w:pPr>
        <w:numPr>
          <w:ilvl w:val="1"/>
          <w:numId w:val="80"/>
        </w:numPr>
        <w:spacing w:after="240"/>
        <w:rPr>
          <w:sz w:val="32"/>
        </w:rPr>
      </w:pPr>
      <w:r w:rsidRPr="00E16D53">
        <w:rPr>
          <w:sz w:val="32"/>
        </w:rPr>
        <w:t>These are also called  “data-snooping” – more on this tomorrow.</w:t>
      </w:r>
    </w:p>
    <w:p w:rsidR="001B2B63" w:rsidRDefault="001B2B63" w:rsidP="001B2B63">
      <w:pPr>
        <w:numPr>
          <w:ilvl w:val="0"/>
          <w:numId w:val="80"/>
        </w:numPr>
        <w:spacing w:after="240"/>
        <w:rPr>
          <w:sz w:val="32"/>
        </w:rPr>
      </w:pPr>
      <w:r>
        <w:rPr>
          <w:sz w:val="32"/>
        </w:rPr>
        <w:t xml:space="preserve">Example: If you plan 3 hypothesis tests, but might decide later to do more, you could plan to do the three “preplanned” hypothesis tests each at significance level .01, leaving .02 to divide between the data-snooping hypothesis tests </w:t>
      </w:r>
    </w:p>
    <w:p w:rsidR="001B2B63" w:rsidRPr="00A93A97" w:rsidRDefault="001B2B63" w:rsidP="001B2B63">
      <w:pPr>
        <w:numPr>
          <w:ilvl w:val="0"/>
          <w:numId w:val="72"/>
        </w:numPr>
        <w:spacing w:after="240"/>
        <w:rPr>
          <w:i/>
          <w:sz w:val="32"/>
        </w:rPr>
      </w:pPr>
      <w:r w:rsidRPr="0092456E">
        <w:rPr>
          <w:sz w:val="32"/>
        </w:rPr>
        <w:t xml:space="preserve">However, </w:t>
      </w:r>
      <w:r w:rsidRPr="00A93A97">
        <w:rPr>
          <w:i/>
          <w:sz w:val="32"/>
        </w:rPr>
        <w:t xml:space="preserve">this apportioning should be done </w:t>
      </w:r>
      <w:r w:rsidRPr="00A93A97">
        <w:rPr>
          <w:i/>
          <w:sz w:val="32"/>
          <w:u w:val="single"/>
        </w:rPr>
        <w:t>before</w:t>
      </w:r>
      <w:r w:rsidRPr="00A93A97">
        <w:rPr>
          <w:i/>
          <w:sz w:val="32"/>
        </w:rPr>
        <w:t xml:space="preserve"> analyzing the data. </w:t>
      </w:r>
    </w:p>
    <w:p w:rsidR="001B2B63" w:rsidRDefault="001B2B63" w:rsidP="001B2B63">
      <w:pPr>
        <w:spacing w:after="240"/>
        <w:rPr>
          <w:sz w:val="32"/>
        </w:rPr>
      </w:pPr>
      <w:r w:rsidRPr="0092456E">
        <w:rPr>
          <w:sz w:val="32"/>
        </w:rPr>
        <w:t xml:space="preserve">Whichever method is used, </w:t>
      </w:r>
      <w:r>
        <w:rPr>
          <w:i/>
          <w:sz w:val="32"/>
        </w:rPr>
        <w:t>it’</w:t>
      </w:r>
      <w:r w:rsidRPr="0092456E">
        <w:rPr>
          <w:i/>
          <w:sz w:val="32"/>
        </w:rPr>
        <w:t xml:space="preserve">s important to make the calculations based on the number of tests that have been done, </w:t>
      </w:r>
      <w:r w:rsidRPr="00A93A97">
        <w:rPr>
          <w:i/>
          <w:sz w:val="32"/>
          <w:u w:val="single"/>
        </w:rPr>
        <w:t>not</w:t>
      </w:r>
      <w:r w:rsidRPr="0092456E">
        <w:rPr>
          <w:i/>
          <w:sz w:val="32"/>
        </w:rPr>
        <w:t xml:space="preserve"> just the number that are reported. </w:t>
      </w:r>
    </w:p>
    <w:p w:rsidR="001B2B63" w:rsidRPr="00E16D53" w:rsidRDefault="001B2B63" w:rsidP="001B2B63">
      <w:pPr>
        <w:numPr>
          <w:ilvl w:val="0"/>
          <w:numId w:val="75"/>
        </w:numPr>
        <w:spacing w:after="240"/>
        <w:rPr>
          <w:sz w:val="32"/>
        </w:rPr>
      </w:pPr>
      <w:r>
        <w:rPr>
          <w:sz w:val="32"/>
        </w:rPr>
        <w:t>Remember Jelly Beans!</w:t>
      </w:r>
      <w:r w:rsidRPr="00E16D53">
        <w:rPr>
          <w:sz w:val="32"/>
        </w:rPr>
        <w:br/>
      </w:r>
      <w:r w:rsidRPr="00E16D53">
        <w:rPr>
          <w:sz w:val="32"/>
        </w:rPr>
        <w:br/>
      </w:r>
    </w:p>
    <w:p w:rsidR="001B2B63" w:rsidRPr="00B95E41" w:rsidRDefault="001B2B63" w:rsidP="001B2B63">
      <w:pPr>
        <w:spacing w:after="240"/>
        <w:rPr>
          <w:sz w:val="32"/>
        </w:rPr>
      </w:pPr>
      <w:r w:rsidRPr="00B95E41">
        <w:rPr>
          <w:b/>
          <w:i/>
          <w:sz w:val="32"/>
        </w:rPr>
        <w:t>False discovery rate</w:t>
      </w:r>
      <w:r w:rsidRPr="00B95E41">
        <w:rPr>
          <w:sz w:val="32"/>
        </w:rPr>
        <w:t xml:space="preserve">: </w:t>
      </w:r>
      <w:r w:rsidRPr="00B95E41">
        <w:rPr>
          <w:sz w:val="32"/>
        </w:rPr>
        <w:br/>
      </w:r>
      <w:r w:rsidRPr="00B95E41">
        <w:rPr>
          <w:sz w:val="32"/>
        </w:rPr>
        <w:br/>
        <w:t xml:space="preserve">An alternative to bounding Type I error was introduced by Benjamini and Hochberg (1995): bounding the </w:t>
      </w:r>
      <w:r w:rsidRPr="00B95E41">
        <w:rPr>
          <w:i/>
          <w:sz w:val="32"/>
        </w:rPr>
        <w:t>False Discovery Rate</w:t>
      </w:r>
      <w:r w:rsidRPr="00B95E41">
        <w:rPr>
          <w:sz w:val="32"/>
        </w:rPr>
        <w:t xml:space="preserve">. </w:t>
      </w:r>
    </w:p>
    <w:p w:rsidR="001B2B63" w:rsidRPr="0092456E" w:rsidRDefault="001B2B63" w:rsidP="001B2B63">
      <w:pPr>
        <w:spacing w:after="240"/>
        <w:ind w:left="400"/>
        <w:rPr>
          <w:sz w:val="32"/>
        </w:rPr>
      </w:pPr>
      <w:r w:rsidRPr="0092456E">
        <w:rPr>
          <w:sz w:val="32"/>
        </w:rPr>
        <w:t xml:space="preserve">The </w:t>
      </w:r>
      <w:r w:rsidRPr="0092456E">
        <w:rPr>
          <w:b/>
          <w:i/>
          <w:sz w:val="32"/>
        </w:rPr>
        <w:t>False Discovery Rate</w:t>
      </w:r>
      <w:r w:rsidRPr="0092456E">
        <w:rPr>
          <w:sz w:val="32"/>
        </w:rPr>
        <w:t xml:space="preserve"> (FDR) of a group of tests is the </w:t>
      </w:r>
      <w:r w:rsidRPr="00A93A97">
        <w:rPr>
          <w:i/>
          <w:sz w:val="32"/>
        </w:rPr>
        <w:t>expected value of the ratio of falsely rejected hypotheses to all rejected hypotheses</w:t>
      </w:r>
      <w:r w:rsidRPr="0092456E">
        <w:rPr>
          <w:sz w:val="32"/>
        </w:rPr>
        <w:t>.</w:t>
      </w:r>
    </w:p>
    <w:p w:rsidR="001B2B63" w:rsidRPr="0092456E" w:rsidRDefault="001B2B63" w:rsidP="001B2B63">
      <w:pPr>
        <w:rPr>
          <w:sz w:val="32"/>
        </w:rPr>
      </w:pPr>
      <w:r w:rsidRPr="0092456E">
        <w:rPr>
          <w:sz w:val="32"/>
        </w:rPr>
        <w:t xml:space="preserve">("Expected value" refers to the mean of a distribution. Here, the distribution is the sampling distribution of the ratio of falsely rejected hypotheses to all rejected hypotheses tested.) </w:t>
      </w:r>
    </w:p>
    <w:p w:rsidR="001B2B63" w:rsidRPr="0092456E" w:rsidRDefault="001B2B63" w:rsidP="001B2B63">
      <w:pPr>
        <w:rPr>
          <w:i/>
          <w:sz w:val="32"/>
        </w:rPr>
      </w:pPr>
      <w:r w:rsidRPr="0092456E">
        <w:rPr>
          <w:sz w:val="32"/>
        </w:rPr>
        <w:br/>
      </w:r>
      <w:r w:rsidRPr="0092456E">
        <w:rPr>
          <w:i/>
          <w:sz w:val="32"/>
        </w:rPr>
        <w:t>Note:</w:t>
      </w:r>
    </w:p>
    <w:p w:rsidR="001B2B63" w:rsidRPr="0092456E" w:rsidRDefault="001B2B63" w:rsidP="001B2B63">
      <w:pPr>
        <w:numPr>
          <w:ilvl w:val="0"/>
          <w:numId w:val="1"/>
        </w:numPr>
        <w:rPr>
          <w:sz w:val="32"/>
        </w:rPr>
      </w:pPr>
      <w:r w:rsidRPr="0092456E">
        <w:rPr>
          <w:sz w:val="32"/>
        </w:rPr>
        <w:t xml:space="preserve">The family-wise error rate (FWER) focuses on the possibility of making </w:t>
      </w:r>
      <w:r w:rsidRPr="0092456E">
        <w:rPr>
          <w:i/>
          <w:sz w:val="32"/>
        </w:rPr>
        <w:t>any</w:t>
      </w:r>
      <w:r w:rsidRPr="0092456E">
        <w:rPr>
          <w:sz w:val="32"/>
        </w:rPr>
        <w:t xml:space="preserve"> </w:t>
      </w:r>
      <w:r>
        <w:rPr>
          <w:sz w:val="32"/>
        </w:rPr>
        <w:t xml:space="preserve">Type I </w:t>
      </w:r>
      <w:r w:rsidRPr="0092456E">
        <w:rPr>
          <w:sz w:val="32"/>
        </w:rPr>
        <w:t>error among all the inferences performed.</w:t>
      </w:r>
    </w:p>
    <w:p w:rsidR="001B2B63" w:rsidRPr="0092456E" w:rsidRDefault="001B2B63" w:rsidP="001B2B63">
      <w:pPr>
        <w:numPr>
          <w:ilvl w:val="0"/>
          <w:numId w:val="1"/>
        </w:numPr>
        <w:rPr>
          <w:sz w:val="32"/>
        </w:rPr>
      </w:pPr>
      <w:r w:rsidRPr="0092456E">
        <w:rPr>
          <w:sz w:val="32"/>
        </w:rPr>
        <w:t xml:space="preserve">The false discovery rate (FDR) tells you what </w:t>
      </w:r>
      <w:r w:rsidRPr="0092456E">
        <w:rPr>
          <w:i/>
          <w:sz w:val="32"/>
        </w:rPr>
        <w:t>proportion</w:t>
      </w:r>
      <w:r w:rsidRPr="0092456E">
        <w:rPr>
          <w:sz w:val="32"/>
        </w:rPr>
        <w:t xml:space="preserve"> of the </w:t>
      </w:r>
      <w:r w:rsidRPr="0092456E">
        <w:rPr>
          <w:i/>
          <w:sz w:val="32"/>
        </w:rPr>
        <w:t>rejected</w:t>
      </w:r>
      <w:r w:rsidRPr="0092456E">
        <w:rPr>
          <w:sz w:val="32"/>
        </w:rPr>
        <w:t xml:space="preserve"> null hypotheses are, </w:t>
      </w:r>
      <w:r w:rsidRPr="0092456E">
        <w:rPr>
          <w:i/>
          <w:sz w:val="32"/>
        </w:rPr>
        <w:t>on average</w:t>
      </w:r>
      <w:r w:rsidRPr="0092456E">
        <w:rPr>
          <w:sz w:val="32"/>
        </w:rPr>
        <w:t xml:space="preserve">, really </w:t>
      </w:r>
      <w:r>
        <w:rPr>
          <w:sz w:val="32"/>
        </w:rPr>
        <w:t>false</w:t>
      </w:r>
      <w:r w:rsidRPr="0092456E">
        <w:rPr>
          <w:sz w:val="32"/>
        </w:rPr>
        <w:t>. </w:t>
      </w:r>
    </w:p>
    <w:p w:rsidR="001B2B63" w:rsidRPr="0092456E" w:rsidRDefault="001B2B63" w:rsidP="001B2B63">
      <w:pPr>
        <w:numPr>
          <w:ilvl w:val="0"/>
          <w:numId w:val="1"/>
        </w:numPr>
        <w:rPr>
          <w:sz w:val="32"/>
        </w:rPr>
      </w:pPr>
      <w:r w:rsidRPr="0092456E">
        <w:rPr>
          <w:sz w:val="32"/>
        </w:rPr>
        <w:t xml:space="preserve">Bounding the FDR rather than the FWER may be a more reasonable choice when many inferences are performed, especially if there is little expectation of harm from falsely rejecting a null hypothesis. </w:t>
      </w:r>
    </w:p>
    <w:p w:rsidR="001B2B63" w:rsidRDefault="001B2B63" w:rsidP="001B2B63">
      <w:pPr>
        <w:numPr>
          <w:ilvl w:val="0"/>
          <w:numId w:val="1"/>
        </w:numPr>
        <w:rPr>
          <w:sz w:val="32"/>
        </w:rPr>
      </w:pPr>
      <w:r>
        <w:rPr>
          <w:sz w:val="32"/>
        </w:rPr>
        <w:t>Thus it’</w:t>
      </w:r>
      <w:r w:rsidRPr="0092456E">
        <w:rPr>
          <w:sz w:val="32"/>
        </w:rPr>
        <w:t xml:space="preserve">s increasingly being adopted in areas such as micro-array gene expression experiments or neuro-imaging. </w:t>
      </w:r>
    </w:p>
    <w:p w:rsidR="001B2B63" w:rsidRPr="0092456E" w:rsidRDefault="001B2B63" w:rsidP="001B2B63">
      <w:pPr>
        <w:numPr>
          <w:ilvl w:val="0"/>
          <w:numId w:val="1"/>
        </w:numPr>
        <w:rPr>
          <w:sz w:val="32"/>
        </w:rPr>
      </w:pPr>
      <w:r>
        <w:rPr>
          <w:sz w:val="32"/>
        </w:rPr>
        <w:t>However, these may involve variations rather than the original definition given above; see Efron (2010) for more details.</w:t>
      </w:r>
    </w:p>
    <w:p w:rsidR="001B2B63" w:rsidRDefault="001B2B63" w:rsidP="001B2B63">
      <w:pPr>
        <w:rPr>
          <w:sz w:val="32"/>
        </w:rPr>
      </w:pPr>
      <w:r w:rsidRPr="0092456E">
        <w:rPr>
          <w:sz w:val="32"/>
        </w:rPr>
        <w:br/>
      </w:r>
    </w:p>
    <w:p w:rsidR="001B2B63" w:rsidRDefault="001B2B63" w:rsidP="001B2B63">
      <w:pPr>
        <w:rPr>
          <w:sz w:val="32"/>
        </w:rPr>
      </w:pPr>
    </w:p>
    <w:p w:rsidR="001B2B63" w:rsidRDefault="001B2B63" w:rsidP="001B2B63">
      <w:pPr>
        <w:rPr>
          <w:sz w:val="32"/>
        </w:rPr>
      </w:pPr>
    </w:p>
    <w:p w:rsidR="001B2B63" w:rsidRDefault="001B2B63" w:rsidP="001B2B63">
      <w:pPr>
        <w:rPr>
          <w:sz w:val="32"/>
        </w:rPr>
      </w:pPr>
    </w:p>
    <w:p w:rsidR="001B2B63" w:rsidRPr="0092456E" w:rsidRDefault="001B2B63" w:rsidP="001B2B63">
      <w:pPr>
        <w:rPr>
          <w:sz w:val="32"/>
        </w:rPr>
      </w:pPr>
      <w:r w:rsidRPr="0092456E">
        <w:rPr>
          <w:sz w:val="32"/>
        </w:rPr>
        <w:t>As with the FWER, there are various methods of actually bounding the false discovery rate.</w:t>
      </w:r>
    </w:p>
    <w:p w:rsidR="001B2B63" w:rsidRDefault="001B2B63" w:rsidP="001B2B63">
      <w:pPr>
        <w:numPr>
          <w:ilvl w:val="0"/>
          <w:numId w:val="1"/>
        </w:numPr>
        <w:rPr>
          <w:sz w:val="32"/>
        </w:rPr>
      </w:pPr>
      <w:r>
        <w:rPr>
          <w:sz w:val="32"/>
        </w:rPr>
        <w:t xml:space="preserve">For the original false discovery rate, see </w:t>
      </w:r>
      <w:r w:rsidRPr="0092456E">
        <w:rPr>
          <w:sz w:val="32"/>
        </w:rPr>
        <w:t xml:space="preserve"> Benjamini and Hochberg (1995), Benjamini and Yekutieli (2001), and Benjamini and Yekutieli (2005)</w:t>
      </w:r>
      <w:r>
        <w:rPr>
          <w:sz w:val="32"/>
        </w:rPr>
        <w:t xml:space="preserve"> </w:t>
      </w:r>
    </w:p>
    <w:p w:rsidR="001B2B63" w:rsidRPr="0092456E" w:rsidRDefault="001B2B63" w:rsidP="001B2B63">
      <w:pPr>
        <w:numPr>
          <w:ilvl w:val="0"/>
          <w:numId w:val="1"/>
        </w:numPr>
        <w:rPr>
          <w:sz w:val="32"/>
        </w:rPr>
      </w:pPr>
      <w:r>
        <w:rPr>
          <w:sz w:val="32"/>
        </w:rPr>
        <w:t>For variations of false discovery rate, see Efron (2010).</w:t>
      </w:r>
      <w:r w:rsidRPr="0092456E">
        <w:rPr>
          <w:sz w:val="32"/>
        </w:rPr>
        <w:br/>
      </w:r>
    </w:p>
    <w:p w:rsidR="001B2B63" w:rsidRDefault="001B2B63" w:rsidP="001B2B63">
      <w:pPr>
        <w:rPr>
          <w:sz w:val="32"/>
        </w:rPr>
      </w:pPr>
    </w:p>
    <w:p w:rsidR="001B2B63" w:rsidRDefault="001B2B63" w:rsidP="001B2B63">
      <w:pPr>
        <w:rPr>
          <w:b/>
          <w:i/>
          <w:sz w:val="32"/>
        </w:rPr>
      </w:pPr>
      <w:r>
        <w:rPr>
          <w:b/>
          <w:i/>
          <w:sz w:val="32"/>
        </w:rPr>
        <w:t>Higher Criticism (HC)</w:t>
      </w:r>
    </w:p>
    <w:p w:rsidR="001B2B63" w:rsidRDefault="001B2B63" w:rsidP="001B2B63">
      <w:pPr>
        <w:rPr>
          <w:b/>
          <w:i/>
          <w:sz w:val="32"/>
        </w:rPr>
      </w:pPr>
    </w:p>
    <w:p w:rsidR="001B2B63" w:rsidRDefault="001B2B63" w:rsidP="001B2B63">
      <w:pPr>
        <w:rPr>
          <w:sz w:val="32"/>
        </w:rPr>
      </w:pPr>
      <w:r>
        <w:rPr>
          <w:sz w:val="32"/>
        </w:rPr>
        <w:t xml:space="preserve">This is another alternative to bounding Type I error that’s sometimes used in situations such as genome-wide testing. </w:t>
      </w:r>
    </w:p>
    <w:p w:rsidR="001B2B63" w:rsidRDefault="001B2B63" w:rsidP="001B2B63">
      <w:pPr>
        <w:numPr>
          <w:ilvl w:val="0"/>
          <w:numId w:val="76"/>
        </w:numPr>
        <w:rPr>
          <w:sz w:val="32"/>
        </w:rPr>
      </w:pPr>
      <w:r>
        <w:rPr>
          <w:sz w:val="32"/>
        </w:rPr>
        <w:t>See  Donoho and Jin (2015) for a review article on HC.</w:t>
      </w:r>
    </w:p>
    <w:p w:rsidR="001B2B63" w:rsidRDefault="001B2B63" w:rsidP="001B2B63">
      <w:pPr>
        <w:numPr>
          <w:ilvl w:val="0"/>
          <w:numId w:val="76"/>
        </w:numPr>
        <w:rPr>
          <w:sz w:val="32"/>
        </w:rPr>
      </w:pPr>
      <w:r>
        <w:rPr>
          <w:sz w:val="32"/>
        </w:rPr>
        <w:t xml:space="preserve">See Klaus and Strimmer (2013) for a discussion of connections between HC and FDR. </w:t>
      </w:r>
    </w:p>
    <w:p w:rsidR="001B2B63" w:rsidRDefault="001B2B63" w:rsidP="001B2B63">
      <w:pPr>
        <w:rPr>
          <w:b/>
          <w:i/>
          <w:sz w:val="32"/>
        </w:rPr>
      </w:pPr>
    </w:p>
    <w:p w:rsidR="001B2B63" w:rsidRDefault="001B2B63" w:rsidP="001B2B63">
      <w:pPr>
        <w:rPr>
          <w:b/>
          <w:i/>
          <w:sz w:val="32"/>
        </w:rPr>
      </w:pPr>
      <w:r>
        <w:rPr>
          <w:b/>
          <w:i/>
          <w:sz w:val="32"/>
        </w:rPr>
        <w:t>Random Field Theory (RFT)</w:t>
      </w:r>
    </w:p>
    <w:p w:rsidR="001B2B63" w:rsidRDefault="001B2B63" w:rsidP="001B2B63">
      <w:pPr>
        <w:rPr>
          <w:b/>
          <w:i/>
          <w:sz w:val="32"/>
        </w:rPr>
      </w:pPr>
    </w:p>
    <w:p w:rsidR="001B2B63" w:rsidRDefault="001B2B63" w:rsidP="001B2B63">
      <w:pPr>
        <w:numPr>
          <w:ilvl w:val="0"/>
          <w:numId w:val="77"/>
        </w:numPr>
        <w:rPr>
          <w:sz w:val="32"/>
        </w:rPr>
      </w:pPr>
      <w:r>
        <w:rPr>
          <w:sz w:val="32"/>
        </w:rPr>
        <w:t>This method is used in functional imaging data to try to account for spatial correlation when performing multiple hypothesis tests.</w:t>
      </w:r>
    </w:p>
    <w:p w:rsidR="001B2B63" w:rsidRPr="005133B4" w:rsidRDefault="001B2B63" w:rsidP="001B2B63">
      <w:pPr>
        <w:numPr>
          <w:ilvl w:val="0"/>
          <w:numId w:val="77"/>
        </w:numPr>
        <w:rPr>
          <w:sz w:val="32"/>
        </w:rPr>
      </w:pPr>
      <w:r>
        <w:rPr>
          <w:sz w:val="32"/>
        </w:rPr>
        <w:t xml:space="preserve">See </w:t>
      </w:r>
      <w:r w:rsidRPr="005133B4">
        <w:rPr>
          <w:sz w:val="32"/>
        </w:rPr>
        <w:t>http://biostatistics.oxfordjournals.org/content/14/1/129</w:t>
      </w:r>
    </w:p>
    <w:p w:rsidR="001B2B63" w:rsidRPr="00C002AD" w:rsidRDefault="001B2B63" w:rsidP="001B2B63">
      <w:pPr>
        <w:rPr>
          <w:sz w:val="32"/>
        </w:rPr>
      </w:pPr>
    </w:p>
    <w:p w:rsidR="001B2B63" w:rsidRDefault="00D80260" w:rsidP="001B2B63">
      <w:pPr>
        <w:rPr>
          <w:b/>
          <w:i/>
          <w:sz w:val="32"/>
        </w:rPr>
      </w:pPr>
      <w:r>
        <w:rPr>
          <w:b/>
          <w:i/>
          <w:sz w:val="32"/>
        </w:rPr>
        <w:t>Randomization methods</w:t>
      </w:r>
    </w:p>
    <w:p w:rsidR="00D80260" w:rsidRPr="00D80260" w:rsidRDefault="00D80260" w:rsidP="00D80260">
      <w:pPr>
        <w:pStyle w:val="ListParagraph"/>
        <w:numPr>
          <w:ilvl w:val="0"/>
          <w:numId w:val="83"/>
        </w:numPr>
        <w:rPr>
          <w:sz w:val="32"/>
        </w:rPr>
      </w:pPr>
      <w:r w:rsidRPr="00D80260">
        <w:rPr>
          <w:sz w:val="32"/>
        </w:rPr>
        <w:t xml:space="preserve">Lee and Rubin (2016) </w:t>
      </w:r>
      <w:r>
        <w:rPr>
          <w:sz w:val="32"/>
        </w:rPr>
        <w:t>report a randomization-based method that can be helpful in some post-hoc subgroup analyses.</w:t>
      </w: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r>
        <w:rPr>
          <w:b/>
          <w:i/>
          <w:sz w:val="32"/>
        </w:rPr>
        <w:t xml:space="preserve">Multilevel Modeling  </w:t>
      </w:r>
    </w:p>
    <w:p w:rsidR="001B2B63" w:rsidRDefault="001B2B63" w:rsidP="001B2B63">
      <w:pPr>
        <w:rPr>
          <w:sz w:val="32"/>
        </w:rPr>
      </w:pPr>
    </w:p>
    <w:p w:rsidR="001B2B63" w:rsidRDefault="001B2B63" w:rsidP="001B2B63">
      <w:pPr>
        <w:rPr>
          <w:sz w:val="32"/>
        </w:rPr>
      </w:pPr>
      <w:r>
        <w:rPr>
          <w:sz w:val="32"/>
        </w:rPr>
        <w:t>Gelman et al (2012) have proposed that in some cases multilevel modeling is a better way to address multiple inference than frequentist methods</w:t>
      </w:r>
    </w:p>
    <w:p w:rsidR="001B2B63" w:rsidRDefault="001B2B63" w:rsidP="001B2B63">
      <w:pPr>
        <w:numPr>
          <w:ilvl w:val="0"/>
          <w:numId w:val="79"/>
        </w:numPr>
        <w:rPr>
          <w:sz w:val="32"/>
        </w:rPr>
      </w:pPr>
      <w:r>
        <w:rPr>
          <w:sz w:val="32"/>
        </w:rPr>
        <w:t>They point out that methods such as Bonferroni corrections have unfortunate side effects:</w:t>
      </w:r>
    </w:p>
    <w:p w:rsidR="001B2B63" w:rsidRDefault="001B2B63" w:rsidP="001B2B63">
      <w:pPr>
        <w:numPr>
          <w:ilvl w:val="1"/>
          <w:numId w:val="79"/>
        </w:numPr>
        <w:rPr>
          <w:sz w:val="32"/>
        </w:rPr>
      </w:pPr>
      <w:r>
        <w:rPr>
          <w:sz w:val="32"/>
        </w:rPr>
        <w:t xml:space="preserve">  They give large interval estimates for effects.</w:t>
      </w:r>
    </w:p>
    <w:p w:rsidR="001B2B63" w:rsidRDefault="001B2B63" w:rsidP="001B2B63">
      <w:pPr>
        <w:numPr>
          <w:ilvl w:val="1"/>
          <w:numId w:val="79"/>
        </w:numPr>
        <w:rPr>
          <w:sz w:val="32"/>
        </w:rPr>
      </w:pPr>
      <w:r>
        <w:rPr>
          <w:sz w:val="32"/>
        </w:rPr>
        <w:t xml:space="preserve">  Since they require smaller cutoffs for significance, they are likely to produce Type M errors (because of The Winner’s Curse).</w:t>
      </w:r>
    </w:p>
    <w:p w:rsidR="001B2B63" w:rsidRDefault="001B2B63" w:rsidP="001B2B63">
      <w:pPr>
        <w:numPr>
          <w:ilvl w:val="0"/>
          <w:numId w:val="79"/>
        </w:numPr>
        <w:rPr>
          <w:sz w:val="32"/>
        </w:rPr>
      </w:pPr>
      <w:r>
        <w:rPr>
          <w:sz w:val="32"/>
        </w:rPr>
        <w:t>Multilevel modeling uses a different approach to inference that typically produces both smaller interval estimates, and more moderate point estimates of effects than standard frequentist methods, so may be a better way to approach multiple inference.</w:t>
      </w:r>
    </w:p>
    <w:p w:rsidR="001B2B63" w:rsidRPr="00C1774E" w:rsidRDefault="001B2B63" w:rsidP="001B2B63">
      <w:pPr>
        <w:rPr>
          <w:b/>
          <w:color w:val="FF0000"/>
          <w:sz w:val="32"/>
        </w:rPr>
      </w:pPr>
    </w:p>
    <w:p w:rsidR="00AC5729" w:rsidRDefault="00AC5729" w:rsidP="00AC5729">
      <w:pPr>
        <w:rPr>
          <w:b/>
          <w:i/>
          <w:sz w:val="32"/>
        </w:rPr>
      </w:pPr>
      <w:r>
        <w:rPr>
          <w:b/>
          <w:i/>
          <w:sz w:val="32"/>
        </w:rPr>
        <w:t>Bayesian Methods</w:t>
      </w:r>
    </w:p>
    <w:p w:rsidR="00AC5729" w:rsidRDefault="00AC5729" w:rsidP="00AC5729">
      <w:pPr>
        <w:rPr>
          <w:b/>
          <w:i/>
          <w:sz w:val="32"/>
        </w:rPr>
      </w:pPr>
    </w:p>
    <w:p w:rsidR="00AC5729" w:rsidRDefault="00AC5729" w:rsidP="00AC5729">
      <w:pPr>
        <w:rPr>
          <w:sz w:val="32"/>
        </w:rPr>
      </w:pPr>
      <w:r>
        <w:rPr>
          <w:sz w:val="32"/>
        </w:rPr>
        <w:t xml:space="preserve">Bayesian methods of statistical inference can be used to obtain a “joint posterior distribution” for several parameters of interest. </w:t>
      </w:r>
    </w:p>
    <w:p w:rsidR="00AC5729" w:rsidRDefault="00AC5729" w:rsidP="00AC5729">
      <w:pPr>
        <w:pStyle w:val="ListParagraph"/>
        <w:numPr>
          <w:ilvl w:val="0"/>
          <w:numId w:val="82"/>
        </w:numPr>
        <w:jc w:val="both"/>
        <w:rPr>
          <w:sz w:val="32"/>
        </w:rPr>
      </w:pPr>
      <w:r>
        <w:rPr>
          <w:sz w:val="32"/>
        </w:rPr>
        <w:t>Bayesian methods are not frequentist, so the problem with Type I errors does not apply (although Type M and S errors are still relevant.)</w:t>
      </w:r>
    </w:p>
    <w:p w:rsidR="00AC5729" w:rsidRPr="00AC5729" w:rsidRDefault="00AC5729" w:rsidP="00AC5729">
      <w:pPr>
        <w:pStyle w:val="ListParagraph"/>
        <w:numPr>
          <w:ilvl w:val="0"/>
          <w:numId w:val="82"/>
        </w:numPr>
        <w:jc w:val="both"/>
        <w:rPr>
          <w:sz w:val="32"/>
        </w:rPr>
      </w:pPr>
      <w:r>
        <w:rPr>
          <w:sz w:val="32"/>
        </w:rPr>
        <w:t>They still require careful</w:t>
      </w:r>
      <w:r w:rsidR="00FD4D52">
        <w:rPr>
          <w:sz w:val="32"/>
        </w:rPr>
        <w:t xml:space="preserve"> modeling, both of the </w:t>
      </w:r>
      <w:r w:rsidR="00FD4D52" w:rsidRPr="00FD4D52">
        <w:rPr>
          <w:i/>
          <w:sz w:val="32"/>
        </w:rPr>
        <w:t>prior</w:t>
      </w:r>
      <w:r w:rsidR="00FD4D52">
        <w:rPr>
          <w:sz w:val="32"/>
        </w:rPr>
        <w:t xml:space="preserve"> and of the </w:t>
      </w:r>
      <w:r w:rsidR="00FD4D52" w:rsidRPr="00FD4D52">
        <w:rPr>
          <w:i/>
          <w:sz w:val="32"/>
        </w:rPr>
        <w:t>likelihood</w:t>
      </w:r>
      <w:r w:rsidR="00FD4D52">
        <w:rPr>
          <w:i/>
          <w:sz w:val="32"/>
        </w:rPr>
        <w:t xml:space="preserve"> model</w:t>
      </w:r>
      <w:r w:rsidR="00FD4D52">
        <w:rPr>
          <w:sz w:val="32"/>
        </w:rPr>
        <w:t>.</w:t>
      </w: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Default="001B2B63" w:rsidP="001B2B63">
      <w:pPr>
        <w:rPr>
          <w:b/>
          <w:i/>
          <w:sz w:val="32"/>
        </w:rPr>
      </w:pPr>
    </w:p>
    <w:p w:rsidR="001B2B63" w:rsidRPr="0092456E" w:rsidRDefault="001B2B63" w:rsidP="001B2B63">
      <w:pPr>
        <w:rPr>
          <w:sz w:val="32"/>
        </w:rPr>
      </w:pPr>
      <w:r w:rsidRPr="0092456E">
        <w:rPr>
          <w:b/>
          <w:i/>
          <w:sz w:val="32"/>
        </w:rPr>
        <w:t>Subtleties and controversies</w:t>
      </w:r>
      <w:r w:rsidRPr="0092456E">
        <w:rPr>
          <w:b/>
          <w:i/>
          <w:sz w:val="32"/>
        </w:rPr>
        <w:br/>
        <w:t xml:space="preserve"> </w:t>
      </w:r>
      <w:r w:rsidRPr="0092456E">
        <w:rPr>
          <w:b/>
          <w:i/>
          <w:sz w:val="32"/>
        </w:rPr>
        <w:br/>
      </w:r>
      <w:r w:rsidRPr="0092456E">
        <w:rPr>
          <w:sz w:val="32"/>
        </w:rPr>
        <w:t xml:space="preserve">Bounding the overall Type I error rate (FWER) will reduce the power of the tests, compared to using individual Type I error rates. </w:t>
      </w:r>
    </w:p>
    <w:p w:rsidR="001B2B63" w:rsidRPr="0092456E" w:rsidRDefault="001B2B63" w:rsidP="001B2B63">
      <w:pPr>
        <w:numPr>
          <w:ilvl w:val="0"/>
          <w:numId w:val="73"/>
        </w:numPr>
        <w:rPr>
          <w:sz w:val="32"/>
        </w:rPr>
      </w:pPr>
      <w:r w:rsidRPr="0092456E">
        <w:rPr>
          <w:sz w:val="32"/>
        </w:rPr>
        <w:t xml:space="preserve">Some researchers use this as an argument against multiple inference procedures. </w:t>
      </w:r>
    </w:p>
    <w:p w:rsidR="001B2B63" w:rsidRPr="0092456E" w:rsidRDefault="001B2B63" w:rsidP="001B2B63">
      <w:pPr>
        <w:numPr>
          <w:ilvl w:val="0"/>
          <w:numId w:val="73"/>
        </w:numPr>
        <w:rPr>
          <w:sz w:val="32"/>
        </w:rPr>
      </w:pPr>
      <w:r w:rsidRPr="0092456E">
        <w:rPr>
          <w:sz w:val="32"/>
        </w:rPr>
        <w:t xml:space="preserve">The counterargument is the argument for multiple inference procedures to begin with: Neglecting them will produce excessive numbers of false findings, </w:t>
      </w:r>
      <w:r w:rsidRPr="0038233E">
        <w:rPr>
          <w:i/>
          <w:sz w:val="32"/>
        </w:rPr>
        <w:t>so that the "power" as calculated from single tests is misleading</w:t>
      </w:r>
      <w:r w:rsidRPr="0092456E">
        <w:rPr>
          <w:sz w:val="32"/>
        </w:rPr>
        <w:t>.</w:t>
      </w:r>
    </w:p>
    <w:p w:rsidR="001B2B63" w:rsidRPr="0092456E" w:rsidRDefault="001B2B63" w:rsidP="001B2B63">
      <w:pPr>
        <w:numPr>
          <w:ilvl w:val="1"/>
          <w:numId w:val="74"/>
        </w:numPr>
        <w:rPr>
          <w:sz w:val="32"/>
        </w:rPr>
      </w:pPr>
      <w:r w:rsidRPr="00033439">
        <w:rPr>
          <w:sz w:val="32"/>
        </w:rPr>
        <w:t xml:space="preserve">See </w:t>
      </w:r>
      <w:r w:rsidRPr="00033439">
        <w:rPr>
          <w:sz w:val="32"/>
          <w:szCs w:val="20"/>
        </w:rPr>
        <w:t>Maxwell and Kelley (2011) and Maxwell (2004) for more details</w:t>
      </w:r>
      <w:r w:rsidRPr="0038233E">
        <w:rPr>
          <w:rFonts w:ascii="Times" w:hAnsi="Times"/>
          <w:sz w:val="32"/>
          <w:szCs w:val="20"/>
        </w:rPr>
        <w:t>.</w:t>
      </w:r>
    </w:p>
    <w:p w:rsidR="001B2B63" w:rsidRPr="0092456E" w:rsidRDefault="001B2B63" w:rsidP="001B2B63">
      <w:pPr>
        <w:numPr>
          <w:ilvl w:val="0"/>
          <w:numId w:val="73"/>
        </w:numPr>
        <w:rPr>
          <w:sz w:val="32"/>
        </w:rPr>
      </w:pPr>
      <w:r w:rsidRPr="0092456E">
        <w:rPr>
          <w:sz w:val="32"/>
        </w:rPr>
        <w:t>Bounding the False Discovery Rate (FDR) will usually give higher power than bounding the overall Type I error rate (FWER).</w:t>
      </w:r>
    </w:p>
    <w:p w:rsidR="001B2B63" w:rsidRPr="0092456E" w:rsidRDefault="001B2B63" w:rsidP="001B2B63">
      <w:pPr>
        <w:rPr>
          <w:sz w:val="32"/>
        </w:rPr>
      </w:pPr>
      <w:r>
        <w:rPr>
          <w:sz w:val="32"/>
        </w:rPr>
        <w:br/>
        <w:t>Consequently, it’</w:t>
      </w:r>
      <w:r w:rsidRPr="0092456E">
        <w:rPr>
          <w:sz w:val="32"/>
        </w:rPr>
        <w:t>s important to consider the particular circumstances, as in considering both Type I and Type II errors in deciding significance levels. </w:t>
      </w:r>
    </w:p>
    <w:p w:rsidR="001B2B63" w:rsidRPr="0092456E" w:rsidRDefault="001B2B63" w:rsidP="001B2B63">
      <w:pPr>
        <w:numPr>
          <w:ilvl w:val="0"/>
          <w:numId w:val="73"/>
        </w:numPr>
        <w:rPr>
          <w:sz w:val="32"/>
        </w:rPr>
      </w:pPr>
      <w:r w:rsidRPr="006C0CB5">
        <w:rPr>
          <w:i/>
          <w:sz w:val="32"/>
        </w:rPr>
        <w:t>I</w:t>
      </w:r>
      <w:r>
        <w:rPr>
          <w:i/>
          <w:sz w:val="32"/>
        </w:rPr>
        <w:t>n particular, it’</w:t>
      </w:r>
      <w:r w:rsidRPr="006C0CB5">
        <w:rPr>
          <w:i/>
          <w:sz w:val="32"/>
        </w:rPr>
        <w:t>s important to consider the consequences of each type of error in the context of the particular research</w:t>
      </w:r>
      <w:r w:rsidRPr="0092456E">
        <w:rPr>
          <w:sz w:val="32"/>
        </w:rPr>
        <w:t xml:space="preserve">. </w:t>
      </w:r>
    </w:p>
    <w:p w:rsidR="001B2B63" w:rsidRPr="0092456E" w:rsidRDefault="001B2B63" w:rsidP="001B2B63">
      <w:pPr>
        <w:rPr>
          <w:sz w:val="32"/>
        </w:rPr>
      </w:pPr>
    </w:p>
    <w:p w:rsidR="001B2B63" w:rsidRDefault="001B2B63" w:rsidP="001B2B63">
      <w:pPr>
        <w:rPr>
          <w:sz w:val="32"/>
        </w:rPr>
      </w:pPr>
    </w:p>
    <w:p w:rsidR="001B2B63" w:rsidRDefault="001B2B63" w:rsidP="001B2B63">
      <w:pPr>
        <w:rPr>
          <w:sz w:val="32"/>
        </w:rPr>
      </w:pPr>
    </w:p>
    <w:p w:rsidR="001B2B63" w:rsidRDefault="001B2B63" w:rsidP="001B2B63">
      <w:pPr>
        <w:rPr>
          <w:sz w:val="32"/>
        </w:rPr>
      </w:pPr>
    </w:p>
    <w:p w:rsidR="001B2B63" w:rsidRDefault="001B2B63" w:rsidP="001B2B63">
      <w:pPr>
        <w:rPr>
          <w:sz w:val="32"/>
        </w:rPr>
      </w:pPr>
    </w:p>
    <w:p w:rsidR="001B2B63" w:rsidRDefault="001B2B63" w:rsidP="001B2B63">
      <w:pPr>
        <w:rPr>
          <w:sz w:val="32"/>
        </w:rPr>
      </w:pPr>
    </w:p>
    <w:p w:rsidR="001B2B63" w:rsidRDefault="001B2B63" w:rsidP="001B2B63">
      <w:pPr>
        <w:rPr>
          <w:sz w:val="32"/>
        </w:rPr>
      </w:pPr>
    </w:p>
    <w:p w:rsidR="001B2B63" w:rsidRDefault="001B2B63" w:rsidP="001B2B63">
      <w:pPr>
        <w:rPr>
          <w:sz w:val="32"/>
        </w:rPr>
      </w:pPr>
    </w:p>
    <w:p w:rsidR="001B2B63" w:rsidRDefault="001B2B63" w:rsidP="001B2B63">
      <w:pPr>
        <w:rPr>
          <w:sz w:val="32"/>
        </w:rPr>
      </w:pPr>
    </w:p>
    <w:p w:rsidR="001B2B63" w:rsidRDefault="001B2B63" w:rsidP="001B2B63">
      <w:pPr>
        <w:rPr>
          <w:sz w:val="32"/>
        </w:rPr>
      </w:pPr>
    </w:p>
    <w:p w:rsidR="001B2B63" w:rsidRDefault="001B2B63" w:rsidP="001B2B63">
      <w:pPr>
        <w:rPr>
          <w:sz w:val="32"/>
        </w:rPr>
      </w:pPr>
    </w:p>
    <w:p w:rsidR="001B2B63" w:rsidRDefault="001B2B63" w:rsidP="001B2B63">
      <w:pPr>
        <w:rPr>
          <w:sz w:val="32"/>
        </w:rPr>
      </w:pPr>
    </w:p>
    <w:p w:rsidR="001B2B63" w:rsidRDefault="001B2B63" w:rsidP="001B2B63">
      <w:pPr>
        <w:rPr>
          <w:sz w:val="32"/>
        </w:rPr>
      </w:pPr>
    </w:p>
    <w:p w:rsidR="001B2B63" w:rsidRDefault="001B2B63" w:rsidP="001B2B63">
      <w:pPr>
        <w:rPr>
          <w:i/>
          <w:sz w:val="32"/>
        </w:rPr>
      </w:pPr>
    </w:p>
    <w:p w:rsidR="001B2B63" w:rsidRPr="0092456E" w:rsidRDefault="001B2B63" w:rsidP="001B2B63">
      <w:pPr>
        <w:rPr>
          <w:sz w:val="32"/>
        </w:rPr>
      </w:pPr>
      <w:r w:rsidRPr="00EF6D91">
        <w:rPr>
          <w:i/>
          <w:sz w:val="32"/>
        </w:rPr>
        <w:t>Examples</w:t>
      </w:r>
      <w:r w:rsidRPr="0092456E">
        <w:rPr>
          <w:sz w:val="32"/>
        </w:rPr>
        <w:t>:</w:t>
      </w:r>
    </w:p>
    <w:p w:rsidR="001B2B63" w:rsidRPr="0092456E" w:rsidRDefault="001B2B63" w:rsidP="001B2B63">
      <w:pPr>
        <w:numPr>
          <w:ilvl w:val="0"/>
          <w:numId w:val="66"/>
        </w:numPr>
        <w:spacing w:before="100" w:beforeAutospacing="1" w:after="100" w:afterAutospacing="1"/>
        <w:rPr>
          <w:sz w:val="32"/>
        </w:rPr>
      </w:pPr>
      <w:r w:rsidRPr="0092456E">
        <w:rPr>
          <w:sz w:val="32"/>
        </w:rPr>
        <w:t xml:space="preserve">A research lab is using hypothesis tests to screen genes for possible candidates that may contribute to certain diseases. </w:t>
      </w:r>
    </w:p>
    <w:p w:rsidR="001B2B63" w:rsidRDefault="001B2B63" w:rsidP="001B2B63">
      <w:pPr>
        <w:numPr>
          <w:ilvl w:val="1"/>
          <w:numId w:val="66"/>
        </w:numPr>
        <w:spacing w:before="100" w:beforeAutospacing="1" w:after="100" w:afterAutospacing="1"/>
        <w:rPr>
          <w:sz w:val="32"/>
        </w:rPr>
      </w:pPr>
      <w:r w:rsidRPr="0092456E">
        <w:rPr>
          <w:sz w:val="32"/>
        </w:rPr>
        <w:t xml:space="preserve">Each gene identified as a possible candidate will undergo further testing. </w:t>
      </w:r>
      <w:r>
        <w:rPr>
          <w:sz w:val="32"/>
        </w:rPr>
        <w:t>The</w:t>
      </w:r>
      <w:r w:rsidRPr="0092456E">
        <w:rPr>
          <w:sz w:val="32"/>
        </w:rPr>
        <w:t xml:space="preserve"> results of the initial screening are not to be published except in conjunction with the results of the secondary testing, </w:t>
      </w:r>
    </w:p>
    <w:p w:rsidR="001B2B63" w:rsidRPr="002E59BD" w:rsidRDefault="001B2B63" w:rsidP="001B2B63">
      <w:pPr>
        <w:numPr>
          <w:ilvl w:val="0"/>
          <w:numId w:val="81"/>
        </w:numPr>
        <w:spacing w:before="100" w:beforeAutospacing="1" w:after="100" w:afterAutospacing="1"/>
        <w:rPr>
          <w:sz w:val="32"/>
        </w:rPr>
      </w:pPr>
      <w:r>
        <w:rPr>
          <w:sz w:val="32"/>
        </w:rPr>
        <w:t xml:space="preserve"> </w:t>
      </w:r>
      <w:r w:rsidRPr="00763601">
        <w:rPr>
          <w:sz w:val="32"/>
        </w:rPr>
        <w:t xml:space="preserve">Case I: If the secondary screening is inexpensive enough that many second level tests can be run, then the researchers could reasonably decide to ignore overall Type I error in the initial screening tests, since there would be no harm or excessive expense in having a high Type I error rate. </w:t>
      </w:r>
    </w:p>
    <w:p w:rsidR="001B2B63" w:rsidRPr="00763601" w:rsidRDefault="001B2B63" w:rsidP="001B2B63">
      <w:pPr>
        <w:numPr>
          <w:ilvl w:val="0"/>
          <w:numId w:val="81"/>
        </w:numPr>
        <w:spacing w:before="100" w:beforeAutospacing="1" w:after="100" w:afterAutospacing="1"/>
        <w:rPr>
          <w:sz w:val="32"/>
        </w:rPr>
      </w:pPr>
      <w:r>
        <w:rPr>
          <w:sz w:val="32"/>
        </w:rPr>
        <w:t xml:space="preserve">  </w:t>
      </w:r>
      <w:r w:rsidRPr="00763601">
        <w:rPr>
          <w:sz w:val="32"/>
        </w:rPr>
        <w:t>Case II: If the secondary tests were expensive, the researchers would reasonably decide to bound either family-wise Type I error rate or False Discovery Rate. </w:t>
      </w:r>
    </w:p>
    <w:p w:rsidR="001B2B63" w:rsidRDefault="001B2B63" w:rsidP="001B2B63">
      <w:pPr>
        <w:spacing w:before="100" w:beforeAutospacing="1" w:after="100" w:afterAutospacing="1"/>
        <w:ind w:left="720"/>
        <w:rPr>
          <w:sz w:val="32"/>
        </w:rPr>
      </w:pPr>
    </w:p>
    <w:p w:rsidR="001B2B63" w:rsidRDefault="001B2B63" w:rsidP="001B2B63">
      <w:pPr>
        <w:spacing w:before="100" w:beforeAutospacing="1" w:after="100" w:afterAutospacing="1"/>
        <w:ind w:left="720"/>
        <w:rPr>
          <w:sz w:val="32"/>
        </w:rPr>
      </w:pPr>
    </w:p>
    <w:p w:rsidR="001B2B63" w:rsidRDefault="001B2B63" w:rsidP="001B2B63">
      <w:pPr>
        <w:spacing w:before="100" w:beforeAutospacing="1" w:after="100" w:afterAutospacing="1"/>
        <w:ind w:left="720"/>
        <w:rPr>
          <w:sz w:val="32"/>
        </w:rPr>
      </w:pPr>
    </w:p>
    <w:p w:rsidR="001B2B63" w:rsidRDefault="001B2B63" w:rsidP="001B2B63">
      <w:pPr>
        <w:spacing w:before="100" w:beforeAutospacing="1" w:after="100" w:afterAutospacing="1"/>
        <w:ind w:left="720"/>
        <w:rPr>
          <w:sz w:val="32"/>
        </w:rPr>
      </w:pPr>
    </w:p>
    <w:p w:rsidR="001B2B63" w:rsidRDefault="001B2B63" w:rsidP="001B2B63">
      <w:pPr>
        <w:spacing w:before="100" w:beforeAutospacing="1" w:after="100" w:afterAutospacing="1"/>
        <w:ind w:left="720"/>
        <w:rPr>
          <w:sz w:val="32"/>
        </w:rPr>
      </w:pPr>
    </w:p>
    <w:p w:rsidR="001B2B63" w:rsidRDefault="001B2B63" w:rsidP="001B2B63">
      <w:pPr>
        <w:spacing w:before="100" w:beforeAutospacing="1" w:after="100" w:afterAutospacing="1"/>
        <w:ind w:left="720"/>
        <w:rPr>
          <w:sz w:val="32"/>
        </w:rPr>
      </w:pPr>
    </w:p>
    <w:p w:rsidR="001B2B63" w:rsidRDefault="001B2B63" w:rsidP="001B2B63">
      <w:pPr>
        <w:spacing w:before="100" w:beforeAutospacing="1" w:after="100" w:afterAutospacing="1"/>
        <w:ind w:left="720"/>
        <w:rPr>
          <w:sz w:val="32"/>
        </w:rPr>
      </w:pPr>
    </w:p>
    <w:p w:rsidR="001B2B63" w:rsidRDefault="001B2B63" w:rsidP="001B2B63">
      <w:pPr>
        <w:spacing w:before="100" w:beforeAutospacing="1" w:after="100" w:afterAutospacing="1"/>
        <w:ind w:left="720"/>
        <w:rPr>
          <w:sz w:val="32"/>
        </w:rPr>
      </w:pPr>
    </w:p>
    <w:p w:rsidR="001B2B63" w:rsidRDefault="001B2B63" w:rsidP="001B2B63">
      <w:pPr>
        <w:spacing w:before="100" w:beforeAutospacing="1" w:after="100" w:afterAutospacing="1"/>
        <w:ind w:left="720"/>
        <w:rPr>
          <w:sz w:val="32"/>
        </w:rPr>
      </w:pPr>
    </w:p>
    <w:p w:rsidR="001B2B63" w:rsidRPr="000F2339" w:rsidRDefault="001B2B63" w:rsidP="001B2B63">
      <w:pPr>
        <w:spacing w:before="100" w:beforeAutospacing="1" w:after="100" w:afterAutospacing="1"/>
        <w:ind w:left="720"/>
        <w:rPr>
          <w:sz w:val="32"/>
        </w:rPr>
      </w:pPr>
    </w:p>
    <w:p w:rsidR="001B2B63" w:rsidRPr="0092456E" w:rsidRDefault="001B2B63" w:rsidP="001B2B63">
      <w:pPr>
        <w:numPr>
          <w:ilvl w:val="0"/>
          <w:numId w:val="66"/>
        </w:numPr>
        <w:spacing w:before="100" w:beforeAutospacing="1" w:after="100" w:afterAutospacing="1"/>
        <w:rPr>
          <w:sz w:val="32"/>
        </w:rPr>
      </w:pPr>
      <w:r w:rsidRPr="0092456E">
        <w:rPr>
          <w:sz w:val="32"/>
        </w:rPr>
        <w:t xml:space="preserve">Consider a variation of the situation in Example 1: </w:t>
      </w:r>
    </w:p>
    <w:p w:rsidR="001B2B63" w:rsidRPr="0092456E" w:rsidRDefault="001B2B63" w:rsidP="001B2B63">
      <w:pPr>
        <w:numPr>
          <w:ilvl w:val="1"/>
          <w:numId w:val="66"/>
        </w:numPr>
        <w:spacing w:before="100" w:beforeAutospacing="1" w:after="100" w:afterAutospacing="1"/>
        <w:rPr>
          <w:sz w:val="32"/>
        </w:rPr>
      </w:pPr>
      <w:r w:rsidRPr="0092456E">
        <w:rPr>
          <w:sz w:val="32"/>
        </w:rPr>
        <w:t xml:space="preserve">The researchers are using hypothesis tests to screen genes as in Example 1, but plan to publish the results of the screening </w:t>
      </w:r>
      <w:r w:rsidRPr="006C0CB5">
        <w:rPr>
          <w:i/>
          <w:sz w:val="32"/>
        </w:rPr>
        <w:t>without</w:t>
      </w:r>
      <w:r w:rsidRPr="0092456E">
        <w:rPr>
          <w:sz w:val="32"/>
        </w:rPr>
        <w:t xml:space="preserve"> doing secondary testing of the candidates identified. </w:t>
      </w:r>
    </w:p>
    <w:p w:rsidR="001B2B63" w:rsidRPr="00142940" w:rsidRDefault="001B2B63" w:rsidP="001B2B63">
      <w:pPr>
        <w:numPr>
          <w:ilvl w:val="1"/>
          <w:numId w:val="66"/>
        </w:numPr>
        <w:spacing w:before="100" w:beforeAutospacing="1" w:after="100" w:afterAutospacing="1"/>
        <w:rPr>
          <w:sz w:val="32"/>
        </w:rPr>
      </w:pPr>
      <w:r w:rsidRPr="0092456E">
        <w:rPr>
          <w:sz w:val="32"/>
        </w:rPr>
        <w:t xml:space="preserve">In this situation, ethical considerations warrant bounding either the FWER or the FDR -- </w:t>
      </w:r>
      <w:r w:rsidRPr="0092456E">
        <w:rPr>
          <w:i/>
          <w:sz w:val="32"/>
        </w:rPr>
        <w:t>and</w:t>
      </w:r>
      <w:r w:rsidRPr="0092456E">
        <w:rPr>
          <w:sz w:val="32"/>
        </w:rPr>
        <w:t> taking pains to emphasize in the published report that these results are just of a preliminary screening for possible candidates, and that these preliminary findings need to be confirmed by further testing. </w:t>
      </w:r>
    </w:p>
    <w:p w:rsidR="001B2B63" w:rsidRDefault="001B2B63" w:rsidP="001B2B63">
      <w:pPr>
        <w:rPr>
          <w:b/>
          <w:i/>
          <w:sz w:val="32"/>
        </w:rPr>
      </w:pPr>
      <w:r w:rsidRPr="007C27AD">
        <w:rPr>
          <w:b/>
          <w:sz w:val="32"/>
        </w:rPr>
        <w:t>The Bottom Line:</w:t>
      </w:r>
      <w:r>
        <w:rPr>
          <w:b/>
          <w:sz w:val="32"/>
        </w:rPr>
        <w:t xml:space="preserve"> </w:t>
      </w:r>
      <w:r>
        <w:rPr>
          <w:sz w:val="32"/>
        </w:rPr>
        <w:t>No method of accounting for multiple inference is perfect, which is one more reason why</w:t>
      </w:r>
      <w:r>
        <w:rPr>
          <w:b/>
          <w:sz w:val="32"/>
        </w:rPr>
        <w:t xml:space="preserve"> </w:t>
      </w:r>
      <w:r>
        <w:rPr>
          <w:b/>
          <w:i/>
          <w:sz w:val="32"/>
        </w:rPr>
        <w:t>replication of studies is important!</w:t>
      </w:r>
    </w:p>
    <w:p w:rsidR="001B2B63" w:rsidRPr="00465D1E" w:rsidRDefault="001B2B63" w:rsidP="001B2B63">
      <w:pPr>
        <w:rPr>
          <w:b/>
          <w:i/>
          <w:color w:val="C0504D" w:themeColor="accent2"/>
          <w:sz w:val="32"/>
        </w:rPr>
      </w:pPr>
    </w:p>
    <w:p w:rsidR="00D03D6B" w:rsidRDefault="001B2B63" w:rsidP="00FD4D52">
      <w:pPr>
        <w:spacing w:after="240"/>
        <w:rPr>
          <w:sz w:val="32"/>
        </w:rPr>
      </w:pPr>
      <w:r w:rsidRPr="007C27AD">
        <w:rPr>
          <w:i/>
          <w:sz w:val="32"/>
        </w:rPr>
        <w:t>Note</w:t>
      </w:r>
      <w:r>
        <w:rPr>
          <w:sz w:val="32"/>
        </w:rPr>
        <w:t>: For more discussion of multiple inference in exploratory research, see Goeman and Solari plus</w:t>
      </w:r>
      <w:r w:rsidR="00FD4D52">
        <w:rPr>
          <w:sz w:val="32"/>
        </w:rPr>
        <w:t xml:space="preserve"> discussion (2011).</w:t>
      </w:r>
    </w:p>
    <w:p w:rsidR="00B75535" w:rsidRDefault="00B75535" w:rsidP="004624F0">
      <w:pPr>
        <w:rPr>
          <w:sz w:val="32"/>
        </w:rPr>
      </w:pPr>
    </w:p>
    <w:p w:rsidR="007F6901" w:rsidRDefault="007F6901" w:rsidP="004624F0">
      <w:pPr>
        <w:rPr>
          <w:sz w:val="32"/>
        </w:rPr>
      </w:pPr>
    </w:p>
    <w:p w:rsidR="007F6901" w:rsidRDefault="007F6901" w:rsidP="004624F0">
      <w:pPr>
        <w:rPr>
          <w:sz w:val="32"/>
        </w:rPr>
      </w:pPr>
    </w:p>
    <w:p w:rsidR="007F6901" w:rsidRDefault="007F6901" w:rsidP="004624F0">
      <w:pPr>
        <w:rPr>
          <w:sz w:val="32"/>
        </w:rPr>
      </w:pPr>
    </w:p>
    <w:p w:rsidR="007F6901" w:rsidRDefault="007F6901" w:rsidP="004624F0">
      <w:pPr>
        <w:rPr>
          <w:sz w:val="32"/>
        </w:rPr>
      </w:pPr>
    </w:p>
    <w:p w:rsidR="007F6901" w:rsidRDefault="007F6901" w:rsidP="004624F0">
      <w:pPr>
        <w:rPr>
          <w:sz w:val="32"/>
        </w:rPr>
      </w:pPr>
    </w:p>
    <w:p w:rsidR="007F6901" w:rsidRDefault="007F6901" w:rsidP="004624F0">
      <w:pPr>
        <w:rPr>
          <w:sz w:val="32"/>
        </w:rPr>
      </w:pPr>
    </w:p>
    <w:p w:rsidR="007F6901" w:rsidRDefault="007F6901" w:rsidP="004624F0">
      <w:pPr>
        <w:rPr>
          <w:sz w:val="32"/>
        </w:rPr>
      </w:pPr>
    </w:p>
    <w:p w:rsidR="007F6901" w:rsidRDefault="007F6901" w:rsidP="004624F0">
      <w:pPr>
        <w:rPr>
          <w:sz w:val="32"/>
        </w:rPr>
      </w:pPr>
    </w:p>
    <w:p w:rsidR="007F6901" w:rsidRDefault="007F6901" w:rsidP="004624F0">
      <w:pPr>
        <w:rPr>
          <w:sz w:val="32"/>
        </w:rPr>
      </w:pPr>
    </w:p>
    <w:p w:rsidR="007F6901" w:rsidRDefault="007F6901" w:rsidP="004624F0">
      <w:pPr>
        <w:rPr>
          <w:sz w:val="32"/>
        </w:rPr>
      </w:pPr>
    </w:p>
    <w:p w:rsidR="007F6901" w:rsidRDefault="007F6901" w:rsidP="004624F0">
      <w:pPr>
        <w:rPr>
          <w:sz w:val="32"/>
        </w:rPr>
      </w:pPr>
    </w:p>
    <w:p w:rsidR="007F6901" w:rsidRDefault="007F6901" w:rsidP="004624F0">
      <w:pPr>
        <w:rPr>
          <w:sz w:val="32"/>
        </w:rPr>
      </w:pPr>
    </w:p>
    <w:p w:rsidR="007F6901" w:rsidRDefault="007F6901" w:rsidP="004624F0">
      <w:pPr>
        <w:rPr>
          <w:sz w:val="32"/>
        </w:rPr>
      </w:pPr>
    </w:p>
    <w:p w:rsidR="007F6901" w:rsidRDefault="007F6901" w:rsidP="004624F0">
      <w:pPr>
        <w:rPr>
          <w:sz w:val="32"/>
        </w:rPr>
      </w:pPr>
    </w:p>
    <w:p w:rsidR="007F6901" w:rsidRPr="0092456E" w:rsidRDefault="007F6901" w:rsidP="004624F0">
      <w:pPr>
        <w:rPr>
          <w:sz w:val="32"/>
        </w:rPr>
      </w:pPr>
    </w:p>
    <w:p w:rsidR="00B75535" w:rsidRPr="006C0CB5" w:rsidRDefault="00B75535" w:rsidP="00B75535">
      <w:pPr>
        <w:jc w:val="center"/>
        <w:rPr>
          <w:b/>
          <w:sz w:val="32"/>
        </w:rPr>
      </w:pPr>
      <w:r w:rsidRPr="006C0CB5">
        <w:rPr>
          <w:b/>
          <w:sz w:val="32"/>
        </w:rPr>
        <w:t>II</w:t>
      </w:r>
      <w:r w:rsidR="00305E3A">
        <w:rPr>
          <w:b/>
          <w:sz w:val="32"/>
        </w:rPr>
        <w:t>I</w:t>
      </w:r>
      <w:r w:rsidRPr="006C0CB5">
        <w:rPr>
          <w:b/>
          <w:sz w:val="32"/>
        </w:rPr>
        <w:t>. DATA SNOOPING</w:t>
      </w:r>
    </w:p>
    <w:p w:rsidR="00B75535" w:rsidRDefault="00B75535" w:rsidP="00B75535">
      <w:pPr>
        <w:rPr>
          <w:b/>
          <w:sz w:val="32"/>
        </w:rPr>
      </w:pPr>
    </w:p>
    <w:p w:rsidR="000F7FB9" w:rsidRDefault="000F7FB9" w:rsidP="00B75535">
      <w:pPr>
        <w:rPr>
          <w:sz w:val="32"/>
        </w:rPr>
      </w:pPr>
      <w:r w:rsidRPr="000F7FB9">
        <w:rPr>
          <w:sz w:val="32"/>
        </w:rPr>
        <w:t>Remember Jelly Beans</w:t>
      </w:r>
      <w:r>
        <w:rPr>
          <w:b/>
          <w:sz w:val="32"/>
        </w:rPr>
        <w:t xml:space="preserve">: </w:t>
      </w:r>
      <w:hyperlink r:id="rId11" w:history="1">
        <w:r w:rsidRPr="00196211">
          <w:rPr>
            <w:rStyle w:val="Hyperlink"/>
            <w:sz w:val="32"/>
          </w:rPr>
          <w:t>http://xkcd.com/882/</w:t>
        </w:r>
      </w:hyperlink>
    </w:p>
    <w:p w:rsidR="000F7FB9" w:rsidRPr="006C0CB5" w:rsidRDefault="000F7FB9" w:rsidP="00B75535">
      <w:pPr>
        <w:rPr>
          <w:b/>
          <w:sz w:val="32"/>
        </w:rPr>
      </w:pPr>
    </w:p>
    <w:p w:rsidR="007917E1" w:rsidRDefault="00B75535" w:rsidP="007917E1">
      <w:pPr>
        <w:spacing w:after="240"/>
        <w:rPr>
          <w:sz w:val="32"/>
        </w:rPr>
      </w:pPr>
      <w:r w:rsidRPr="006C0CB5">
        <w:rPr>
          <w:b/>
          <w:i/>
          <w:sz w:val="32"/>
        </w:rPr>
        <w:t>Data snooping</w:t>
      </w:r>
      <w:r w:rsidRPr="006C0CB5">
        <w:rPr>
          <w:sz w:val="32"/>
        </w:rPr>
        <w:t xml:space="preserve"> refers to statistical inference that the researcher decides to perform </w:t>
      </w:r>
      <w:r w:rsidRPr="006C0CB5">
        <w:rPr>
          <w:i/>
          <w:sz w:val="32"/>
        </w:rPr>
        <w:t>after</w:t>
      </w:r>
      <w:r w:rsidRPr="006C0CB5">
        <w:rPr>
          <w:sz w:val="32"/>
        </w:rPr>
        <w:t xml:space="preserve"> looking at the data </w:t>
      </w:r>
    </w:p>
    <w:p w:rsidR="000F7FB9" w:rsidRDefault="000F7FB9" w:rsidP="007D16EF">
      <w:pPr>
        <w:numPr>
          <w:ilvl w:val="0"/>
          <w:numId w:val="38"/>
        </w:numPr>
        <w:spacing w:after="240"/>
        <w:rPr>
          <w:sz w:val="32"/>
        </w:rPr>
      </w:pPr>
      <w:r>
        <w:rPr>
          <w:sz w:val="32"/>
        </w:rPr>
        <w:t xml:space="preserve">Also known as </w:t>
      </w:r>
      <w:r w:rsidRPr="000F7FB9">
        <w:rPr>
          <w:i/>
          <w:sz w:val="32"/>
        </w:rPr>
        <w:t>post protocol analysis</w:t>
      </w:r>
      <w:r>
        <w:rPr>
          <w:sz w:val="32"/>
        </w:rPr>
        <w:t xml:space="preserve"> or </w:t>
      </w:r>
      <w:r w:rsidRPr="000F7FB9">
        <w:rPr>
          <w:i/>
          <w:sz w:val="32"/>
        </w:rPr>
        <w:t>post hoc analysis</w:t>
      </w:r>
    </w:p>
    <w:p w:rsidR="007917E1" w:rsidRDefault="007917E1" w:rsidP="007D16EF">
      <w:pPr>
        <w:numPr>
          <w:ilvl w:val="0"/>
          <w:numId w:val="38"/>
        </w:numPr>
        <w:spacing w:after="240"/>
        <w:rPr>
          <w:sz w:val="32"/>
        </w:rPr>
      </w:pPr>
      <w:r>
        <w:rPr>
          <w:sz w:val="32"/>
        </w:rPr>
        <w:t>C</w:t>
      </w:r>
      <w:r w:rsidR="00B75535" w:rsidRPr="006C0CB5">
        <w:rPr>
          <w:sz w:val="32"/>
        </w:rPr>
        <w:t xml:space="preserve">ontrast with </w:t>
      </w:r>
      <w:r w:rsidR="00B75535" w:rsidRPr="006C0CB5">
        <w:rPr>
          <w:i/>
          <w:sz w:val="32"/>
        </w:rPr>
        <w:t>pre-planned</w:t>
      </w:r>
      <w:r w:rsidR="00B75535" w:rsidRPr="006C0CB5">
        <w:rPr>
          <w:sz w:val="32"/>
        </w:rPr>
        <w:t xml:space="preserve"> inference</w:t>
      </w:r>
      <w:r w:rsidR="000F7FB9">
        <w:rPr>
          <w:sz w:val="32"/>
        </w:rPr>
        <w:t xml:space="preserve"> (“</w:t>
      </w:r>
      <w:r w:rsidR="000F7FB9" w:rsidRPr="000F7FB9">
        <w:rPr>
          <w:i/>
          <w:sz w:val="32"/>
        </w:rPr>
        <w:t>per protocol analysis</w:t>
      </w:r>
      <w:r w:rsidR="000F7FB9">
        <w:rPr>
          <w:sz w:val="32"/>
        </w:rPr>
        <w:t>”), which the researcher plan has planned</w:t>
      </w:r>
      <w:r w:rsidR="00B75535" w:rsidRPr="006C0CB5">
        <w:rPr>
          <w:sz w:val="32"/>
        </w:rPr>
        <w:t xml:space="preserve"> </w:t>
      </w:r>
      <w:r w:rsidR="00B75535" w:rsidRPr="006C0CB5">
        <w:rPr>
          <w:i/>
          <w:sz w:val="32"/>
        </w:rPr>
        <w:t>before</w:t>
      </w:r>
      <w:r>
        <w:rPr>
          <w:sz w:val="32"/>
        </w:rPr>
        <w:t xml:space="preserve"> looking at the data. </w:t>
      </w:r>
    </w:p>
    <w:p w:rsidR="00B75535" w:rsidRPr="007917E1" w:rsidRDefault="00B75535" w:rsidP="007917E1">
      <w:pPr>
        <w:spacing w:after="240"/>
        <w:rPr>
          <w:sz w:val="32"/>
        </w:rPr>
      </w:pPr>
      <w:r w:rsidRPr="007917E1">
        <w:rPr>
          <w:sz w:val="32"/>
        </w:rPr>
        <w:t>Data snooping can be done:</w:t>
      </w:r>
    </w:p>
    <w:p w:rsidR="00B75535" w:rsidRPr="006C0CB5" w:rsidRDefault="00B75535" w:rsidP="005A7A09">
      <w:pPr>
        <w:numPr>
          <w:ilvl w:val="0"/>
          <w:numId w:val="2"/>
        </w:numPr>
        <w:spacing w:after="240"/>
        <w:rPr>
          <w:sz w:val="32"/>
        </w:rPr>
      </w:pPr>
      <w:r w:rsidRPr="006C0CB5">
        <w:rPr>
          <w:sz w:val="32"/>
        </w:rPr>
        <w:t xml:space="preserve">professionally and ethically, or </w:t>
      </w:r>
    </w:p>
    <w:p w:rsidR="00B75535" w:rsidRPr="006C0CB5" w:rsidRDefault="00B75535" w:rsidP="005A7A09">
      <w:pPr>
        <w:numPr>
          <w:ilvl w:val="0"/>
          <w:numId w:val="2"/>
        </w:numPr>
        <w:spacing w:after="240"/>
        <w:rPr>
          <w:sz w:val="32"/>
        </w:rPr>
      </w:pPr>
      <w:r w:rsidRPr="006C0CB5">
        <w:rPr>
          <w:sz w:val="32"/>
        </w:rPr>
        <w:t xml:space="preserve">misleadingly and unethically, or </w:t>
      </w:r>
    </w:p>
    <w:p w:rsidR="00B75535" w:rsidRPr="006C0CB5" w:rsidRDefault="00B75535" w:rsidP="005A7A09">
      <w:pPr>
        <w:numPr>
          <w:ilvl w:val="0"/>
          <w:numId w:val="2"/>
        </w:numPr>
        <w:spacing w:after="240"/>
        <w:rPr>
          <w:sz w:val="32"/>
        </w:rPr>
      </w:pPr>
      <w:r w:rsidRPr="006C0CB5">
        <w:rPr>
          <w:sz w:val="32"/>
        </w:rPr>
        <w:t xml:space="preserve">misleadingly out of ignorance. </w:t>
      </w:r>
    </w:p>
    <w:p w:rsidR="007917E1" w:rsidRDefault="00B75535" w:rsidP="00B75535">
      <w:pPr>
        <w:spacing w:after="240"/>
        <w:ind w:left="80"/>
        <w:rPr>
          <w:sz w:val="32"/>
        </w:rPr>
      </w:pPr>
      <w:r w:rsidRPr="006C0CB5">
        <w:rPr>
          <w:sz w:val="32"/>
        </w:rPr>
        <w:t xml:space="preserve">Misleading data snooping out of ignorance is a </w:t>
      </w:r>
      <w:r w:rsidRPr="006C0CB5">
        <w:rPr>
          <w:b/>
          <w:sz w:val="32"/>
        </w:rPr>
        <w:t xml:space="preserve">common </w:t>
      </w:r>
      <w:r w:rsidR="007917E1">
        <w:rPr>
          <w:b/>
          <w:sz w:val="32"/>
        </w:rPr>
        <w:t>mistake</w:t>
      </w:r>
      <w:r w:rsidRPr="006C0CB5">
        <w:rPr>
          <w:sz w:val="32"/>
        </w:rPr>
        <w:t xml:space="preserve"> in using statistics. </w:t>
      </w:r>
    </w:p>
    <w:p w:rsidR="000F7FB9" w:rsidRDefault="000F7FB9" w:rsidP="00B75535">
      <w:pPr>
        <w:spacing w:after="240"/>
        <w:ind w:left="80"/>
        <w:rPr>
          <w:sz w:val="32"/>
        </w:rPr>
      </w:pPr>
    </w:p>
    <w:p w:rsidR="000F7FB9" w:rsidRDefault="000F7FB9" w:rsidP="00B75535">
      <w:pPr>
        <w:spacing w:after="240"/>
        <w:ind w:left="80"/>
        <w:rPr>
          <w:sz w:val="32"/>
        </w:rPr>
      </w:pPr>
    </w:p>
    <w:p w:rsidR="000F7FB9" w:rsidRDefault="000F7FB9" w:rsidP="00B75535">
      <w:pPr>
        <w:spacing w:after="240"/>
        <w:ind w:left="80"/>
        <w:rPr>
          <w:sz w:val="32"/>
        </w:rPr>
      </w:pPr>
    </w:p>
    <w:p w:rsidR="000F7FB9" w:rsidRDefault="000F7FB9" w:rsidP="00B75535">
      <w:pPr>
        <w:spacing w:after="240"/>
        <w:ind w:left="80"/>
        <w:rPr>
          <w:sz w:val="32"/>
        </w:rPr>
      </w:pPr>
    </w:p>
    <w:p w:rsidR="000F7FB9" w:rsidRDefault="000F7FB9" w:rsidP="00B75535">
      <w:pPr>
        <w:spacing w:after="240"/>
        <w:ind w:left="80"/>
        <w:rPr>
          <w:sz w:val="32"/>
        </w:rPr>
      </w:pPr>
    </w:p>
    <w:p w:rsidR="000F7FB9" w:rsidRDefault="000F7FB9" w:rsidP="00B75535">
      <w:pPr>
        <w:spacing w:after="240"/>
        <w:ind w:left="80"/>
        <w:rPr>
          <w:sz w:val="32"/>
        </w:rPr>
      </w:pPr>
    </w:p>
    <w:p w:rsidR="000F7FB9" w:rsidRDefault="000F7FB9" w:rsidP="00B75535">
      <w:pPr>
        <w:spacing w:after="240"/>
        <w:ind w:left="80"/>
        <w:rPr>
          <w:sz w:val="32"/>
        </w:rPr>
      </w:pPr>
    </w:p>
    <w:p w:rsidR="000F7FB9" w:rsidRDefault="000F7FB9" w:rsidP="00B75535">
      <w:pPr>
        <w:spacing w:after="240"/>
        <w:ind w:left="80"/>
        <w:rPr>
          <w:sz w:val="32"/>
        </w:rPr>
      </w:pPr>
    </w:p>
    <w:p w:rsidR="00B75535" w:rsidRPr="006C0CB5" w:rsidRDefault="00B75535" w:rsidP="00B75535">
      <w:pPr>
        <w:spacing w:after="240"/>
        <w:ind w:left="80"/>
        <w:rPr>
          <w:sz w:val="32"/>
        </w:rPr>
      </w:pPr>
      <w:r w:rsidRPr="006C0CB5">
        <w:rPr>
          <w:sz w:val="32"/>
        </w:rPr>
        <w:t xml:space="preserve">The problems with data snooping are essentially the problems of multiple inference. </w:t>
      </w:r>
    </w:p>
    <w:p w:rsidR="000F7FB9" w:rsidRDefault="00C15649" w:rsidP="005A7A09">
      <w:pPr>
        <w:numPr>
          <w:ilvl w:val="0"/>
          <w:numId w:val="3"/>
        </w:numPr>
        <w:spacing w:after="240"/>
        <w:rPr>
          <w:sz w:val="32"/>
        </w:rPr>
      </w:pPr>
      <w:r>
        <w:rPr>
          <w:sz w:val="32"/>
        </w:rPr>
        <w:t>So if</w:t>
      </w:r>
      <w:r w:rsidR="00240742">
        <w:rPr>
          <w:sz w:val="32"/>
        </w:rPr>
        <w:t xml:space="preserve"> you’</w:t>
      </w:r>
      <w:r w:rsidR="000F7FB9">
        <w:rPr>
          <w:sz w:val="32"/>
        </w:rPr>
        <w:t>re likely to engage in data snooping</w:t>
      </w:r>
      <w:r w:rsidR="00240742">
        <w:rPr>
          <w:sz w:val="32"/>
        </w:rPr>
        <w:t xml:space="preserve"> </w:t>
      </w:r>
      <w:r w:rsidR="0071409E">
        <w:rPr>
          <w:sz w:val="32"/>
        </w:rPr>
        <w:t xml:space="preserve">frequentist </w:t>
      </w:r>
      <w:r w:rsidR="00240742">
        <w:rPr>
          <w:sz w:val="32"/>
        </w:rPr>
        <w:t>inf</w:t>
      </w:r>
      <w:r w:rsidR="0071409E">
        <w:rPr>
          <w:sz w:val="32"/>
        </w:rPr>
        <w:t>e</w:t>
      </w:r>
      <w:r w:rsidR="00240742">
        <w:rPr>
          <w:sz w:val="32"/>
        </w:rPr>
        <w:t>rence</w:t>
      </w:r>
      <w:r w:rsidR="000F7FB9">
        <w:rPr>
          <w:sz w:val="32"/>
        </w:rPr>
        <w:t xml:space="preserve">, </w:t>
      </w:r>
      <w:r>
        <w:rPr>
          <w:sz w:val="32"/>
        </w:rPr>
        <w:t>plan to allocate</w:t>
      </w:r>
      <w:r w:rsidR="000F7FB9">
        <w:rPr>
          <w:sz w:val="32"/>
        </w:rPr>
        <w:t xml:space="preserve"> some part of the overall Type I error rate to pre-planned inference and some part to data snooping.</w:t>
      </w:r>
    </w:p>
    <w:p w:rsidR="000F7FB9" w:rsidRDefault="000F7FB9" w:rsidP="007D16EF">
      <w:pPr>
        <w:numPr>
          <w:ilvl w:val="0"/>
          <w:numId w:val="39"/>
        </w:numPr>
        <w:spacing w:after="240"/>
        <w:rPr>
          <w:sz w:val="32"/>
        </w:rPr>
      </w:pPr>
      <w:r>
        <w:rPr>
          <w:sz w:val="32"/>
        </w:rPr>
        <w:t>For example, if you plan to have overall Type I error rate (FWER) 0.05, you might decide to use FWER 0.04 for pre-planned inference, and FWER 0.01 for data snooping.</w:t>
      </w:r>
    </w:p>
    <w:p w:rsidR="00B75535" w:rsidRPr="006C0CB5" w:rsidRDefault="00B75535" w:rsidP="005A7A09">
      <w:pPr>
        <w:numPr>
          <w:ilvl w:val="0"/>
          <w:numId w:val="3"/>
        </w:numPr>
        <w:spacing w:after="240"/>
        <w:rPr>
          <w:sz w:val="32"/>
        </w:rPr>
      </w:pPr>
      <w:r w:rsidRPr="006C0CB5">
        <w:rPr>
          <w:sz w:val="32"/>
        </w:rPr>
        <w:t xml:space="preserve">One way in which researchers unintentionally obtain misleading results by data snooping is in </w:t>
      </w:r>
      <w:r w:rsidRPr="00C15649">
        <w:rPr>
          <w:i/>
          <w:sz w:val="32"/>
        </w:rPr>
        <w:t xml:space="preserve">failing to account for </w:t>
      </w:r>
      <w:r w:rsidRPr="00C15649">
        <w:rPr>
          <w:i/>
          <w:sz w:val="32"/>
          <w:u w:val="single"/>
        </w:rPr>
        <w:t>all</w:t>
      </w:r>
      <w:r w:rsidRPr="00C15649">
        <w:rPr>
          <w:i/>
          <w:sz w:val="32"/>
        </w:rPr>
        <w:t xml:space="preserve"> of the data snooping they engage in</w:t>
      </w:r>
      <w:r w:rsidRPr="006C0CB5">
        <w:rPr>
          <w:sz w:val="32"/>
        </w:rPr>
        <w:t xml:space="preserve">. </w:t>
      </w:r>
    </w:p>
    <w:p w:rsidR="00B75535" w:rsidRPr="0071409E" w:rsidRDefault="00B75535" w:rsidP="007D16EF">
      <w:pPr>
        <w:numPr>
          <w:ilvl w:val="0"/>
          <w:numId w:val="40"/>
        </w:numPr>
        <w:spacing w:after="240"/>
        <w:rPr>
          <w:sz w:val="32"/>
          <w:u w:val="single"/>
        </w:rPr>
      </w:pPr>
      <w:r w:rsidRPr="006C0CB5">
        <w:rPr>
          <w:sz w:val="32"/>
        </w:rPr>
        <w:t>In particular,</w:t>
      </w:r>
      <w:r w:rsidRPr="006C0CB5">
        <w:rPr>
          <w:i/>
          <w:sz w:val="32"/>
        </w:rPr>
        <w:t xml:space="preserve"> in accounting for Type I error when data snooping, you need to count not just the actual hypothesis tests performed, but </w:t>
      </w:r>
      <w:r w:rsidRPr="005F0F2D">
        <w:rPr>
          <w:i/>
          <w:sz w:val="32"/>
          <w:u w:val="single"/>
        </w:rPr>
        <w:t>also all comparisons looked at when deciding which post hoc (i.e., not pre-planned) hypothesis tests to try.</w:t>
      </w:r>
    </w:p>
    <w:p w:rsidR="0071409E" w:rsidRDefault="0071409E" w:rsidP="0071409E">
      <w:pPr>
        <w:spacing w:after="240"/>
        <w:rPr>
          <w:i/>
          <w:sz w:val="32"/>
          <w:u w:val="single"/>
        </w:rPr>
      </w:pPr>
    </w:p>
    <w:p w:rsidR="0071409E" w:rsidRDefault="0071409E" w:rsidP="0071409E">
      <w:pPr>
        <w:spacing w:after="240"/>
        <w:rPr>
          <w:i/>
          <w:sz w:val="32"/>
          <w:u w:val="single"/>
        </w:rPr>
      </w:pPr>
    </w:p>
    <w:p w:rsidR="0071409E" w:rsidRDefault="0071409E" w:rsidP="0071409E">
      <w:pPr>
        <w:spacing w:after="240"/>
        <w:rPr>
          <w:i/>
          <w:sz w:val="32"/>
          <w:u w:val="single"/>
        </w:rPr>
      </w:pPr>
    </w:p>
    <w:p w:rsidR="0071409E" w:rsidRDefault="0071409E" w:rsidP="0071409E">
      <w:pPr>
        <w:spacing w:after="240"/>
        <w:rPr>
          <w:i/>
          <w:sz w:val="32"/>
          <w:u w:val="single"/>
        </w:rPr>
      </w:pPr>
    </w:p>
    <w:p w:rsidR="0071409E" w:rsidRDefault="0071409E" w:rsidP="0071409E">
      <w:pPr>
        <w:spacing w:after="240"/>
        <w:rPr>
          <w:i/>
          <w:sz w:val="32"/>
          <w:u w:val="single"/>
        </w:rPr>
      </w:pPr>
    </w:p>
    <w:p w:rsidR="0071409E" w:rsidRDefault="0071409E" w:rsidP="0071409E">
      <w:pPr>
        <w:spacing w:after="240"/>
        <w:rPr>
          <w:i/>
          <w:sz w:val="32"/>
          <w:u w:val="single"/>
        </w:rPr>
      </w:pPr>
    </w:p>
    <w:p w:rsidR="0071409E" w:rsidRPr="000E5BD7" w:rsidRDefault="0071409E" w:rsidP="0071409E">
      <w:pPr>
        <w:spacing w:after="240"/>
        <w:rPr>
          <w:sz w:val="32"/>
          <w:u w:val="single"/>
        </w:rPr>
      </w:pPr>
    </w:p>
    <w:p w:rsidR="007F6901" w:rsidRDefault="007F6901" w:rsidP="0071409E">
      <w:pPr>
        <w:spacing w:after="240"/>
        <w:rPr>
          <w:sz w:val="32"/>
        </w:rPr>
      </w:pPr>
    </w:p>
    <w:p w:rsidR="00C15649" w:rsidRPr="00C15649" w:rsidRDefault="000E5BD7" w:rsidP="0071409E">
      <w:pPr>
        <w:spacing w:after="240"/>
        <w:rPr>
          <w:sz w:val="32"/>
          <w:u w:val="single"/>
        </w:rPr>
      </w:pPr>
      <w:r>
        <w:rPr>
          <w:sz w:val="32"/>
        </w:rPr>
        <w:t xml:space="preserve">For lots of amusing examples, see Tyler Vigen’s website </w:t>
      </w:r>
      <w:hyperlink r:id="rId12" w:history="1">
        <w:r w:rsidRPr="0081374C">
          <w:rPr>
            <w:rStyle w:val="Hyperlink"/>
            <w:sz w:val="32"/>
          </w:rPr>
          <w:t>http://tylervigen.com/</w:t>
        </w:r>
      </w:hyperlink>
      <w:r>
        <w:rPr>
          <w:sz w:val="32"/>
        </w:rPr>
        <w:t xml:space="preserve">. </w:t>
      </w:r>
    </w:p>
    <w:p w:rsidR="00C15649" w:rsidRPr="00C15649" w:rsidRDefault="00FD31A9" w:rsidP="007F6901">
      <w:pPr>
        <w:numPr>
          <w:ilvl w:val="0"/>
          <w:numId w:val="40"/>
        </w:numPr>
        <w:spacing w:after="240"/>
        <w:rPr>
          <w:sz w:val="32"/>
          <w:u w:val="single"/>
        </w:rPr>
      </w:pPr>
      <w:r>
        <w:rPr>
          <w:sz w:val="32"/>
        </w:rPr>
        <w:t>The</w:t>
      </w:r>
      <w:r w:rsidR="0071409E">
        <w:rPr>
          <w:sz w:val="32"/>
        </w:rPr>
        <w:t xml:space="preserve"> original version of the</w:t>
      </w:r>
      <w:r>
        <w:rPr>
          <w:sz w:val="32"/>
        </w:rPr>
        <w:t xml:space="preserve"> site </w:t>
      </w:r>
      <w:r w:rsidR="0071409E">
        <w:rPr>
          <w:sz w:val="32"/>
        </w:rPr>
        <w:t>allowed</w:t>
      </w:r>
      <w:r w:rsidRPr="00FD31A9">
        <w:rPr>
          <w:sz w:val="32"/>
        </w:rPr>
        <w:t xml:space="preserve"> you to choose two variables from a very large list and find their correlation.</w:t>
      </w:r>
      <w:r w:rsidR="000E5BD7">
        <w:rPr>
          <w:sz w:val="32"/>
        </w:rPr>
        <w:t xml:space="preserve"> </w:t>
      </w:r>
    </w:p>
    <w:p w:rsidR="00C15649" w:rsidRPr="00C15649" w:rsidRDefault="000E5BD7" w:rsidP="007F6901">
      <w:pPr>
        <w:numPr>
          <w:ilvl w:val="0"/>
          <w:numId w:val="40"/>
        </w:numPr>
        <w:spacing w:after="240"/>
        <w:rPr>
          <w:sz w:val="32"/>
          <w:u w:val="single"/>
        </w:rPr>
      </w:pPr>
      <w:r>
        <w:rPr>
          <w:sz w:val="32"/>
        </w:rPr>
        <w:t>I got tired cou</w:t>
      </w:r>
      <w:r w:rsidR="007F6901">
        <w:rPr>
          <w:sz w:val="32"/>
        </w:rPr>
        <w:t>nting at several hundred, but I’</w:t>
      </w:r>
      <w:r>
        <w:rPr>
          <w:sz w:val="32"/>
        </w:rPr>
        <w:t>d guess that he ha</w:t>
      </w:r>
      <w:r w:rsidR="0071409E">
        <w:rPr>
          <w:sz w:val="32"/>
        </w:rPr>
        <w:t>d</w:t>
      </w:r>
      <w:r>
        <w:rPr>
          <w:sz w:val="32"/>
        </w:rPr>
        <w:t xml:space="preserve"> over 1000 variables</w:t>
      </w:r>
      <w:r w:rsidR="0071409E">
        <w:rPr>
          <w:sz w:val="32"/>
        </w:rPr>
        <w:t xml:space="preserve"> listed</w:t>
      </w:r>
      <w:r>
        <w:rPr>
          <w:sz w:val="32"/>
        </w:rPr>
        <w:t xml:space="preserve">. </w:t>
      </w:r>
    </w:p>
    <w:p w:rsidR="00C15649" w:rsidRPr="00C15649" w:rsidRDefault="000E5BD7" w:rsidP="007F6901">
      <w:pPr>
        <w:numPr>
          <w:ilvl w:val="0"/>
          <w:numId w:val="40"/>
        </w:numPr>
        <w:spacing w:after="240"/>
        <w:rPr>
          <w:sz w:val="32"/>
          <w:u w:val="single"/>
        </w:rPr>
      </w:pPr>
      <w:r>
        <w:rPr>
          <w:sz w:val="32"/>
        </w:rPr>
        <w:t xml:space="preserve">That makes around 1,000,000 pairs of variables. </w:t>
      </w:r>
    </w:p>
    <w:p w:rsidR="000E5BD7" w:rsidRPr="005F0F2D" w:rsidRDefault="000E5BD7" w:rsidP="007F6901">
      <w:pPr>
        <w:numPr>
          <w:ilvl w:val="0"/>
          <w:numId w:val="40"/>
        </w:numPr>
        <w:spacing w:after="240"/>
        <w:rPr>
          <w:sz w:val="32"/>
          <w:u w:val="single"/>
        </w:rPr>
      </w:pPr>
      <w:r>
        <w:rPr>
          <w:sz w:val="32"/>
        </w:rPr>
        <w:t>If you did significance tests (at a .05 individual significance rate) for correlation for all those pairs, you would expect about 50,000 to be significant – so it shouldn’t be surprising if many of these 50,000 pairs are indeed highly correlated.</w:t>
      </w:r>
    </w:p>
    <w:p w:rsidR="0071409E" w:rsidRDefault="0071409E" w:rsidP="00B75535">
      <w:pPr>
        <w:rPr>
          <w:i/>
          <w:sz w:val="32"/>
        </w:rPr>
      </w:pPr>
    </w:p>
    <w:p w:rsidR="0071409E" w:rsidRDefault="0071409E" w:rsidP="00B75535">
      <w:pPr>
        <w:rPr>
          <w:i/>
          <w:sz w:val="32"/>
        </w:rPr>
      </w:pPr>
    </w:p>
    <w:p w:rsidR="0071409E" w:rsidRDefault="0071409E" w:rsidP="00B75535">
      <w:pPr>
        <w:rPr>
          <w:i/>
          <w:sz w:val="32"/>
        </w:rPr>
      </w:pPr>
    </w:p>
    <w:p w:rsidR="0071409E" w:rsidRDefault="0071409E" w:rsidP="00B75535">
      <w:pPr>
        <w:rPr>
          <w:i/>
          <w:sz w:val="32"/>
        </w:rPr>
      </w:pPr>
    </w:p>
    <w:p w:rsidR="0071409E" w:rsidRDefault="0071409E" w:rsidP="00B75535">
      <w:pPr>
        <w:rPr>
          <w:i/>
          <w:sz w:val="32"/>
        </w:rPr>
      </w:pPr>
    </w:p>
    <w:p w:rsidR="0071409E" w:rsidRDefault="0071409E" w:rsidP="00B75535">
      <w:pPr>
        <w:rPr>
          <w:i/>
          <w:sz w:val="32"/>
        </w:rPr>
      </w:pPr>
    </w:p>
    <w:p w:rsidR="0071409E" w:rsidRDefault="0071409E" w:rsidP="00B75535">
      <w:pPr>
        <w:rPr>
          <w:i/>
          <w:sz w:val="32"/>
        </w:rPr>
      </w:pPr>
    </w:p>
    <w:p w:rsidR="0071409E" w:rsidRDefault="0071409E" w:rsidP="00B75535">
      <w:pPr>
        <w:rPr>
          <w:i/>
          <w:sz w:val="32"/>
        </w:rPr>
      </w:pPr>
    </w:p>
    <w:p w:rsidR="0071409E" w:rsidRDefault="0071409E" w:rsidP="00B75535">
      <w:pPr>
        <w:rPr>
          <w:i/>
          <w:sz w:val="32"/>
        </w:rPr>
      </w:pPr>
    </w:p>
    <w:p w:rsidR="0071409E" w:rsidRDefault="0071409E" w:rsidP="00B75535">
      <w:pPr>
        <w:rPr>
          <w:i/>
          <w:sz w:val="32"/>
        </w:rPr>
      </w:pPr>
    </w:p>
    <w:p w:rsidR="0071409E" w:rsidRDefault="0071409E" w:rsidP="00B75535">
      <w:pPr>
        <w:rPr>
          <w:i/>
          <w:sz w:val="32"/>
        </w:rPr>
      </w:pPr>
    </w:p>
    <w:p w:rsidR="0071409E" w:rsidRDefault="0071409E" w:rsidP="00B75535">
      <w:pPr>
        <w:rPr>
          <w:i/>
          <w:sz w:val="32"/>
        </w:rPr>
      </w:pPr>
    </w:p>
    <w:p w:rsidR="0071409E" w:rsidRDefault="0071409E" w:rsidP="00B75535">
      <w:pPr>
        <w:rPr>
          <w:i/>
          <w:sz w:val="32"/>
        </w:rPr>
      </w:pPr>
    </w:p>
    <w:p w:rsidR="0071409E" w:rsidRDefault="0071409E" w:rsidP="00B75535">
      <w:pPr>
        <w:rPr>
          <w:i/>
          <w:sz w:val="32"/>
        </w:rPr>
      </w:pPr>
    </w:p>
    <w:p w:rsidR="0071409E" w:rsidRDefault="0071409E" w:rsidP="00B75535">
      <w:pPr>
        <w:rPr>
          <w:i/>
          <w:sz w:val="32"/>
        </w:rPr>
      </w:pPr>
    </w:p>
    <w:p w:rsidR="0071409E" w:rsidRDefault="0071409E" w:rsidP="00B75535">
      <w:pPr>
        <w:rPr>
          <w:i/>
          <w:sz w:val="32"/>
        </w:rPr>
      </w:pPr>
    </w:p>
    <w:p w:rsidR="0071409E" w:rsidRDefault="0071409E" w:rsidP="00B75535">
      <w:pPr>
        <w:rPr>
          <w:i/>
          <w:sz w:val="32"/>
        </w:rPr>
      </w:pPr>
    </w:p>
    <w:p w:rsidR="0071409E" w:rsidRDefault="0071409E" w:rsidP="00B75535">
      <w:pPr>
        <w:rPr>
          <w:i/>
          <w:sz w:val="32"/>
        </w:rPr>
      </w:pPr>
    </w:p>
    <w:p w:rsidR="00B75535" w:rsidRPr="006C0CB5" w:rsidRDefault="001728D0" w:rsidP="00B75535">
      <w:pPr>
        <w:rPr>
          <w:sz w:val="32"/>
        </w:rPr>
      </w:pPr>
      <w:r>
        <w:rPr>
          <w:i/>
          <w:sz w:val="32"/>
        </w:rPr>
        <w:t xml:space="preserve">A More Serious </w:t>
      </w:r>
      <w:r w:rsidR="00B75535" w:rsidRPr="006C0CB5">
        <w:rPr>
          <w:i/>
          <w:sz w:val="32"/>
        </w:rPr>
        <w:t>Example</w:t>
      </w:r>
      <w:r w:rsidR="00B75535" w:rsidRPr="006C0CB5">
        <w:rPr>
          <w:sz w:val="32"/>
        </w:rPr>
        <w:t xml:space="preserve">:  A group of researchers plans to compare three dosages of a drug in a clinical trial.  </w:t>
      </w:r>
    </w:p>
    <w:p w:rsidR="00B75535" w:rsidRPr="006C0CB5" w:rsidRDefault="007917E1" w:rsidP="005A7A09">
      <w:pPr>
        <w:numPr>
          <w:ilvl w:val="0"/>
          <w:numId w:val="4"/>
        </w:numPr>
        <w:rPr>
          <w:sz w:val="32"/>
        </w:rPr>
      </w:pPr>
      <w:r>
        <w:rPr>
          <w:sz w:val="32"/>
        </w:rPr>
        <w:t>There’</w:t>
      </w:r>
      <w:r w:rsidR="00B75535" w:rsidRPr="006C0CB5">
        <w:rPr>
          <w:sz w:val="32"/>
        </w:rPr>
        <w:t xml:space="preserve">s no pre-planned intent to compare effects broken down by sex, but the sex of the subjects is recorded. </w:t>
      </w:r>
    </w:p>
    <w:p w:rsidR="00B75535" w:rsidRPr="006C0CB5" w:rsidRDefault="00B75535" w:rsidP="005A7A09">
      <w:pPr>
        <w:numPr>
          <w:ilvl w:val="0"/>
          <w:numId w:val="4"/>
        </w:numPr>
        <w:rPr>
          <w:sz w:val="32"/>
        </w:rPr>
      </w:pPr>
      <w:r w:rsidRPr="006C0CB5">
        <w:rPr>
          <w:sz w:val="32"/>
        </w:rPr>
        <w:t xml:space="preserve">The researchers have decided to have an overall Type I error rate of 0.05, allowing 0.03 for the pre-planned inferences and 0.02 for any data snooping they might decide to do. </w:t>
      </w:r>
    </w:p>
    <w:p w:rsidR="00B75535" w:rsidRPr="006C0CB5" w:rsidRDefault="00B75535" w:rsidP="005A7A09">
      <w:pPr>
        <w:numPr>
          <w:ilvl w:val="0"/>
          <w:numId w:val="4"/>
        </w:numPr>
        <w:rPr>
          <w:sz w:val="32"/>
        </w:rPr>
      </w:pPr>
      <w:r w:rsidRPr="006C0CB5">
        <w:rPr>
          <w:sz w:val="32"/>
        </w:rPr>
        <w:t>The pre-planned comparison</w:t>
      </w:r>
      <w:r w:rsidR="00964DB9">
        <w:rPr>
          <w:sz w:val="32"/>
        </w:rPr>
        <w:t>s show</w:t>
      </w:r>
      <w:r w:rsidRPr="006C0CB5">
        <w:rPr>
          <w:sz w:val="32"/>
        </w:rPr>
        <w:t xml:space="preserve"> no statistically significant difference between the three dosages when the data are not broken down by sex. </w:t>
      </w:r>
    </w:p>
    <w:p w:rsidR="007917E1" w:rsidRDefault="00B75535" w:rsidP="005A7A09">
      <w:pPr>
        <w:numPr>
          <w:ilvl w:val="0"/>
          <w:numId w:val="4"/>
        </w:numPr>
        <w:rPr>
          <w:sz w:val="32"/>
        </w:rPr>
      </w:pPr>
      <w:r w:rsidRPr="006C0CB5">
        <w:rPr>
          <w:sz w:val="32"/>
        </w:rPr>
        <w:t>However, since the sex of the patients is known, the researchers decide to look at the outcomes broken down by combination of sex and dosage</w:t>
      </w:r>
      <w:r w:rsidR="007917E1">
        <w:rPr>
          <w:sz w:val="32"/>
        </w:rPr>
        <w:t>.</w:t>
      </w:r>
    </w:p>
    <w:p w:rsidR="00B75535" w:rsidRPr="006C0CB5" w:rsidRDefault="007917E1" w:rsidP="005A7A09">
      <w:pPr>
        <w:numPr>
          <w:ilvl w:val="1"/>
          <w:numId w:val="4"/>
        </w:numPr>
        <w:rPr>
          <w:sz w:val="32"/>
        </w:rPr>
      </w:pPr>
      <w:r>
        <w:rPr>
          <w:sz w:val="32"/>
        </w:rPr>
        <w:t xml:space="preserve">They </w:t>
      </w:r>
      <w:r w:rsidR="00B75535" w:rsidRPr="006C0CB5">
        <w:rPr>
          <w:sz w:val="32"/>
        </w:rPr>
        <w:t xml:space="preserve">notice that the results for women in the high-dosage group look much better than the results for the men in the low dosage group, and </w:t>
      </w:r>
      <w:r w:rsidR="00240742">
        <w:rPr>
          <w:sz w:val="32"/>
        </w:rPr>
        <w:t xml:space="preserve">decide to </w:t>
      </w:r>
      <w:r w:rsidR="00B75535" w:rsidRPr="006C0CB5">
        <w:rPr>
          <w:sz w:val="32"/>
        </w:rPr>
        <w:t xml:space="preserve">perform a hypothesis test to check that out. </w:t>
      </w:r>
    </w:p>
    <w:p w:rsidR="00B75535" w:rsidRPr="006C0CB5" w:rsidRDefault="00B75535" w:rsidP="005A7A09">
      <w:pPr>
        <w:numPr>
          <w:ilvl w:val="0"/>
          <w:numId w:val="4"/>
        </w:numPr>
        <w:rPr>
          <w:sz w:val="32"/>
        </w:rPr>
      </w:pPr>
      <w:r w:rsidRPr="006C0CB5">
        <w:rPr>
          <w:i/>
          <w:sz w:val="32"/>
        </w:rPr>
        <w:t xml:space="preserve">In accounting for Type I error, the researchers need to take the number of data-snooping inferences performed as 15, </w:t>
      </w:r>
      <w:r w:rsidRPr="006C0CB5">
        <w:rPr>
          <w:i/>
          <w:sz w:val="32"/>
          <w:u w:val="single"/>
        </w:rPr>
        <w:t>not</w:t>
      </w:r>
      <w:r w:rsidRPr="006C0CB5">
        <w:rPr>
          <w:i/>
          <w:sz w:val="32"/>
        </w:rPr>
        <w:t xml:space="preserve"> one</w:t>
      </w:r>
      <w:r w:rsidRPr="006C0CB5">
        <w:rPr>
          <w:sz w:val="32"/>
        </w:rPr>
        <w:t xml:space="preserve">. </w:t>
      </w:r>
    </w:p>
    <w:p w:rsidR="00B75535" w:rsidRPr="006C0CB5" w:rsidRDefault="00B75535" w:rsidP="005A7A09">
      <w:pPr>
        <w:numPr>
          <w:ilvl w:val="1"/>
          <w:numId w:val="4"/>
        </w:numPr>
        <w:rPr>
          <w:sz w:val="32"/>
        </w:rPr>
      </w:pPr>
      <w:r w:rsidRPr="006C0CB5">
        <w:rPr>
          <w:sz w:val="32"/>
        </w:rPr>
        <w:t xml:space="preserve">The reason </w:t>
      </w:r>
      <w:r w:rsidR="00C15649">
        <w:rPr>
          <w:sz w:val="32"/>
        </w:rPr>
        <w:t xml:space="preserve">: </w:t>
      </w:r>
      <w:r w:rsidR="00240742">
        <w:rPr>
          <w:i/>
          <w:sz w:val="32"/>
        </w:rPr>
        <w:t>They’</w:t>
      </w:r>
      <w:r w:rsidRPr="006C0CB5">
        <w:rPr>
          <w:i/>
          <w:sz w:val="32"/>
        </w:rPr>
        <w:t>ve looked at fifteen comparisons</w:t>
      </w:r>
      <w:r w:rsidR="00240742">
        <w:rPr>
          <w:sz w:val="32"/>
        </w:rPr>
        <w:t xml:space="preserve"> -- </w:t>
      </w:r>
      <w:r w:rsidRPr="006C0CB5">
        <w:rPr>
          <w:sz w:val="32"/>
        </w:rPr>
        <w:t xml:space="preserve">there are 3×2 = 6 dosage×sex combinations, and hence (6×5)/2 = 15 pairs of dosage×sex combinations. </w:t>
      </w:r>
    </w:p>
    <w:p w:rsidR="00B75535" w:rsidRPr="006C0CB5" w:rsidRDefault="00B75535" w:rsidP="005A7A09">
      <w:pPr>
        <w:numPr>
          <w:ilvl w:val="1"/>
          <w:numId w:val="4"/>
        </w:numPr>
        <w:rPr>
          <w:sz w:val="32"/>
        </w:rPr>
      </w:pPr>
      <w:r w:rsidRPr="006C0CB5">
        <w:rPr>
          <w:sz w:val="32"/>
        </w:rPr>
        <w:t xml:space="preserve">Thus the significance level for the post hoc test should not be 0.02, but (if the Bonferroni method is used) 0.02/15. </w:t>
      </w:r>
    </w:p>
    <w:p w:rsidR="0076073D" w:rsidRPr="003F2E57" w:rsidRDefault="0076073D" w:rsidP="00B75535">
      <w:pPr>
        <w:spacing w:after="240"/>
        <w:rPr>
          <w:b/>
          <w:i/>
          <w:sz w:val="32"/>
        </w:rPr>
      </w:pPr>
    </w:p>
    <w:p w:rsidR="00B75535" w:rsidRPr="00DE2ECA" w:rsidRDefault="00B75535" w:rsidP="00B75535">
      <w:pPr>
        <w:spacing w:after="240"/>
        <w:rPr>
          <w:i/>
          <w:sz w:val="32"/>
        </w:rPr>
      </w:pPr>
      <w:r w:rsidRPr="00DE2ECA">
        <w:rPr>
          <w:i/>
          <w:sz w:val="32"/>
        </w:rPr>
        <w:t xml:space="preserve">See the Appendix for </w:t>
      </w:r>
      <w:r w:rsidR="000F7FB9">
        <w:rPr>
          <w:i/>
          <w:sz w:val="32"/>
        </w:rPr>
        <w:t xml:space="preserve">more detailed </w:t>
      </w:r>
      <w:r w:rsidRPr="00DE2ECA">
        <w:rPr>
          <w:i/>
          <w:sz w:val="32"/>
        </w:rPr>
        <w:t>suggestions on data snooping professionally and ethically.</w:t>
      </w:r>
    </w:p>
    <w:p w:rsidR="00B75535" w:rsidRPr="006C0CB5" w:rsidRDefault="00B75535">
      <w:pPr>
        <w:rPr>
          <w:sz w:val="32"/>
        </w:rPr>
      </w:pPr>
    </w:p>
    <w:p w:rsidR="00B75535" w:rsidRPr="006C0CB5" w:rsidRDefault="00B75535">
      <w:pPr>
        <w:rPr>
          <w:i/>
          <w:sz w:val="32"/>
        </w:rPr>
      </w:pPr>
    </w:p>
    <w:p w:rsidR="0048282E" w:rsidRDefault="00722B30" w:rsidP="002260DD">
      <w:pPr>
        <w:pStyle w:val="Heading1"/>
        <w:ind w:firstLine="720"/>
        <w:rPr>
          <w:rFonts w:ascii="Times New Roman" w:hAnsi="Times New Roman"/>
        </w:rPr>
      </w:pPr>
      <w:r>
        <w:rPr>
          <w:rFonts w:ascii="Times New Roman" w:hAnsi="Times New Roman"/>
        </w:rPr>
        <w:t>I</w:t>
      </w:r>
      <w:r w:rsidR="00305E3A">
        <w:rPr>
          <w:rFonts w:ascii="Times New Roman" w:hAnsi="Times New Roman"/>
        </w:rPr>
        <w:t>V</w:t>
      </w:r>
      <w:r w:rsidR="00B75535" w:rsidRPr="00033439">
        <w:rPr>
          <w:rFonts w:ascii="Times New Roman" w:hAnsi="Times New Roman"/>
        </w:rPr>
        <w:t xml:space="preserve">: </w:t>
      </w:r>
      <w:r w:rsidR="00650C90">
        <w:rPr>
          <w:rFonts w:ascii="Times New Roman" w:hAnsi="Times New Roman"/>
        </w:rPr>
        <w:t>P-HACKING</w:t>
      </w:r>
      <w:r w:rsidR="0048282E">
        <w:rPr>
          <w:rFonts w:ascii="Times New Roman" w:hAnsi="Times New Roman"/>
        </w:rPr>
        <w:t xml:space="preserve">, THE REPLICABILITY CRISIS, </w:t>
      </w:r>
    </w:p>
    <w:p w:rsidR="00650C90" w:rsidRDefault="0048282E" w:rsidP="002D2E94">
      <w:pPr>
        <w:pStyle w:val="Heading1"/>
        <w:jc w:val="center"/>
        <w:rPr>
          <w:rFonts w:ascii="Times New Roman" w:hAnsi="Times New Roman"/>
        </w:rPr>
      </w:pPr>
      <w:r>
        <w:rPr>
          <w:rFonts w:ascii="Times New Roman" w:hAnsi="Times New Roman"/>
        </w:rPr>
        <w:t>P-CURVING</w:t>
      </w:r>
      <w:r w:rsidR="00351235">
        <w:rPr>
          <w:rFonts w:ascii="Times New Roman" w:hAnsi="Times New Roman"/>
        </w:rPr>
        <w:t>, AND “THE GARDEN OF FORKING PATHS”</w:t>
      </w:r>
      <w:r w:rsidR="00E80FE4">
        <w:rPr>
          <w:rFonts w:ascii="Times New Roman" w:hAnsi="Times New Roman"/>
        </w:rPr>
        <w:t xml:space="preserve"> </w:t>
      </w:r>
    </w:p>
    <w:p w:rsidR="002D2E94" w:rsidRDefault="002D2E94" w:rsidP="0048282E">
      <w:pPr>
        <w:pStyle w:val="Heading1"/>
        <w:rPr>
          <w:rFonts w:ascii="Times New Roman" w:hAnsi="Times New Roman"/>
          <w:b w:val="0"/>
        </w:rPr>
      </w:pPr>
      <w:r w:rsidRPr="002D2E94">
        <w:rPr>
          <w:rFonts w:ascii="Times New Roman" w:hAnsi="Times New Roman"/>
          <w:i/>
        </w:rPr>
        <w:t>P-hacking and the replicability crisis</w:t>
      </w:r>
      <w:r>
        <w:rPr>
          <w:rFonts w:ascii="Times New Roman" w:hAnsi="Times New Roman"/>
          <w:b w:val="0"/>
        </w:rPr>
        <w:t>:</w:t>
      </w:r>
    </w:p>
    <w:p w:rsidR="009D37BC" w:rsidRDefault="009D37BC" w:rsidP="0048282E">
      <w:pPr>
        <w:pStyle w:val="Heading1"/>
        <w:rPr>
          <w:rFonts w:ascii="Times New Roman" w:hAnsi="Times New Roman"/>
          <w:b w:val="0"/>
        </w:rPr>
      </w:pPr>
      <w:r>
        <w:rPr>
          <w:rFonts w:ascii="Times New Roman" w:hAnsi="Times New Roman"/>
          <w:b w:val="0"/>
        </w:rPr>
        <w:t>Simonsohn et al (2013)</w:t>
      </w:r>
      <w:r w:rsidR="00351235">
        <w:rPr>
          <w:rFonts w:ascii="Times New Roman" w:hAnsi="Times New Roman"/>
          <w:b w:val="0"/>
        </w:rPr>
        <w:t xml:space="preserve"> introduced the term </w:t>
      </w:r>
      <w:r w:rsidR="00351235" w:rsidRPr="00210257">
        <w:rPr>
          <w:rFonts w:ascii="Times New Roman" w:hAnsi="Times New Roman"/>
          <w:i/>
        </w:rPr>
        <w:t>p-hacking</w:t>
      </w:r>
      <w:r>
        <w:rPr>
          <w:rFonts w:ascii="Times New Roman" w:hAnsi="Times New Roman"/>
          <w:b w:val="0"/>
        </w:rPr>
        <w:t xml:space="preserve"> to refer to a </w:t>
      </w:r>
      <w:r w:rsidR="007A0458">
        <w:rPr>
          <w:rFonts w:ascii="Times New Roman" w:hAnsi="Times New Roman"/>
          <w:b w:val="0"/>
        </w:rPr>
        <w:t xml:space="preserve">common </w:t>
      </w:r>
      <w:r>
        <w:rPr>
          <w:rFonts w:ascii="Times New Roman" w:hAnsi="Times New Roman"/>
          <w:b w:val="0"/>
        </w:rPr>
        <w:t xml:space="preserve">practice </w:t>
      </w:r>
      <w:r w:rsidR="00057A9A">
        <w:rPr>
          <w:rFonts w:ascii="Times New Roman" w:hAnsi="Times New Roman"/>
          <w:b w:val="0"/>
        </w:rPr>
        <w:t>that involves data snooping</w:t>
      </w:r>
      <w:r w:rsidR="007F6901">
        <w:rPr>
          <w:rFonts w:ascii="Times New Roman" w:hAnsi="Times New Roman"/>
          <w:b w:val="0"/>
        </w:rPr>
        <w:t xml:space="preserve">, outcome switching, </w:t>
      </w:r>
      <w:r w:rsidR="00057A9A">
        <w:rPr>
          <w:rFonts w:ascii="Times New Roman" w:hAnsi="Times New Roman"/>
          <w:b w:val="0"/>
        </w:rPr>
        <w:t xml:space="preserve"> and aspects of </w:t>
      </w:r>
      <w:r w:rsidR="00210257">
        <w:rPr>
          <w:rFonts w:ascii="Times New Roman" w:hAnsi="Times New Roman"/>
          <w:b w:val="0"/>
        </w:rPr>
        <w:t>the file-drawer</w:t>
      </w:r>
      <w:r w:rsidR="00705474">
        <w:rPr>
          <w:rFonts w:ascii="Times New Roman" w:hAnsi="Times New Roman"/>
          <w:b w:val="0"/>
        </w:rPr>
        <w:t xml:space="preserve"> problem</w:t>
      </w:r>
      <w:r>
        <w:rPr>
          <w:rFonts w:ascii="Times New Roman" w:hAnsi="Times New Roman"/>
          <w:b w:val="0"/>
        </w:rPr>
        <w:t xml:space="preserve">: </w:t>
      </w:r>
    </w:p>
    <w:p w:rsidR="00057A9A" w:rsidRDefault="0048282E" w:rsidP="00057A9A">
      <w:pPr>
        <w:ind w:left="720"/>
        <w:rPr>
          <w:i/>
          <w:sz w:val="32"/>
          <w:szCs w:val="32"/>
        </w:rPr>
      </w:pPr>
      <w:r w:rsidRPr="0048282E">
        <w:rPr>
          <w:i/>
          <w:sz w:val="32"/>
          <w:szCs w:val="32"/>
        </w:rPr>
        <w:t xml:space="preserve">Performing many hypothesis tests in analyzing </w:t>
      </w:r>
      <w:r>
        <w:rPr>
          <w:i/>
          <w:sz w:val="32"/>
          <w:szCs w:val="32"/>
        </w:rPr>
        <w:t>the</w:t>
      </w:r>
      <w:r w:rsidRPr="0048282E">
        <w:rPr>
          <w:i/>
          <w:sz w:val="32"/>
          <w:szCs w:val="32"/>
        </w:rPr>
        <w:t xml:space="preserve"> data</w:t>
      </w:r>
      <w:r>
        <w:rPr>
          <w:i/>
          <w:sz w:val="32"/>
          <w:szCs w:val="32"/>
        </w:rPr>
        <w:t xml:space="preserve"> for a study</w:t>
      </w:r>
      <w:r w:rsidRPr="0048282E">
        <w:rPr>
          <w:i/>
          <w:sz w:val="32"/>
          <w:szCs w:val="32"/>
        </w:rPr>
        <w:t xml:space="preserve">, but </w:t>
      </w:r>
      <w:r w:rsidR="00057A9A" w:rsidRPr="0048282E">
        <w:rPr>
          <w:i/>
          <w:sz w:val="32"/>
          <w:szCs w:val="32"/>
        </w:rPr>
        <w:t>when publishing the results of the study</w:t>
      </w:r>
      <w:r w:rsidR="00057A9A">
        <w:rPr>
          <w:sz w:val="32"/>
          <w:szCs w:val="32"/>
        </w:rPr>
        <w:t xml:space="preserve">, </w:t>
      </w:r>
      <w:r w:rsidRPr="0048282E">
        <w:rPr>
          <w:i/>
          <w:sz w:val="32"/>
          <w:szCs w:val="32"/>
        </w:rPr>
        <w:t>omitting mention of those tests that were not statistically significant</w:t>
      </w:r>
      <w:r w:rsidR="00057A9A">
        <w:rPr>
          <w:i/>
          <w:sz w:val="32"/>
          <w:szCs w:val="32"/>
        </w:rPr>
        <w:t>.</w:t>
      </w:r>
    </w:p>
    <w:p w:rsidR="00057A9A" w:rsidRDefault="00057A9A" w:rsidP="00057A9A">
      <w:pPr>
        <w:ind w:left="720"/>
        <w:rPr>
          <w:i/>
          <w:sz w:val="32"/>
          <w:szCs w:val="32"/>
        </w:rPr>
      </w:pPr>
    </w:p>
    <w:p w:rsidR="00705474" w:rsidRDefault="00057A9A" w:rsidP="007D16EF">
      <w:pPr>
        <w:numPr>
          <w:ilvl w:val="0"/>
          <w:numId w:val="51"/>
        </w:numPr>
        <w:rPr>
          <w:sz w:val="32"/>
          <w:szCs w:val="32"/>
        </w:rPr>
      </w:pPr>
      <w:r>
        <w:rPr>
          <w:sz w:val="32"/>
          <w:szCs w:val="32"/>
        </w:rPr>
        <w:t>So</w:t>
      </w:r>
      <w:r w:rsidR="00705474">
        <w:rPr>
          <w:sz w:val="32"/>
          <w:szCs w:val="32"/>
        </w:rPr>
        <w:t xml:space="preserve"> </w:t>
      </w:r>
      <w:r w:rsidR="00210257">
        <w:rPr>
          <w:sz w:val="32"/>
          <w:szCs w:val="32"/>
        </w:rPr>
        <w:t>in p-hacking, researchers don’t relegate entire studies t</w:t>
      </w:r>
      <w:r w:rsidR="00705474">
        <w:rPr>
          <w:sz w:val="32"/>
          <w:szCs w:val="32"/>
        </w:rPr>
        <w:t>o</w:t>
      </w:r>
      <w:r w:rsidR="00210257">
        <w:rPr>
          <w:sz w:val="32"/>
          <w:szCs w:val="32"/>
        </w:rPr>
        <w:t xml:space="preserve"> </w:t>
      </w:r>
      <w:r w:rsidR="00705474">
        <w:rPr>
          <w:sz w:val="32"/>
          <w:szCs w:val="32"/>
        </w:rPr>
        <w:t>“</w:t>
      </w:r>
      <w:r w:rsidR="00210257">
        <w:rPr>
          <w:sz w:val="32"/>
          <w:szCs w:val="32"/>
        </w:rPr>
        <w:t>the file-drawer” --</w:t>
      </w:r>
      <w:r w:rsidR="00705474">
        <w:rPr>
          <w:sz w:val="32"/>
          <w:szCs w:val="32"/>
        </w:rPr>
        <w:t xml:space="preserve">  just parts of studies.</w:t>
      </w:r>
    </w:p>
    <w:p w:rsidR="00705474" w:rsidRDefault="00705474" w:rsidP="00705474">
      <w:pPr>
        <w:rPr>
          <w:sz w:val="32"/>
          <w:szCs w:val="32"/>
        </w:rPr>
      </w:pPr>
    </w:p>
    <w:p w:rsidR="00B62C20" w:rsidRDefault="00705474" w:rsidP="002D2E94">
      <w:pPr>
        <w:rPr>
          <w:sz w:val="32"/>
          <w:szCs w:val="32"/>
        </w:rPr>
      </w:pPr>
      <w:r>
        <w:rPr>
          <w:sz w:val="32"/>
          <w:szCs w:val="32"/>
        </w:rPr>
        <w:t>P</w:t>
      </w:r>
      <w:r w:rsidRPr="00705474">
        <w:rPr>
          <w:sz w:val="32"/>
          <w:szCs w:val="32"/>
        </w:rPr>
        <w:t>-hacking (like may other common mistakes discussed here) contributes t</w:t>
      </w:r>
      <w:r>
        <w:rPr>
          <w:sz w:val="32"/>
          <w:szCs w:val="32"/>
        </w:rPr>
        <w:t xml:space="preserve">o what has become known as the </w:t>
      </w:r>
      <w:r w:rsidRPr="00B62C20">
        <w:rPr>
          <w:b/>
          <w:i/>
          <w:sz w:val="32"/>
          <w:szCs w:val="32"/>
        </w:rPr>
        <w:t>replicability crisis</w:t>
      </w:r>
      <w:r>
        <w:rPr>
          <w:sz w:val="32"/>
          <w:szCs w:val="32"/>
        </w:rPr>
        <w:t xml:space="preserve">: </w:t>
      </w:r>
    </w:p>
    <w:p w:rsidR="002D2E94" w:rsidRDefault="002D2E94" w:rsidP="002D2E94">
      <w:pPr>
        <w:rPr>
          <w:sz w:val="32"/>
          <w:szCs w:val="32"/>
        </w:rPr>
      </w:pPr>
    </w:p>
    <w:p w:rsidR="00705474" w:rsidRDefault="00B62C20" w:rsidP="00B62C20">
      <w:pPr>
        <w:ind w:left="720"/>
        <w:rPr>
          <w:sz w:val="32"/>
          <w:szCs w:val="32"/>
        </w:rPr>
      </w:pPr>
      <w:r>
        <w:rPr>
          <w:i/>
          <w:sz w:val="32"/>
          <w:szCs w:val="32"/>
        </w:rPr>
        <w:t>T</w:t>
      </w:r>
      <w:r w:rsidR="00705474" w:rsidRPr="00B62C20">
        <w:rPr>
          <w:i/>
          <w:sz w:val="32"/>
          <w:szCs w:val="32"/>
        </w:rPr>
        <w:t>he large number of published “findings” that have never been confirmed by a follow-up study</w:t>
      </w:r>
      <w:r w:rsidR="00705474" w:rsidRPr="00705474">
        <w:rPr>
          <w:sz w:val="32"/>
          <w:szCs w:val="32"/>
        </w:rPr>
        <w:t xml:space="preserve">. </w:t>
      </w:r>
    </w:p>
    <w:p w:rsidR="00B62C20" w:rsidRDefault="00B62C20" w:rsidP="00B62C20">
      <w:pPr>
        <w:ind w:left="720"/>
        <w:rPr>
          <w:sz w:val="32"/>
          <w:szCs w:val="32"/>
        </w:rPr>
      </w:pPr>
    </w:p>
    <w:p w:rsidR="00705474" w:rsidRDefault="00705474" w:rsidP="007D16EF">
      <w:pPr>
        <w:numPr>
          <w:ilvl w:val="0"/>
          <w:numId w:val="44"/>
        </w:numPr>
        <w:jc w:val="both"/>
        <w:rPr>
          <w:sz w:val="32"/>
          <w:szCs w:val="32"/>
        </w:rPr>
      </w:pPr>
      <w:r w:rsidRPr="00705474">
        <w:rPr>
          <w:sz w:val="32"/>
          <w:szCs w:val="32"/>
        </w:rPr>
        <w:t xml:space="preserve">Many such results might </w:t>
      </w:r>
      <w:r w:rsidR="007A0458">
        <w:rPr>
          <w:sz w:val="32"/>
          <w:szCs w:val="32"/>
        </w:rPr>
        <w:t xml:space="preserve">indeed </w:t>
      </w:r>
      <w:r w:rsidRPr="00705474">
        <w:rPr>
          <w:sz w:val="32"/>
          <w:szCs w:val="32"/>
        </w:rPr>
        <w:t xml:space="preserve">be “irreproducible results.” </w:t>
      </w:r>
    </w:p>
    <w:p w:rsidR="00705474" w:rsidRDefault="00705474" w:rsidP="007D16EF">
      <w:pPr>
        <w:numPr>
          <w:ilvl w:val="0"/>
          <w:numId w:val="44"/>
        </w:numPr>
        <w:jc w:val="both"/>
        <w:rPr>
          <w:sz w:val="32"/>
          <w:szCs w:val="32"/>
        </w:rPr>
      </w:pPr>
      <w:r>
        <w:rPr>
          <w:sz w:val="32"/>
          <w:szCs w:val="32"/>
        </w:rPr>
        <w:t xml:space="preserve">Ioannidis’ paper, </w:t>
      </w:r>
      <w:r w:rsidRPr="00705474">
        <w:rPr>
          <w:sz w:val="32"/>
          <w:szCs w:val="32"/>
        </w:rPr>
        <w:t xml:space="preserve">“Why Most Published Research Findings Are False,” </w:t>
      </w:r>
      <w:r>
        <w:rPr>
          <w:sz w:val="32"/>
          <w:szCs w:val="32"/>
        </w:rPr>
        <w:t>(Ioannidis 2005)</w:t>
      </w:r>
      <w:r w:rsidR="00B62C20">
        <w:rPr>
          <w:sz w:val="32"/>
          <w:szCs w:val="32"/>
        </w:rPr>
        <w:t xml:space="preserve"> brought widespread attention to the replicability crisis.</w:t>
      </w:r>
    </w:p>
    <w:p w:rsidR="00B62C20" w:rsidRDefault="00B62C20" w:rsidP="007D16EF">
      <w:pPr>
        <w:numPr>
          <w:ilvl w:val="0"/>
          <w:numId w:val="44"/>
        </w:numPr>
        <w:rPr>
          <w:sz w:val="32"/>
          <w:szCs w:val="32"/>
        </w:rPr>
      </w:pPr>
      <w:r>
        <w:rPr>
          <w:sz w:val="32"/>
          <w:szCs w:val="32"/>
        </w:rPr>
        <w:t xml:space="preserve">Although there </w:t>
      </w:r>
      <w:r w:rsidR="005E5184">
        <w:rPr>
          <w:sz w:val="32"/>
          <w:szCs w:val="32"/>
        </w:rPr>
        <w:t>was initial</w:t>
      </w:r>
      <w:r>
        <w:rPr>
          <w:sz w:val="32"/>
          <w:szCs w:val="32"/>
        </w:rPr>
        <w:t xml:space="preserve"> skepticism and criticism of Ioannidis’ claims, </w:t>
      </w:r>
      <w:r w:rsidR="007A0458">
        <w:rPr>
          <w:sz w:val="32"/>
          <w:szCs w:val="32"/>
        </w:rPr>
        <w:t>scientists have increasingly been recognizing the lack of replications, and the practices contributing to this, as a serious problem.</w:t>
      </w:r>
    </w:p>
    <w:p w:rsidR="007A0458" w:rsidRDefault="007A0458" w:rsidP="007D16EF">
      <w:pPr>
        <w:numPr>
          <w:ilvl w:val="1"/>
          <w:numId w:val="44"/>
        </w:numPr>
        <w:jc w:val="both"/>
        <w:rPr>
          <w:sz w:val="32"/>
          <w:szCs w:val="32"/>
        </w:rPr>
      </w:pPr>
      <w:r>
        <w:rPr>
          <w:sz w:val="32"/>
          <w:szCs w:val="32"/>
        </w:rPr>
        <w:t>See, e.g., Pashler and Harris (2012)</w:t>
      </w:r>
      <w:r w:rsidR="00053987">
        <w:rPr>
          <w:sz w:val="32"/>
          <w:szCs w:val="32"/>
        </w:rPr>
        <w:t>, and the example</w:t>
      </w:r>
      <w:r w:rsidR="00210671">
        <w:rPr>
          <w:sz w:val="32"/>
          <w:szCs w:val="32"/>
        </w:rPr>
        <w:t>s</w:t>
      </w:r>
      <w:r w:rsidR="00053987">
        <w:rPr>
          <w:sz w:val="32"/>
          <w:szCs w:val="32"/>
        </w:rPr>
        <w:t xml:space="preserve"> given in Day 3 Notes under Underpowered Studies</w:t>
      </w:r>
      <w:r w:rsidR="006C0D5F">
        <w:rPr>
          <w:sz w:val="32"/>
          <w:szCs w:val="32"/>
        </w:rPr>
        <w:t xml:space="preserve">, Type M and S Errors, </w:t>
      </w:r>
      <w:r w:rsidR="00EF02D6">
        <w:rPr>
          <w:sz w:val="32"/>
          <w:szCs w:val="32"/>
        </w:rPr>
        <w:t xml:space="preserve">Using the same sample size for a  replication, </w:t>
      </w:r>
      <w:r w:rsidR="00053987">
        <w:rPr>
          <w:sz w:val="32"/>
          <w:szCs w:val="32"/>
        </w:rPr>
        <w:t xml:space="preserve"> and The File Drawer Problem</w:t>
      </w:r>
    </w:p>
    <w:p w:rsidR="00705474" w:rsidRDefault="00705474" w:rsidP="009D37BC">
      <w:pPr>
        <w:rPr>
          <w:sz w:val="32"/>
          <w:szCs w:val="32"/>
        </w:rPr>
      </w:pPr>
    </w:p>
    <w:p w:rsidR="009D37BC" w:rsidRDefault="002D2E94" w:rsidP="009D37BC">
      <w:pPr>
        <w:rPr>
          <w:sz w:val="32"/>
          <w:szCs w:val="32"/>
        </w:rPr>
      </w:pPr>
      <w:r>
        <w:rPr>
          <w:sz w:val="32"/>
          <w:szCs w:val="32"/>
        </w:rPr>
        <w:t>There are many ways to p-hack. Some ways</w:t>
      </w:r>
      <w:r w:rsidR="0004426D">
        <w:rPr>
          <w:sz w:val="32"/>
          <w:szCs w:val="32"/>
        </w:rPr>
        <w:t xml:space="preserve"> fall under the category of data snooping.</w:t>
      </w:r>
      <w:r w:rsidR="009D37BC">
        <w:rPr>
          <w:sz w:val="32"/>
          <w:szCs w:val="32"/>
        </w:rPr>
        <w:t xml:space="preserve"> These include:</w:t>
      </w:r>
    </w:p>
    <w:p w:rsidR="002D2E94" w:rsidRDefault="002D2E94" w:rsidP="009D37BC">
      <w:pPr>
        <w:rPr>
          <w:sz w:val="32"/>
          <w:szCs w:val="32"/>
        </w:rPr>
      </w:pPr>
    </w:p>
    <w:p w:rsidR="002D2E94" w:rsidRDefault="0004426D" w:rsidP="007D16EF">
      <w:pPr>
        <w:numPr>
          <w:ilvl w:val="0"/>
          <w:numId w:val="43"/>
        </w:numPr>
        <w:rPr>
          <w:sz w:val="32"/>
          <w:szCs w:val="32"/>
        </w:rPr>
      </w:pPr>
      <w:r>
        <w:rPr>
          <w:sz w:val="32"/>
          <w:szCs w:val="32"/>
        </w:rPr>
        <w:t>Collecting data until a statistically significant result is obtained.</w:t>
      </w:r>
    </w:p>
    <w:p w:rsidR="002D2E94" w:rsidRDefault="002D2E94" w:rsidP="007D16EF">
      <w:pPr>
        <w:numPr>
          <w:ilvl w:val="1"/>
          <w:numId w:val="43"/>
        </w:numPr>
        <w:rPr>
          <w:sz w:val="32"/>
          <w:szCs w:val="32"/>
        </w:rPr>
      </w:pPr>
      <w:r>
        <w:rPr>
          <w:sz w:val="32"/>
          <w:szCs w:val="32"/>
        </w:rPr>
        <w:t>Why is this a problem?</w:t>
      </w:r>
    </w:p>
    <w:p w:rsidR="002D2E94" w:rsidRDefault="002D2E94" w:rsidP="002D2E94">
      <w:pPr>
        <w:ind w:left="720"/>
        <w:rPr>
          <w:sz w:val="32"/>
          <w:szCs w:val="32"/>
        </w:rPr>
      </w:pPr>
    </w:p>
    <w:p w:rsidR="002D2E94" w:rsidRPr="002D2E94" w:rsidRDefault="002D2E94" w:rsidP="002D2E94">
      <w:pPr>
        <w:ind w:left="720"/>
        <w:rPr>
          <w:sz w:val="32"/>
          <w:szCs w:val="32"/>
        </w:rPr>
      </w:pPr>
    </w:p>
    <w:p w:rsidR="0004426D" w:rsidRDefault="0004426D" w:rsidP="007D16EF">
      <w:pPr>
        <w:numPr>
          <w:ilvl w:val="0"/>
          <w:numId w:val="43"/>
        </w:numPr>
        <w:rPr>
          <w:sz w:val="32"/>
          <w:szCs w:val="32"/>
        </w:rPr>
      </w:pPr>
      <w:r>
        <w:rPr>
          <w:sz w:val="32"/>
          <w:szCs w:val="32"/>
        </w:rPr>
        <w:t>Deciding to exclude outliers on the basis of whether or not doing so will give a statistically significant result.</w:t>
      </w:r>
    </w:p>
    <w:p w:rsidR="002D2E94" w:rsidRDefault="002D2E94" w:rsidP="007D16EF">
      <w:pPr>
        <w:numPr>
          <w:ilvl w:val="1"/>
          <w:numId w:val="43"/>
        </w:numPr>
        <w:rPr>
          <w:sz w:val="32"/>
          <w:szCs w:val="32"/>
        </w:rPr>
      </w:pPr>
      <w:r>
        <w:rPr>
          <w:sz w:val="32"/>
          <w:szCs w:val="32"/>
        </w:rPr>
        <w:t>Why is this a problem?</w:t>
      </w:r>
    </w:p>
    <w:p w:rsidR="002D2E94" w:rsidRDefault="002D2E94" w:rsidP="002D2E94">
      <w:pPr>
        <w:rPr>
          <w:sz w:val="32"/>
          <w:szCs w:val="32"/>
        </w:rPr>
      </w:pPr>
    </w:p>
    <w:p w:rsidR="002D2E94" w:rsidRDefault="002D2E94" w:rsidP="002D2E94">
      <w:pPr>
        <w:rPr>
          <w:sz w:val="32"/>
          <w:szCs w:val="32"/>
        </w:rPr>
      </w:pPr>
    </w:p>
    <w:p w:rsidR="0004426D" w:rsidRDefault="0004426D" w:rsidP="007D16EF">
      <w:pPr>
        <w:numPr>
          <w:ilvl w:val="0"/>
          <w:numId w:val="43"/>
        </w:numPr>
        <w:rPr>
          <w:sz w:val="32"/>
          <w:szCs w:val="32"/>
        </w:rPr>
      </w:pPr>
      <w:r>
        <w:rPr>
          <w:sz w:val="32"/>
          <w:szCs w:val="32"/>
        </w:rPr>
        <w:t xml:space="preserve">Trying out more than one measure of a quantity of interest, then selecting one that gives statistical significance when others do not. </w:t>
      </w:r>
    </w:p>
    <w:p w:rsidR="00754CF4" w:rsidRDefault="00754CF4" w:rsidP="007D16EF">
      <w:pPr>
        <w:numPr>
          <w:ilvl w:val="1"/>
          <w:numId w:val="43"/>
        </w:numPr>
        <w:rPr>
          <w:sz w:val="32"/>
          <w:szCs w:val="32"/>
        </w:rPr>
      </w:pPr>
      <w:r>
        <w:rPr>
          <w:sz w:val="32"/>
          <w:szCs w:val="32"/>
        </w:rPr>
        <w:t>Why is this a problem?</w:t>
      </w:r>
    </w:p>
    <w:p w:rsidR="00754CF4" w:rsidRDefault="00754CF4" w:rsidP="00754CF4">
      <w:pPr>
        <w:ind w:left="720"/>
        <w:rPr>
          <w:sz w:val="32"/>
          <w:szCs w:val="32"/>
        </w:rPr>
      </w:pPr>
    </w:p>
    <w:p w:rsidR="00754CF4" w:rsidRPr="00754CF4" w:rsidRDefault="00754CF4" w:rsidP="00754CF4">
      <w:pPr>
        <w:ind w:left="720"/>
        <w:rPr>
          <w:sz w:val="32"/>
          <w:szCs w:val="32"/>
        </w:rPr>
      </w:pPr>
    </w:p>
    <w:p w:rsidR="0004426D" w:rsidRDefault="0004426D" w:rsidP="007D16EF">
      <w:pPr>
        <w:numPr>
          <w:ilvl w:val="0"/>
          <w:numId w:val="43"/>
        </w:numPr>
        <w:rPr>
          <w:sz w:val="32"/>
          <w:szCs w:val="32"/>
        </w:rPr>
      </w:pPr>
      <w:r>
        <w:rPr>
          <w:sz w:val="32"/>
          <w:szCs w:val="32"/>
        </w:rPr>
        <w:t xml:space="preserve">First trying an analysis without breaking down into subgroups, then if results are not statistically significant, analyzing the data broken down into subgroups (e.g., gender), </w:t>
      </w:r>
      <w:r w:rsidR="00265BAE">
        <w:rPr>
          <w:sz w:val="32"/>
          <w:szCs w:val="32"/>
        </w:rPr>
        <w:t>but reporting</w:t>
      </w:r>
      <w:r>
        <w:rPr>
          <w:sz w:val="32"/>
          <w:szCs w:val="32"/>
        </w:rPr>
        <w:t xml:space="preserve"> only the</w:t>
      </w:r>
      <w:r w:rsidR="00265BAE">
        <w:rPr>
          <w:sz w:val="32"/>
          <w:szCs w:val="32"/>
        </w:rPr>
        <w:t xml:space="preserve"> statistically significant results.</w:t>
      </w:r>
      <w:r>
        <w:rPr>
          <w:sz w:val="32"/>
          <w:szCs w:val="32"/>
        </w:rPr>
        <w:t xml:space="preserve"> </w:t>
      </w:r>
    </w:p>
    <w:p w:rsidR="00754CF4" w:rsidRDefault="00754CF4" w:rsidP="007D16EF">
      <w:pPr>
        <w:numPr>
          <w:ilvl w:val="1"/>
          <w:numId w:val="43"/>
        </w:numPr>
        <w:rPr>
          <w:sz w:val="32"/>
          <w:szCs w:val="32"/>
        </w:rPr>
      </w:pPr>
      <w:r>
        <w:rPr>
          <w:sz w:val="32"/>
          <w:szCs w:val="32"/>
        </w:rPr>
        <w:t>Why is this a problem?</w:t>
      </w:r>
    </w:p>
    <w:p w:rsidR="00754CF4" w:rsidRDefault="00754CF4" w:rsidP="00754CF4">
      <w:pPr>
        <w:rPr>
          <w:sz w:val="32"/>
          <w:szCs w:val="32"/>
        </w:rPr>
      </w:pPr>
    </w:p>
    <w:p w:rsidR="00754CF4" w:rsidRDefault="00754CF4" w:rsidP="00754CF4">
      <w:pPr>
        <w:rPr>
          <w:sz w:val="32"/>
          <w:szCs w:val="32"/>
        </w:rPr>
      </w:pPr>
    </w:p>
    <w:p w:rsidR="007A0458" w:rsidRDefault="007A0458" w:rsidP="007D16EF">
      <w:pPr>
        <w:numPr>
          <w:ilvl w:val="0"/>
          <w:numId w:val="43"/>
        </w:numPr>
        <w:rPr>
          <w:sz w:val="32"/>
          <w:szCs w:val="32"/>
        </w:rPr>
      </w:pPr>
      <w:r>
        <w:rPr>
          <w:sz w:val="32"/>
          <w:szCs w:val="32"/>
        </w:rPr>
        <w:t>Trying various methods of “binning” (discussed below) until getting one that gives a statistically significant result.</w:t>
      </w:r>
    </w:p>
    <w:p w:rsidR="009D37BC" w:rsidRDefault="009D37BC" w:rsidP="009D37BC">
      <w:pPr>
        <w:rPr>
          <w:sz w:val="32"/>
          <w:szCs w:val="32"/>
        </w:rPr>
      </w:pPr>
    </w:p>
    <w:p w:rsidR="002D2E94" w:rsidRDefault="002D2E94" w:rsidP="009D37BC">
      <w:pPr>
        <w:rPr>
          <w:sz w:val="32"/>
          <w:szCs w:val="32"/>
        </w:rPr>
      </w:pPr>
    </w:p>
    <w:p w:rsidR="002D2E94" w:rsidRDefault="002D2E94" w:rsidP="009D37BC">
      <w:pPr>
        <w:rPr>
          <w:sz w:val="32"/>
          <w:szCs w:val="32"/>
        </w:rPr>
      </w:pPr>
    </w:p>
    <w:p w:rsidR="002D2E94" w:rsidRDefault="002D2E94" w:rsidP="009D37BC">
      <w:pPr>
        <w:rPr>
          <w:sz w:val="32"/>
          <w:szCs w:val="32"/>
        </w:rPr>
      </w:pPr>
    </w:p>
    <w:p w:rsidR="002D2E94" w:rsidRDefault="002D2E94" w:rsidP="009D37BC">
      <w:pPr>
        <w:rPr>
          <w:sz w:val="32"/>
          <w:szCs w:val="32"/>
        </w:rPr>
      </w:pPr>
    </w:p>
    <w:p w:rsidR="002D2E94" w:rsidRDefault="002D2E94" w:rsidP="009D37BC">
      <w:pPr>
        <w:rPr>
          <w:sz w:val="32"/>
          <w:szCs w:val="32"/>
        </w:rPr>
      </w:pPr>
    </w:p>
    <w:p w:rsidR="002D2E94" w:rsidRDefault="0048282E" w:rsidP="002D2E94">
      <w:pPr>
        <w:rPr>
          <w:sz w:val="32"/>
          <w:szCs w:val="32"/>
        </w:rPr>
      </w:pPr>
      <w:r>
        <w:rPr>
          <w:sz w:val="32"/>
          <w:szCs w:val="32"/>
        </w:rPr>
        <w:t xml:space="preserve">Like data-snooping, </w:t>
      </w:r>
      <w:r w:rsidRPr="002D2E94">
        <w:rPr>
          <w:i/>
          <w:sz w:val="32"/>
          <w:szCs w:val="32"/>
        </w:rPr>
        <w:t>p-hacking is often done out of ignorance that it gives deceptive results</w:t>
      </w:r>
      <w:r w:rsidR="005E5184">
        <w:rPr>
          <w:sz w:val="32"/>
          <w:szCs w:val="32"/>
        </w:rPr>
        <w:t xml:space="preserve">. </w:t>
      </w:r>
    </w:p>
    <w:p w:rsidR="002D2E94" w:rsidRDefault="002D2E94" w:rsidP="002D2E94">
      <w:pPr>
        <w:rPr>
          <w:sz w:val="32"/>
          <w:szCs w:val="32"/>
        </w:rPr>
      </w:pPr>
    </w:p>
    <w:p w:rsidR="002D2E94" w:rsidRDefault="002D2E94" w:rsidP="007D16EF">
      <w:pPr>
        <w:numPr>
          <w:ilvl w:val="0"/>
          <w:numId w:val="52"/>
        </w:numPr>
        <w:rPr>
          <w:sz w:val="32"/>
          <w:szCs w:val="32"/>
        </w:rPr>
      </w:pPr>
      <w:r>
        <w:rPr>
          <w:sz w:val="32"/>
          <w:szCs w:val="32"/>
        </w:rPr>
        <w:t>There’</w:t>
      </w:r>
      <w:r w:rsidR="005E5184">
        <w:rPr>
          <w:sz w:val="32"/>
          <w:szCs w:val="32"/>
        </w:rPr>
        <w:t xml:space="preserve">s also a gray area/slippery slope where researchers feel impelled to “make the most” of their data. </w:t>
      </w:r>
    </w:p>
    <w:p w:rsidR="002D2E94" w:rsidRDefault="005E5184" w:rsidP="007D16EF">
      <w:pPr>
        <w:numPr>
          <w:ilvl w:val="1"/>
          <w:numId w:val="52"/>
        </w:numPr>
        <w:rPr>
          <w:sz w:val="32"/>
          <w:szCs w:val="32"/>
        </w:rPr>
      </w:pPr>
      <w:r w:rsidRPr="002D2E94">
        <w:rPr>
          <w:sz w:val="32"/>
          <w:szCs w:val="32"/>
        </w:rPr>
        <w:t>This can also lead to “spinning,” which might also include describing results that are not statistically significant as “promising,” or results that are questionably practically significant as “strong” rather than “modest.”</w:t>
      </w:r>
    </w:p>
    <w:p w:rsidR="005E5184" w:rsidRPr="002D2E94" w:rsidRDefault="005E5184" w:rsidP="007D16EF">
      <w:pPr>
        <w:numPr>
          <w:ilvl w:val="0"/>
          <w:numId w:val="52"/>
        </w:numPr>
        <w:rPr>
          <w:sz w:val="32"/>
          <w:szCs w:val="32"/>
        </w:rPr>
      </w:pPr>
      <w:r w:rsidRPr="002D2E94">
        <w:rPr>
          <w:sz w:val="32"/>
          <w:szCs w:val="32"/>
        </w:rPr>
        <w:t>For a real example of p-hacking</w:t>
      </w:r>
      <w:r w:rsidR="00C15649">
        <w:rPr>
          <w:sz w:val="32"/>
          <w:szCs w:val="32"/>
        </w:rPr>
        <w:t xml:space="preserve"> in cancer research</w:t>
      </w:r>
      <w:r w:rsidRPr="002D2E94">
        <w:rPr>
          <w:sz w:val="32"/>
          <w:szCs w:val="32"/>
        </w:rPr>
        <w:t xml:space="preserve">, plus discussion of spinning and the </w:t>
      </w:r>
      <w:r w:rsidR="00A136CE" w:rsidRPr="002D2E94">
        <w:rPr>
          <w:sz w:val="32"/>
          <w:szCs w:val="32"/>
        </w:rPr>
        <w:t>file drawer problem, see Couzin</w:t>
      </w:r>
      <w:r w:rsidRPr="002D2E94">
        <w:rPr>
          <w:sz w:val="32"/>
          <w:szCs w:val="32"/>
        </w:rPr>
        <w:t>-Frankel (2013)</w:t>
      </w:r>
    </w:p>
    <w:p w:rsidR="0048282E" w:rsidRDefault="0048282E" w:rsidP="009D37BC">
      <w:pPr>
        <w:rPr>
          <w:sz w:val="32"/>
          <w:szCs w:val="32"/>
        </w:rPr>
      </w:pPr>
    </w:p>
    <w:p w:rsidR="0048282E" w:rsidRDefault="0048282E" w:rsidP="009D37BC">
      <w:pPr>
        <w:rPr>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2D2E94" w:rsidRDefault="002D2E94" w:rsidP="009D37BC">
      <w:pPr>
        <w:rPr>
          <w:i/>
          <w:sz w:val="32"/>
          <w:szCs w:val="32"/>
        </w:rPr>
      </w:pPr>
    </w:p>
    <w:p w:rsidR="00152712" w:rsidRDefault="008A72FD" w:rsidP="009D37BC">
      <w:pPr>
        <w:rPr>
          <w:sz w:val="32"/>
          <w:szCs w:val="32"/>
        </w:rPr>
      </w:pPr>
      <w:r w:rsidRPr="008A72FD">
        <w:rPr>
          <w:i/>
          <w:sz w:val="32"/>
          <w:szCs w:val="32"/>
        </w:rPr>
        <w:t>Contrived example</w:t>
      </w:r>
      <w:r w:rsidR="00152712">
        <w:rPr>
          <w:i/>
          <w:sz w:val="32"/>
          <w:szCs w:val="32"/>
        </w:rPr>
        <w:t xml:space="preserve">: </w:t>
      </w:r>
      <w:r w:rsidR="00152712">
        <w:rPr>
          <w:sz w:val="32"/>
          <w:szCs w:val="32"/>
        </w:rPr>
        <w:t>The course description for this SSI course included the sentence,</w:t>
      </w:r>
    </w:p>
    <w:p w:rsidR="00152712" w:rsidRPr="00152712" w:rsidRDefault="00152712" w:rsidP="009D37BC">
      <w:pPr>
        <w:rPr>
          <w:sz w:val="32"/>
          <w:szCs w:val="32"/>
        </w:rPr>
      </w:pPr>
    </w:p>
    <w:p w:rsidR="0048282E" w:rsidRPr="00152712" w:rsidRDefault="00152712" w:rsidP="00152712">
      <w:pPr>
        <w:ind w:left="720"/>
        <w:rPr>
          <w:sz w:val="32"/>
          <w:szCs w:val="32"/>
        </w:rPr>
      </w:pPr>
      <w:r>
        <w:rPr>
          <w:i/>
          <w:sz w:val="32"/>
          <w:szCs w:val="32"/>
        </w:rPr>
        <w:t>“</w:t>
      </w:r>
      <w:r w:rsidRPr="00152712">
        <w:rPr>
          <w:sz w:val="32"/>
          <w:szCs w:val="32"/>
        </w:rPr>
        <w:t>In 2011, psychologists Simmons, Nelson and Simonsohn brought further attention to this topic by using methods common in their field to “show” that people were almost 1.5 years younger after listening to one piece of music than after listening to another.</w:t>
      </w:r>
      <w:r>
        <w:rPr>
          <w:sz w:val="32"/>
          <w:szCs w:val="32"/>
        </w:rPr>
        <w:t>”</w:t>
      </w:r>
      <w:r w:rsidRPr="00152712">
        <w:rPr>
          <w:sz w:val="32"/>
          <w:szCs w:val="32"/>
        </w:rPr>
        <w:t xml:space="preserve">  </w:t>
      </w:r>
    </w:p>
    <w:p w:rsidR="0048282E" w:rsidRDefault="0048282E" w:rsidP="009D37BC">
      <w:pPr>
        <w:rPr>
          <w:sz w:val="32"/>
          <w:szCs w:val="32"/>
        </w:rPr>
      </w:pPr>
    </w:p>
    <w:p w:rsidR="0048282E" w:rsidRDefault="00351235" w:rsidP="009D37BC">
      <w:pPr>
        <w:rPr>
          <w:sz w:val="32"/>
          <w:szCs w:val="32"/>
        </w:rPr>
      </w:pPr>
      <w:r>
        <w:rPr>
          <w:sz w:val="32"/>
          <w:szCs w:val="32"/>
        </w:rPr>
        <w:t>S</w:t>
      </w:r>
      <w:r w:rsidR="00152712">
        <w:rPr>
          <w:sz w:val="32"/>
          <w:szCs w:val="32"/>
        </w:rPr>
        <w:t xml:space="preserve">ome of the things these authors did to produce this nonsensical </w:t>
      </w:r>
      <w:r w:rsidR="002D46BF">
        <w:rPr>
          <w:sz w:val="32"/>
          <w:szCs w:val="32"/>
        </w:rPr>
        <w:t>conclusion</w:t>
      </w:r>
      <w:r w:rsidR="00152712">
        <w:rPr>
          <w:sz w:val="32"/>
          <w:szCs w:val="32"/>
        </w:rPr>
        <w:t>:</w:t>
      </w:r>
    </w:p>
    <w:p w:rsidR="00152712" w:rsidRPr="00152712" w:rsidRDefault="00152712" w:rsidP="007D16EF">
      <w:pPr>
        <w:numPr>
          <w:ilvl w:val="0"/>
          <w:numId w:val="47"/>
        </w:numPr>
        <w:rPr>
          <w:sz w:val="32"/>
          <w:szCs w:val="32"/>
        </w:rPr>
      </w:pPr>
      <w:r w:rsidRPr="00152712">
        <w:rPr>
          <w:sz w:val="32"/>
          <w:szCs w:val="32"/>
        </w:rPr>
        <w:t xml:space="preserve">Lots of data snooping. </w:t>
      </w:r>
    </w:p>
    <w:p w:rsidR="00152712" w:rsidRPr="00152712" w:rsidRDefault="00152712" w:rsidP="007D16EF">
      <w:pPr>
        <w:numPr>
          <w:ilvl w:val="1"/>
          <w:numId w:val="47"/>
        </w:numPr>
        <w:rPr>
          <w:sz w:val="32"/>
          <w:szCs w:val="32"/>
        </w:rPr>
      </w:pPr>
      <w:r w:rsidRPr="00152712">
        <w:rPr>
          <w:sz w:val="32"/>
          <w:szCs w:val="32"/>
        </w:rPr>
        <w:t xml:space="preserve">In particular, they gathered information on several covariates, but adjusted for only one (father’s age), in the </w:t>
      </w:r>
      <w:r w:rsidR="00240742">
        <w:rPr>
          <w:sz w:val="32"/>
          <w:szCs w:val="32"/>
        </w:rPr>
        <w:t>“</w:t>
      </w:r>
      <w:r w:rsidRPr="00152712">
        <w:rPr>
          <w:sz w:val="32"/>
          <w:szCs w:val="32"/>
        </w:rPr>
        <w:t>report</w:t>
      </w:r>
      <w:r w:rsidR="00240742">
        <w:rPr>
          <w:sz w:val="32"/>
          <w:szCs w:val="32"/>
        </w:rPr>
        <w:t>”</w:t>
      </w:r>
      <w:r w:rsidRPr="00152712">
        <w:rPr>
          <w:sz w:val="32"/>
          <w:szCs w:val="32"/>
        </w:rPr>
        <w:t>.</w:t>
      </w:r>
    </w:p>
    <w:p w:rsidR="00152712" w:rsidRPr="00152712" w:rsidRDefault="00152712" w:rsidP="007D16EF">
      <w:pPr>
        <w:numPr>
          <w:ilvl w:val="0"/>
          <w:numId w:val="47"/>
        </w:numPr>
        <w:rPr>
          <w:sz w:val="32"/>
          <w:szCs w:val="32"/>
        </w:rPr>
      </w:pPr>
      <w:r w:rsidRPr="00152712">
        <w:rPr>
          <w:sz w:val="32"/>
          <w:szCs w:val="32"/>
        </w:rPr>
        <w:t>Lack of transparency in reporting results.</w:t>
      </w:r>
    </w:p>
    <w:p w:rsidR="00152712" w:rsidRPr="00152712" w:rsidRDefault="00152712" w:rsidP="007D16EF">
      <w:pPr>
        <w:numPr>
          <w:ilvl w:val="1"/>
          <w:numId w:val="47"/>
        </w:numPr>
        <w:rPr>
          <w:sz w:val="32"/>
          <w:szCs w:val="32"/>
        </w:rPr>
      </w:pPr>
      <w:r w:rsidRPr="00152712">
        <w:rPr>
          <w:sz w:val="32"/>
          <w:szCs w:val="32"/>
        </w:rPr>
        <w:t xml:space="preserve">In particular, </w:t>
      </w:r>
      <w:r w:rsidR="00240742">
        <w:rPr>
          <w:sz w:val="32"/>
          <w:szCs w:val="32"/>
        </w:rPr>
        <w:t>not mentioning</w:t>
      </w:r>
      <w:r w:rsidRPr="00152712">
        <w:rPr>
          <w:sz w:val="32"/>
          <w:szCs w:val="32"/>
        </w:rPr>
        <w:t xml:space="preserve"> that they had gathered the information on other covariates and cherry-picked the </w:t>
      </w:r>
      <w:r w:rsidR="00240742">
        <w:rPr>
          <w:sz w:val="32"/>
          <w:szCs w:val="32"/>
        </w:rPr>
        <w:t>that gave the result they wanted</w:t>
      </w:r>
      <w:r w:rsidRPr="00152712">
        <w:rPr>
          <w:sz w:val="32"/>
          <w:szCs w:val="32"/>
        </w:rPr>
        <w:t>.</w:t>
      </w:r>
    </w:p>
    <w:p w:rsidR="00152712" w:rsidRPr="00152712" w:rsidRDefault="00152712" w:rsidP="007D16EF">
      <w:pPr>
        <w:numPr>
          <w:ilvl w:val="0"/>
          <w:numId w:val="47"/>
        </w:numPr>
        <w:rPr>
          <w:sz w:val="32"/>
          <w:szCs w:val="32"/>
        </w:rPr>
      </w:pPr>
      <w:r w:rsidRPr="00152712">
        <w:rPr>
          <w:sz w:val="32"/>
          <w:szCs w:val="32"/>
        </w:rPr>
        <w:t xml:space="preserve">The sample size was not set in advance. </w:t>
      </w:r>
    </w:p>
    <w:p w:rsidR="00152712" w:rsidRDefault="00152712" w:rsidP="007D16EF">
      <w:pPr>
        <w:numPr>
          <w:ilvl w:val="1"/>
          <w:numId w:val="47"/>
        </w:numPr>
        <w:rPr>
          <w:sz w:val="32"/>
          <w:szCs w:val="32"/>
        </w:rPr>
      </w:pPr>
      <w:r>
        <w:rPr>
          <w:sz w:val="32"/>
          <w:szCs w:val="32"/>
        </w:rPr>
        <w:t>There was no consideration of power in deciding on sample size.</w:t>
      </w:r>
    </w:p>
    <w:p w:rsidR="002D46BF" w:rsidRDefault="00152712" w:rsidP="007D16EF">
      <w:pPr>
        <w:numPr>
          <w:ilvl w:val="1"/>
          <w:numId w:val="47"/>
        </w:numPr>
        <w:rPr>
          <w:sz w:val="32"/>
          <w:szCs w:val="32"/>
        </w:rPr>
      </w:pPr>
      <w:r>
        <w:rPr>
          <w:sz w:val="32"/>
          <w:szCs w:val="32"/>
        </w:rPr>
        <w:t>Instead, the researchers checked every few observations and stopped when the results reached</w:t>
      </w:r>
      <w:r w:rsidR="002D46BF">
        <w:rPr>
          <w:sz w:val="32"/>
          <w:szCs w:val="32"/>
        </w:rPr>
        <w:t xml:space="preserve"> a preset</w:t>
      </w:r>
      <w:r>
        <w:rPr>
          <w:sz w:val="32"/>
          <w:szCs w:val="32"/>
        </w:rPr>
        <w:t xml:space="preserve"> significance level</w:t>
      </w:r>
      <w:r w:rsidR="002D46BF">
        <w:rPr>
          <w:sz w:val="32"/>
          <w:szCs w:val="32"/>
        </w:rPr>
        <w:t>.</w:t>
      </w:r>
    </w:p>
    <w:p w:rsidR="00152712" w:rsidRPr="00152712" w:rsidRDefault="002D46BF" w:rsidP="007D16EF">
      <w:pPr>
        <w:numPr>
          <w:ilvl w:val="1"/>
          <w:numId w:val="47"/>
        </w:numPr>
        <w:rPr>
          <w:sz w:val="32"/>
          <w:szCs w:val="32"/>
        </w:rPr>
      </w:pPr>
      <w:r>
        <w:rPr>
          <w:sz w:val="32"/>
          <w:szCs w:val="32"/>
        </w:rPr>
        <w:t>The sample size was too small to give reasonable power.</w:t>
      </w:r>
      <w:r w:rsidR="00152712">
        <w:rPr>
          <w:sz w:val="32"/>
          <w:szCs w:val="32"/>
        </w:rPr>
        <w:t xml:space="preserve"> </w:t>
      </w:r>
    </w:p>
    <w:p w:rsidR="00152712" w:rsidRPr="00152712" w:rsidRDefault="00152712" w:rsidP="007D16EF">
      <w:pPr>
        <w:numPr>
          <w:ilvl w:val="0"/>
          <w:numId w:val="47"/>
        </w:numPr>
        <w:rPr>
          <w:sz w:val="32"/>
          <w:szCs w:val="32"/>
        </w:rPr>
      </w:pPr>
      <w:r w:rsidRPr="00152712">
        <w:rPr>
          <w:sz w:val="32"/>
          <w:szCs w:val="32"/>
        </w:rPr>
        <w:t xml:space="preserve">There was no adjusting for multiple </w:t>
      </w:r>
      <w:r w:rsidR="002D46BF">
        <w:rPr>
          <w:sz w:val="32"/>
          <w:szCs w:val="32"/>
        </w:rPr>
        <w:t>testing</w:t>
      </w:r>
      <w:r w:rsidRPr="00152712">
        <w:rPr>
          <w:sz w:val="32"/>
          <w:szCs w:val="32"/>
        </w:rPr>
        <w:t xml:space="preserve"> despite all the multiple inference involved in data snooping and </w:t>
      </w:r>
      <w:r w:rsidR="002D46BF">
        <w:rPr>
          <w:sz w:val="32"/>
          <w:szCs w:val="32"/>
        </w:rPr>
        <w:t xml:space="preserve">in </w:t>
      </w:r>
      <w:r w:rsidR="007605D5">
        <w:rPr>
          <w:sz w:val="32"/>
          <w:szCs w:val="32"/>
        </w:rPr>
        <w:t>d</w:t>
      </w:r>
      <w:r w:rsidRPr="00152712">
        <w:rPr>
          <w:sz w:val="32"/>
          <w:szCs w:val="32"/>
        </w:rPr>
        <w:t>eciding when to stop sampling.</w:t>
      </w:r>
    </w:p>
    <w:p w:rsidR="00152712" w:rsidRPr="00152712" w:rsidRDefault="00152712" w:rsidP="00152712">
      <w:pPr>
        <w:ind w:left="720"/>
        <w:rPr>
          <w:sz w:val="32"/>
          <w:szCs w:val="32"/>
        </w:rPr>
      </w:pPr>
    </w:p>
    <w:p w:rsidR="00633B63" w:rsidRDefault="00633B63" w:rsidP="009D37BC">
      <w:pPr>
        <w:rPr>
          <w:i/>
          <w:sz w:val="32"/>
          <w:szCs w:val="32"/>
        </w:rPr>
      </w:pPr>
    </w:p>
    <w:p w:rsidR="00633B63" w:rsidRDefault="00633B63" w:rsidP="009D37BC">
      <w:pPr>
        <w:rPr>
          <w:i/>
          <w:sz w:val="32"/>
          <w:szCs w:val="32"/>
        </w:rPr>
      </w:pPr>
    </w:p>
    <w:p w:rsidR="0048282E" w:rsidRPr="00633B63" w:rsidRDefault="00633B63" w:rsidP="009D37BC">
      <w:pPr>
        <w:rPr>
          <w:sz w:val="32"/>
          <w:szCs w:val="32"/>
        </w:rPr>
      </w:pPr>
      <w:r w:rsidRPr="00633B63">
        <w:rPr>
          <w:b/>
          <w:i/>
          <w:sz w:val="32"/>
          <w:szCs w:val="32"/>
        </w:rPr>
        <w:t>Caution</w:t>
      </w:r>
      <w:r>
        <w:rPr>
          <w:i/>
          <w:sz w:val="32"/>
          <w:szCs w:val="32"/>
        </w:rPr>
        <w:t>:</w:t>
      </w:r>
      <w:r>
        <w:rPr>
          <w:sz w:val="32"/>
          <w:szCs w:val="32"/>
        </w:rPr>
        <w:t xml:space="preserve"> Although the Simmons et al paper did a good job of making the point that common but questionable practices can lead to absurd results, the author’s recommendations for better practices fall short of what is needed. (See </w:t>
      </w:r>
      <w:hyperlink r:id="rId13" w:history="1">
        <w:r w:rsidRPr="00213BE9">
          <w:rPr>
            <w:rStyle w:val="Hyperlink"/>
            <w:sz w:val="32"/>
            <w:szCs w:val="32"/>
          </w:rPr>
          <w:t>http://www.ma.utexas.edu/blogs/mks/2013/01/09/a-mixed-bag/</w:t>
        </w:r>
      </w:hyperlink>
      <w:r>
        <w:rPr>
          <w:sz w:val="32"/>
          <w:szCs w:val="32"/>
        </w:rPr>
        <w:t xml:space="preserve"> for more discussion.)</w:t>
      </w:r>
    </w:p>
    <w:p w:rsidR="00265BAE" w:rsidRDefault="00265BAE" w:rsidP="007917E1">
      <w:pPr>
        <w:pStyle w:val="Heading1"/>
        <w:rPr>
          <w:rFonts w:ascii="Times New Roman" w:hAnsi="Times New Roman"/>
        </w:rPr>
      </w:pPr>
    </w:p>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70460E" w:rsidRDefault="0070460E" w:rsidP="0070460E"/>
    <w:p w:rsidR="00306BDF" w:rsidRDefault="00306BDF" w:rsidP="0070460E"/>
    <w:p w:rsidR="00306BDF" w:rsidRDefault="00306BDF" w:rsidP="0070460E"/>
    <w:p w:rsidR="00306BDF" w:rsidRDefault="00306BDF" w:rsidP="0070460E"/>
    <w:p w:rsidR="00306BDF" w:rsidRDefault="00306BDF" w:rsidP="0070460E"/>
    <w:p w:rsidR="00306BDF" w:rsidRDefault="00306BDF" w:rsidP="0070460E"/>
    <w:p w:rsidR="00306BDF" w:rsidRDefault="00306BDF" w:rsidP="0070460E"/>
    <w:p w:rsidR="00306BDF" w:rsidRDefault="00306BDF" w:rsidP="0070460E"/>
    <w:p w:rsidR="00306BDF" w:rsidRDefault="00306BDF" w:rsidP="0070460E"/>
    <w:p w:rsidR="00306BDF" w:rsidRDefault="00306BDF" w:rsidP="0070460E"/>
    <w:p w:rsidR="00306BDF" w:rsidRDefault="00306BDF" w:rsidP="0070460E"/>
    <w:p w:rsidR="00306BDF" w:rsidRDefault="00306BDF" w:rsidP="0070460E"/>
    <w:p w:rsidR="00306BDF" w:rsidRDefault="00306BDF" w:rsidP="0070460E"/>
    <w:p w:rsidR="00306BDF" w:rsidRDefault="00306BDF" w:rsidP="0070460E"/>
    <w:p w:rsidR="00306BDF" w:rsidRPr="0070460E" w:rsidRDefault="00306BDF" w:rsidP="0070460E"/>
    <w:p w:rsidR="00306BDF" w:rsidRDefault="00306BDF" w:rsidP="002A76CE"/>
    <w:p w:rsidR="002D2E94" w:rsidRPr="002D2E94" w:rsidRDefault="002D2E94" w:rsidP="002A76CE">
      <w:pPr>
        <w:rPr>
          <w:b/>
          <w:i/>
          <w:sz w:val="32"/>
          <w:szCs w:val="32"/>
        </w:rPr>
      </w:pPr>
      <w:r w:rsidRPr="002D2E94">
        <w:rPr>
          <w:b/>
          <w:i/>
          <w:sz w:val="32"/>
          <w:szCs w:val="32"/>
        </w:rPr>
        <w:t>P-curving</w:t>
      </w:r>
    </w:p>
    <w:p w:rsidR="002D2E94" w:rsidRDefault="002D2E94" w:rsidP="002A76CE">
      <w:pPr>
        <w:rPr>
          <w:sz w:val="32"/>
          <w:szCs w:val="32"/>
        </w:rPr>
      </w:pPr>
    </w:p>
    <w:p w:rsidR="002A76CE" w:rsidRDefault="002A76CE" w:rsidP="002A76CE">
      <w:pPr>
        <w:rPr>
          <w:sz w:val="32"/>
          <w:szCs w:val="32"/>
        </w:rPr>
      </w:pPr>
      <w:r w:rsidRPr="0048282E">
        <w:rPr>
          <w:sz w:val="32"/>
          <w:szCs w:val="32"/>
        </w:rPr>
        <w:t>Simonsohn et al (2013)</w:t>
      </w:r>
      <w:r>
        <w:rPr>
          <w:sz w:val="32"/>
          <w:szCs w:val="32"/>
        </w:rPr>
        <w:t xml:space="preserve"> have proposed a method, called p-curving, to help detect the presence of p-hacking.</w:t>
      </w:r>
    </w:p>
    <w:p w:rsidR="00D53048" w:rsidRDefault="00D53048" w:rsidP="002A76CE">
      <w:pPr>
        <w:rPr>
          <w:sz w:val="32"/>
          <w:szCs w:val="32"/>
        </w:rPr>
      </w:pPr>
    </w:p>
    <w:p w:rsidR="002A76CE" w:rsidRDefault="002A76CE" w:rsidP="007D16EF">
      <w:pPr>
        <w:numPr>
          <w:ilvl w:val="0"/>
          <w:numId w:val="45"/>
        </w:numPr>
        <w:rPr>
          <w:sz w:val="32"/>
          <w:szCs w:val="32"/>
        </w:rPr>
      </w:pPr>
      <w:r>
        <w:rPr>
          <w:sz w:val="32"/>
          <w:szCs w:val="32"/>
        </w:rPr>
        <w:t>The purpose of p-curving is</w:t>
      </w:r>
      <w:r w:rsidR="008B3663">
        <w:rPr>
          <w:sz w:val="32"/>
          <w:szCs w:val="32"/>
        </w:rPr>
        <w:t xml:space="preserve"> [to try</w:t>
      </w:r>
      <w:r w:rsidR="00CC4FD0">
        <w:rPr>
          <w:sz w:val="32"/>
          <w:szCs w:val="32"/>
        </w:rPr>
        <w:t>]</w:t>
      </w:r>
      <w:r>
        <w:rPr>
          <w:sz w:val="32"/>
          <w:szCs w:val="32"/>
        </w:rPr>
        <w:t xml:space="preserve"> “to rule out selective reporting as a likely explanation for a set of statistically significant findings.” (p. 5) – just as the purpose of signif</w:t>
      </w:r>
      <w:r w:rsidR="000D0262">
        <w:rPr>
          <w:sz w:val="32"/>
          <w:szCs w:val="32"/>
        </w:rPr>
        <w:t>icance testing is [to try</w:t>
      </w:r>
      <w:r w:rsidR="00CC4FD0">
        <w:rPr>
          <w:sz w:val="32"/>
          <w:szCs w:val="32"/>
        </w:rPr>
        <w:t xml:space="preserve">] “to rule out </w:t>
      </w:r>
      <w:r>
        <w:rPr>
          <w:sz w:val="32"/>
          <w:szCs w:val="32"/>
        </w:rPr>
        <w:t>chance as a likely explanation for an observed effect” (p. 5)</w:t>
      </w:r>
    </w:p>
    <w:p w:rsidR="00D53048" w:rsidRDefault="00D53048" w:rsidP="00D53048">
      <w:pPr>
        <w:rPr>
          <w:sz w:val="32"/>
          <w:szCs w:val="32"/>
        </w:rPr>
      </w:pPr>
    </w:p>
    <w:p w:rsidR="00D53048" w:rsidRPr="00B95179" w:rsidRDefault="00D53048" w:rsidP="007D16EF">
      <w:pPr>
        <w:numPr>
          <w:ilvl w:val="0"/>
          <w:numId w:val="45"/>
        </w:numPr>
        <w:rPr>
          <w:sz w:val="32"/>
          <w:szCs w:val="32"/>
        </w:rPr>
      </w:pPr>
      <w:r>
        <w:rPr>
          <w:sz w:val="32"/>
          <w:szCs w:val="32"/>
        </w:rPr>
        <w:t xml:space="preserve">A </w:t>
      </w:r>
      <w:r>
        <w:rPr>
          <w:i/>
          <w:sz w:val="32"/>
          <w:szCs w:val="32"/>
        </w:rPr>
        <w:t>p-curve</w:t>
      </w:r>
      <w:r>
        <w:rPr>
          <w:sz w:val="32"/>
          <w:szCs w:val="32"/>
        </w:rPr>
        <w:t xml:space="preserve"> is “the distribution of statistically significant p-values for a set of independent findings” (p. 3)</w:t>
      </w:r>
    </w:p>
    <w:p w:rsidR="00D53048" w:rsidRPr="00D53048" w:rsidRDefault="00D53048" w:rsidP="00D53048">
      <w:pPr>
        <w:rPr>
          <w:sz w:val="32"/>
          <w:szCs w:val="32"/>
        </w:rPr>
      </w:pPr>
    </w:p>
    <w:p w:rsidR="002A76CE" w:rsidRDefault="002A76CE" w:rsidP="007D16EF">
      <w:pPr>
        <w:numPr>
          <w:ilvl w:val="0"/>
          <w:numId w:val="45"/>
        </w:numPr>
        <w:rPr>
          <w:sz w:val="32"/>
          <w:szCs w:val="32"/>
        </w:rPr>
      </w:pPr>
      <w:r>
        <w:rPr>
          <w:sz w:val="32"/>
          <w:szCs w:val="32"/>
        </w:rPr>
        <w:t xml:space="preserve"> The utility of p-curves </w:t>
      </w:r>
      <w:r w:rsidR="00306BDF">
        <w:rPr>
          <w:sz w:val="32"/>
          <w:szCs w:val="32"/>
        </w:rPr>
        <w:t>depend</w:t>
      </w:r>
      <w:r w:rsidR="00B95179">
        <w:rPr>
          <w:sz w:val="32"/>
          <w:szCs w:val="32"/>
        </w:rPr>
        <w:t>s</w:t>
      </w:r>
      <w:r w:rsidR="00306BDF">
        <w:rPr>
          <w:sz w:val="32"/>
          <w:szCs w:val="32"/>
        </w:rPr>
        <w:t xml:space="preserve"> on</w:t>
      </w:r>
      <w:r>
        <w:rPr>
          <w:sz w:val="32"/>
          <w:szCs w:val="32"/>
        </w:rPr>
        <w:t xml:space="preserve"> results in mathematical statistics </w:t>
      </w:r>
      <w:r w:rsidR="000D0262">
        <w:rPr>
          <w:sz w:val="32"/>
          <w:szCs w:val="32"/>
        </w:rPr>
        <w:t>saying</w:t>
      </w:r>
      <w:r>
        <w:rPr>
          <w:sz w:val="32"/>
          <w:szCs w:val="32"/>
        </w:rPr>
        <w:t xml:space="preserve"> that a p-curve will have a different shape when the null hypothesis is false than when the null hypothesis is true, and that the shape will also depend on effect size and sample size.</w:t>
      </w:r>
    </w:p>
    <w:p w:rsidR="00D53048" w:rsidRDefault="00D53048" w:rsidP="00D53048">
      <w:pPr>
        <w:rPr>
          <w:sz w:val="32"/>
          <w:szCs w:val="32"/>
        </w:rPr>
      </w:pPr>
    </w:p>
    <w:p w:rsidR="002A76CE" w:rsidRDefault="00B95179" w:rsidP="007D16EF">
      <w:pPr>
        <w:numPr>
          <w:ilvl w:val="1"/>
          <w:numId w:val="45"/>
        </w:numPr>
        <w:rPr>
          <w:sz w:val="32"/>
          <w:szCs w:val="32"/>
        </w:rPr>
      </w:pPr>
      <w:r>
        <w:rPr>
          <w:sz w:val="32"/>
          <w:szCs w:val="32"/>
        </w:rPr>
        <w:t xml:space="preserve">The net result is that </w:t>
      </w:r>
      <w:r w:rsidR="002A76CE">
        <w:rPr>
          <w:sz w:val="32"/>
          <w:szCs w:val="32"/>
        </w:rPr>
        <w:t>p-hacking will produce alterations in the shape of the p-curve.</w:t>
      </w:r>
    </w:p>
    <w:p w:rsidR="00D53048" w:rsidRDefault="00D53048" w:rsidP="00D53048">
      <w:pPr>
        <w:ind w:left="720"/>
        <w:rPr>
          <w:sz w:val="32"/>
          <w:szCs w:val="32"/>
        </w:rPr>
      </w:pPr>
    </w:p>
    <w:p w:rsidR="002A76CE" w:rsidRDefault="002A76CE" w:rsidP="007D16EF">
      <w:pPr>
        <w:numPr>
          <w:ilvl w:val="0"/>
          <w:numId w:val="45"/>
        </w:numPr>
        <w:rPr>
          <w:sz w:val="32"/>
          <w:szCs w:val="32"/>
        </w:rPr>
      </w:pPr>
      <w:r>
        <w:rPr>
          <w:sz w:val="32"/>
          <w:szCs w:val="32"/>
        </w:rPr>
        <w:t xml:space="preserve">The authors have also produced an online app and user’s guide at </w:t>
      </w:r>
      <w:hyperlink r:id="rId14" w:history="1">
        <w:r w:rsidRPr="00452D9C">
          <w:rPr>
            <w:rStyle w:val="Hyperlink"/>
            <w:sz w:val="32"/>
            <w:szCs w:val="32"/>
          </w:rPr>
          <w:t>http://www.p-curve.com/</w:t>
        </w:r>
      </w:hyperlink>
    </w:p>
    <w:p w:rsidR="00D53048" w:rsidRDefault="00D53048" w:rsidP="00D53048">
      <w:pPr>
        <w:rPr>
          <w:sz w:val="32"/>
          <w:szCs w:val="32"/>
        </w:rPr>
      </w:pPr>
    </w:p>
    <w:p w:rsidR="002A76CE" w:rsidRPr="0075337C" w:rsidRDefault="0075337C" w:rsidP="007D16EF">
      <w:pPr>
        <w:numPr>
          <w:ilvl w:val="0"/>
          <w:numId w:val="45"/>
        </w:numPr>
      </w:pPr>
      <w:r w:rsidRPr="0075337C">
        <w:rPr>
          <w:sz w:val="32"/>
          <w:szCs w:val="32"/>
        </w:rPr>
        <w:t xml:space="preserve">The technique </w:t>
      </w:r>
      <w:r>
        <w:rPr>
          <w:sz w:val="32"/>
          <w:szCs w:val="32"/>
        </w:rPr>
        <w:t>appears to have</w:t>
      </w:r>
      <w:r w:rsidRPr="0075337C">
        <w:rPr>
          <w:sz w:val="32"/>
          <w:szCs w:val="32"/>
        </w:rPr>
        <w:t xml:space="preserve"> prompted a </w:t>
      </w:r>
      <w:r w:rsidR="009C30B6">
        <w:rPr>
          <w:sz w:val="32"/>
          <w:szCs w:val="32"/>
        </w:rPr>
        <w:t>fair</w:t>
      </w:r>
      <w:r w:rsidRPr="0075337C">
        <w:rPr>
          <w:sz w:val="32"/>
          <w:szCs w:val="32"/>
        </w:rPr>
        <w:t xml:space="preserve"> amount of discussion and self-questioning among psychologists. </w:t>
      </w:r>
    </w:p>
    <w:p w:rsidR="0075337C" w:rsidRDefault="0075337C" w:rsidP="0075337C"/>
    <w:p w:rsidR="00E80FE4" w:rsidRPr="00E91087" w:rsidRDefault="00025C27" w:rsidP="007D16EF">
      <w:pPr>
        <w:numPr>
          <w:ilvl w:val="1"/>
          <w:numId w:val="45"/>
        </w:numPr>
      </w:pPr>
      <w:r>
        <w:rPr>
          <w:sz w:val="32"/>
          <w:szCs w:val="32"/>
        </w:rPr>
        <w:t>You might want to do your own web search on the topic</w:t>
      </w:r>
    </w:p>
    <w:p w:rsidR="00E91087" w:rsidRDefault="00E91087" w:rsidP="00E91087">
      <w:pPr>
        <w:numPr>
          <w:ilvl w:val="0"/>
          <w:numId w:val="45"/>
        </w:numPr>
      </w:pPr>
      <w:r>
        <w:rPr>
          <w:sz w:val="32"/>
          <w:szCs w:val="32"/>
        </w:rPr>
        <w:t>However, use of the technique has been overzealous in some cases, accusing people of deliberate malfeasance when they were acting out of ignorance.</w:t>
      </w:r>
    </w:p>
    <w:p w:rsidR="00E80FE4" w:rsidRDefault="00E80FE4" w:rsidP="002A76CE">
      <w:pPr>
        <w:rPr>
          <w:color w:val="FF0000"/>
        </w:rPr>
      </w:pPr>
    </w:p>
    <w:p w:rsidR="00E80FE4" w:rsidRPr="0075337C" w:rsidRDefault="0075337C" w:rsidP="002A76CE">
      <w:pPr>
        <w:rPr>
          <w:b/>
          <w:i/>
          <w:sz w:val="32"/>
          <w:szCs w:val="32"/>
        </w:rPr>
      </w:pPr>
      <w:r w:rsidRPr="0075337C">
        <w:rPr>
          <w:b/>
          <w:i/>
          <w:sz w:val="32"/>
          <w:szCs w:val="32"/>
        </w:rPr>
        <w:t>The garden of forking paths</w:t>
      </w:r>
    </w:p>
    <w:p w:rsidR="00643A50" w:rsidRDefault="00643A50" w:rsidP="002A76CE">
      <w:pPr>
        <w:rPr>
          <w:color w:val="FF0000"/>
          <w:sz w:val="32"/>
          <w:szCs w:val="32"/>
        </w:rPr>
      </w:pPr>
    </w:p>
    <w:p w:rsidR="002A76CE" w:rsidRDefault="00351235" w:rsidP="002A76CE">
      <w:pPr>
        <w:rPr>
          <w:sz w:val="32"/>
          <w:szCs w:val="32"/>
        </w:rPr>
      </w:pPr>
      <w:r w:rsidRPr="00E80FE4">
        <w:rPr>
          <w:sz w:val="32"/>
          <w:szCs w:val="32"/>
        </w:rPr>
        <w:t>Gelman and Loken (2013</w:t>
      </w:r>
      <w:r w:rsidR="00A77823">
        <w:rPr>
          <w:sz w:val="32"/>
          <w:szCs w:val="32"/>
        </w:rPr>
        <w:t xml:space="preserve"> and 2014b</w:t>
      </w:r>
      <w:r w:rsidRPr="00E80FE4">
        <w:rPr>
          <w:sz w:val="32"/>
          <w:szCs w:val="32"/>
        </w:rPr>
        <w:t>)</w:t>
      </w:r>
      <w:r w:rsidR="00E80FE4">
        <w:rPr>
          <w:sz w:val="32"/>
          <w:szCs w:val="32"/>
        </w:rPr>
        <w:t xml:space="preserve"> </w:t>
      </w:r>
      <w:r w:rsidR="00754CF4">
        <w:rPr>
          <w:sz w:val="32"/>
          <w:szCs w:val="32"/>
        </w:rPr>
        <w:t>introduced the metaphor “Garden of Forking Paths” to refer to the many branching choices researchers can make when analyzing their data.</w:t>
      </w:r>
      <w:r w:rsidR="00E83444">
        <w:rPr>
          <w:sz w:val="32"/>
          <w:szCs w:val="32"/>
        </w:rPr>
        <w:t xml:space="preserve"> </w:t>
      </w:r>
    </w:p>
    <w:p w:rsidR="00306BDF" w:rsidRDefault="00306BDF" w:rsidP="002A76CE">
      <w:pPr>
        <w:rPr>
          <w:sz w:val="32"/>
          <w:szCs w:val="32"/>
        </w:rPr>
      </w:pPr>
    </w:p>
    <w:p w:rsidR="00A77823" w:rsidRDefault="00A77823" w:rsidP="007D16EF">
      <w:pPr>
        <w:numPr>
          <w:ilvl w:val="0"/>
          <w:numId w:val="53"/>
        </w:numPr>
        <w:rPr>
          <w:sz w:val="32"/>
          <w:szCs w:val="32"/>
        </w:rPr>
      </w:pPr>
      <w:r>
        <w:rPr>
          <w:sz w:val="32"/>
          <w:szCs w:val="32"/>
        </w:rPr>
        <w:t xml:space="preserve">They point out that there are many possible choices that researchers can make in analyzing data </w:t>
      </w:r>
      <w:r w:rsidRPr="00306BDF">
        <w:rPr>
          <w:i/>
          <w:sz w:val="32"/>
          <w:szCs w:val="32"/>
        </w:rPr>
        <w:t>that seem reasonable yet might be influenced by the data</w:t>
      </w:r>
      <w:r>
        <w:rPr>
          <w:sz w:val="32"/>
          <w:szCs w:val="32"/>
        </w:rPr>
        <w:t>.</w:t>
      </w:r>
    </w:p>
    <w:p w:rsidR="00306BDF" w:rsidRDefault="00306BDF" w:rsidP="00306BDF">
      <w:pPr>
        <w:rPr>
          <w:sz w:val="32"/>
          <w:szCs w:val="32"/>
        </w:rPr>
      </w:pPr>
    </w:p>
    <w:p w:rsidR="00A77823" w:rsidRDefault="00A77823" w:rsidP="007D16EF">
      <w:pPr>
        <w:numPr>
          <w:ilvl w:val="0"/>
          <w:numId w:val="53"/>
        </w:numPr>
        <w:rPr>
          <w:sz w:val="32"/>
          <w:szCs w:val="32"/>
        </w:rPr>
      </w:pPr>
      <w:r>
        <w:rPr>
          <w:sz w:val="32"/>
          <w:szCs w:val="32"/>
        </w:rPr>
        <w:t>Thus different data sets analyzed for the same question might reasonably lead to different choices.</w:t>
      </w:r>
    </w:p>
    <w:p w:rsidR="00306BDF" w:rsidRDefault="00306BDF" w:rsidP="00306BDF">
      <w:pPr>
        <w:rPr>
          <w:sz w:val="32"/>
          <w:szCs w:val="32"/>
        </w:rPr>
      </w:pPr>
    </w:p>
    <w:p w:rsidR="00A77823" w:rsidRDefault="00A77823" w:rsidP="007D16EF">
      <w:pPr>
        <w:numPr>
          <w:ilvl w:val="0"/>
          <w:numId w:val="53"/>
        </w:numPr>
        <w:rPr>
          <w:sz w:val="32"/>
          <w:szCs w:val="32"/>
        </w:rPr>
      </w:pPr>
      <w:r>
        <w:rPr>
          <w:sz w:val="32"/>
          <w:szCs w:val="32"/>
        </w:rPr>
        <w:t xml:space="preserve">Thus the metaphor “garden of forking paths” </w:t>
      </w:r>
      <w:r w:rsidR="00643A50">
        <w:rPr>
          <w:sz w:val="32"/>
          <w:szCs w:val="32"/>
        </w:rPr>
        <w:t>(from the short story by Jorge Luis Borges)</w:t>
      </w:r>
    </w:p>
    <w:p w:rsidR="00306BDF" w:rsidRDefault="00306BDF" w:rsidP="00306BDF">
      <w:pPr>
        <w:rPr>
          <w:sz w:val="32"/>
          <w:szCs w:val="32"/>
        </w:rPr>
      </w:pPr>
    </w:p>
    <w:p w:rsidR="00402D20" w:rsidRDefault="00402D20" w:rsidP="007D16EF">
      <w:pPr>
        <w:numPr>
          <w:ilvl w:val="0"/>
          <w:numId w:val="53"/>
        </w:numPr>
        <w:rPr>
          <w:i/>
          <w:sz w:val="32"/>
          <w:szCs w:val="32"/>
        </w:rPr>
      </w:pPr>
      <w:r>
        <w:rPr>
          <w:sz w:val="32"/>
          <w:szCs w:val="32"/>
        </w:rPr>
        <w:t xml:space="preserve">These choices are </w:t>
      </w:r>
      <w:r w:rsidR="00306BDF">
        <w:rPr>
          <w:i/>
          <w:sz w:val="32"/>
          <w:szCs w:val="32"/>
        </w:rPr>
        <w:t>often</w:t>
      </w:r>
      <w:r w:rsidRPr="00306BDF">
        <w:rPr>
          <w:i/>
          <w:sz w:val="32"/>
          <w:szCs w:val="32"/>
        </w:rPr>
        <w:t xml:space="preserve"> not </w:t>
      </w:r>
      <w:r w:rsidR="007A0D1A" w:rsidRPr="00306BDF">
        <w:rPr>
          <w:i/>
          <w:sz w:val="32"/>
          <w:szCs w:val="32"/>
        </w:rPr>
        <w:t>mad</w:t>
      </w:r>
      <w:r w:rsidRPr="00306BDF">
        <w:rPr>
          <w:i/>
          <w:sz w:val="32"/>
          <w:szCs w:val="32"/>
        </w:rPr>
        <w:t>e</w:t>
      </w:r>
      <w:r w:rsidR="007A0D1A" w:rsidRPr="00306BDF">
        <w:rPr>
          <w:i/>
          <w:sz w:val="32"/>
          <w:szCs w:val="32"/>
        </w:rPr>
        <w:t xml:space="preserve"> deliberately to “g</w:t>
      </w:r>
      <w:r w:rsidRPr="00306BDF">
        <w:rPr>
          <w:i/>
          <w:sz w:val="32"/>
          <w:szCs w:val="32"/>
        </w:rPr>
        <w:t>ame the system.</w:t>
      </w:r>
    </w:p>
    <w:p w:rsidR="00306BDF" w:rsidRPr="00306BDF" w:rsidRDefault="00306BDF" w:rsidP="00306BDF">
      <w:pPr>
        <w:rPr>
          <w:i/>
          <w:sz w:val="32"/>
          <w:szCs w:val="32"/>
        </w:rPr>
      </w:pPr>
    </w:p>
    <w:p w:rsidR="00306BDF" w:rsidRDefault="00402D20" w:rsidP="007D16EF">
      <w:pPr>
        <w:numPr>
          <w:ilvl w:val="0"/>
          <w:numId w:val="53"/>
        </w:numPr>
        <w:rPr>
          <w:sz w:val="32"/>
          <w:szCs w:val="32"/>
        </w:rPr>
      </w:pPr>
      <w:r>
        <w:rPr>
          <w:sz w:val="32"/>
          <w:szCs w:val="32"/>
        </w:rPr>
        <w:t xml:space="preserve">Thus terms such as  “fishing” or “p-hacking,” which suggest deliberate acts, are often falsely accusatory. </w:t>
      </w:r>
    </w:p>
    <w:p w:rsidR="00402D20" w:rsidRDefault="00402D20" w:rsidP="00306BDF">
      <w:pPr>
        <w:rPr>
          <w:sz w:val="32"/>
          <w:szCs w:val="32"/>
        </w:rPr>
      </w:pPr>
      <w:r>
        <w:rPr>
          <w:sz w:val="32"/>
          <w:szCs w:val="32"/>
        </w:rPr>
        <w:t xml:space="preserve"> </w:t>
      </w:r>
    </w:p>
    <w:p w:rsidR="00FB0861" w:rsidRDefault="00402D20" w:rsidP="007D16EF">
      <w:pPr>
        <w:numPr>
          <w:ilvl w:val="0"/>
          <w:numId w:val="53"/>
        </w:numPr>
        <w:rPr>
          <w:sz w:val="32"/>
          <w:szCs w:val="32"/>
        </w:rPr>
      </w:pPr>
      <w:r w:rsidRPr="00402D20">
        <w:rPr>
          <w:sz w:val="32"/>
          <w:szCs w:val="32"/>
        </w:rPr>
        <w:t>Nonetheless</w:t>
      </w:r>
      <w:r w:rsidR="00A77823" w:rsidRPr="00402D20">
        <w:rPr>
          <w:sz w:val="32"/>
          <w:szCs w:val="32"/>
        </w:rPr>
        <w:t>, the fact th</w:t>
      </w:r>
      <w:r w:rsidRPr="00402D20">
        <w:rPr>
          <w:sz w:val="32"/>
          <w:szCs w:val="32"/>
        </w:rPr>
        <w:t>a</w:t>
      </w:r>
      <w:r w:rsidR="00A77823" w:rsidRPr="00402D20">
        <w:rPr>
          <w:sz w:val="32"/>
          <w:szCs w:val="32"/>
        </w:rPr>
        <w:t xml:space="preserve">t </w:t>
      </w:r>
      <w:r w:rsidRPr="00402D20">
        <w:rPr>
          <w:sz w:val="32"/>
          <w:szCs w:val="32"/>
        </w:rPr>
        <w:t>decisions are contingent on the data means that calculated p-values are not meaningful.</w:t>
      </w:r>
    </w:p>
    <w:p w:rsidR="00705667" w:rsidRDefault="00705667" w:rsidP="00705667">
      <w:pPr>
        <w:rPr>
          <w:sz w:val="32"/>
          <w:szCs w:val="32"/>
        </w:rPr>
      </w:pPr>
    </w:p>
    <w:p w:rsidR="00705667" w:rsidRDefault="00705667" w:rsidP="007D16EF">
      <w:pPr>
        <w:numPr>
          <w:ilvl w:val="0"/>
          <w:numId w:val="53"/>
        </w:numPr>
        <w:rPr>
          <w:sz w:val="32"/>
          <w:szCs w:val="32"/>
        </w:rPr>
      </w:pPr>
      <w:r>
        <w:rPr>
          <w:sz w:val="32"/>
          <w:szCs w:val="32"/>
        </w:rPr>
        <w:t>At the same time, studying the data to find out patterns and make tentative analysis decisions can be of value in understanding the problems being studied.</w:t>
      </w:r>
    </w:p>
    <w:p w:rsidR="005D045C" w:rsidRDefault="005D045C" w:rsidP="005D045C">
      <w:pPr>
        <w:rPr>
          <w:sz w:val="32"/>
          <w:szCs w:val="32"/>
        </w:rPr>
      </w:pPr>
    </w:p>
    <w:p w:rsidR="005D045C" w:rsidRDefault="005D045C" w:rsidP="007D16EF">
      <w:pPr>
        <w:numPr>
          <w:ilvl w:val="0"/>
          <w:numId w:val="53"/>
        </w:numPr>
        <w:rPr>
          <w:sz w:val="32"/>
          <w:szCs w:val="32"/>
        </w:rPr>
      </w:pPr>
      <w:r>
        <w:rPr>
          <w:sz w:val="32"/>
          <w:szCs w:val="32"/>
        </w:rPr>
        <w:t>Machine learning methods are usually highly data-dependent.</w:t>
      </w:r>
    </w:p>
    <w:p w:rsidR="00E91087" w:rsidRDefault="00E91087" w:rsidP="00E91087">
      <w:pPr>
        <w:rPr>
          <w:sz w:val="32"/>
          <w:szCs w:val="32"/>
        </w:rPr>
      </w:pPr>
    </w:p>
    <w:p w:rsidR="00E91087" w:rsidRDefault="00E91087" w:rsidP="007D16EF">
      <w:pPr>
        <w:numPr>
          <w:ilvl w:val="0"/>
          <w:numId w:val="53"/>
        </w:numPr>
        <w:rPr>
          <w:sz w:val="32"/>
          <w:szCs w:val="32"/>
        </w:rPr>
      </w:pPr>
      <w:r>
        <w:rPr>
          <w:sz w:val="32"/>
          <w:szCs w:val="32"/>
        </w:rPr>
        <w:t>Bayesian methods also encounter the garden of forking paths.</w:t>
      </w:r>
    </w:p>
    <w:p w:rsidR="005D045C" w:rsidRDefault="005D045C" w:rsidP="005D045C">
      <w:pPr>
        <w:rPr>
          <w:sz w:val="32"/>
          <w:szCs w:val="32"/>
        </w:rPr>
      </w:pPr>
    </w:p>
    <w:p w:rsidR="005D045C" w:rsidRDefault="005D045C" w:rsidP="007D16EF">
      <w:pPr>
        <w:numPr>
          <w:ilvl w:val="0"/>
          <w:numId w:val="53"/>
        </w:numPr>
        <w:rPr>
          <w:sz w:val="32"/>
          <w:szCs w:val="32"/>
        </w:rPr>
      </w:pPr>
      <w:r>
        <w:rPr>
          <w:sz w:val="32"/>
          <w:szCs w:val="32"/>
        </w:rPr>
        <w:t>Meta-analysis attemp</w:t>
      </w:r>
      <w:r w:rsidR="004548C6">
        <w:rPr>
          <w:sz w:val="32"/>
          <w:szCs w:val="32"/>
        </w:rPr>
        <w:t xml:space="preserve">ts to use results from several </w:t>
      </w:r>
      <w:r>
        <w:rPr>
          <w:sz w:val="32"/>
          <w:szCs w:val="32"/>
        </w:rPr>
        <w:t>studies to obtain better understanding.</w:t>
      </w:r>
    </w:p>
    <w:p w:rsidR="005D045C" w:rsidRDefault="005D045C" w:rsidP="005D045C">
      <w:pPr>
        <w:rPr>
          <w:sz w:val="32"/>
          <w:szCs w:val="32"/>
        </w:rPr>
      </w:pPr>
    </w:p>
    <w:p w:rsidR="00E91087" w:rsidRDefault="005D045C" w:rsidP="00705667">
      <w:pPr>
        <w:numPr>
          <w:ilvl w:val="1"/>
          <w:numId w:val="53"/>
        </w:numPr>
        <w:rPr>
          <w:sz w:val="32"/>
          <w:szCs w:val="32"/>
        </w:rPr>
      </w:pPr>
      <w:r>
        <w:rPr>
          <w:sz w:val="32"/>
          <w:szCs w:val="32"/>
        </w:rPr>
        <w:t>However, meta-analysis is subject to the same problems as any statistical analysis</w:t>
      </w:r>
      <w:r w:rsidR="004548C6">
        <w:rPr>
          <w:sz w:val="32"/>
          <w:szCs w:val="32"/>
        </w:rPr>
        <w:t>, and can be biased by not accounting for bias in studies included.</w:t>
      </w:r>
      <w:r>
        <w:rPr>
          <w:sz w:val="32"/>
          <w:szCs w:val="32"/>
        </w:rPr>
        <w:t xml:space="preserve"> </w:t>
      </w:r>
    </w:p>
    <w:p w:rsidR="00874E99" w:rsidRPr="00DB1B7B" w:rsidRDefault="00E91087" w:rsidP="00705667">
      <w:pPr>
        <w:numPr>
          <w:ilvl w:val="1"/>
          <w:numId w:val="53"/>
        </w:numPr>
        <w:rPr>
          <w:sz w:val="32"/>
          <w:szCs w:val="32"/>
        </w:rPr>
      </w:pPr>
      <w:r>
        <w:rPr>
          <w:sz w:val="32"/>
          <w:szCs w:val="32"/>
        </w:rPr>
        <w:t xml:space="preserve">Example: </w:t>
      </w:r>
      <w:r w:rsidR="002078D2">
        <w:rPr>
          <w:sz w:val="32"/>
          <w:szCs w:val="32"/>
        </w:rPr>
        <w:t xml:space="preserve">Jauhar et al (2014) </w:t>
      </w:r>
      <w:r w:rsidR="004548C6">
        <w:rPr>
          <w:sz w:val="32"/>
          <w:szCs w:val="32"/>
        </w:rPr>
        <w:t>point out problems with previous meta</w:t>
      </w:r>
      <w:r w:rsidR="00DB1B7B">
        <w:rPr>
          <w:sz w:val="32"/>
          <w:szCs w:val="32"/>
        </w:rPr>
        <w:t>-a</w:t>
      </w:r>
      <w:r w:rsidR="004548C6">
        <w:rPr>
          <w:sz w:val="32"/>
          <w:szCs w:val="32"/>
        </w:rPr>
        <w:t>nalyses of studies of cognitive behavior therapy for schizophrenia, and provide a new one taking into account sources of bias in the studies included</w:t>
      </w:r>
      <w:r w:rsidR="002A573F">
        <w:rPr>
          <w:sz w:val="32"/>
          <w:szCs w:val="32"/>
        </w:rPr>
        <w:t xml:space="preserve"> – with differing results.</w:t>
      </w:r>
    </w:p>
    <w:p w:rsidR="00874E99" w:rsidRDefault="00874E99" w:rsidP="00705667">
      <w:pPr>
        <w:rPr>
          <w:sz w:val="32"/>
          <w:szCs w:val="32"/>
        </w:rPr>
      </w:pPr>
    </w:p>
    <w:p w:rsidR="00705667" w:rsidRDefault="00705667" w:rsidP="007D16EF">
      <w:pPr>
        <w:numPr>
          <w:ilvl w:val="0"/>
          <w:numId w:val="53"/>
        </w:numPr>
        <w:rPr>
          <w:sz w:val="32"/>
          <w:szCs w:val="32"/>
        </w:rPr>
      </w:pPr>
      <w:r>
        <w:rPr>
          <w:sz w:val="32"/>
          <w:szCs w:val="32"/>
        </w:rPr>
        <w:t xml:space="preserve">The metaphor of the garden of forking paths can also apply to analysis decisions that are not </w:t>
      </w:r>
      <w:r w:rsidR="005D045C">
        <w:rPr>
          <w:sz w:val="32"/>
          <w:szCs w:val="32"/>
        </w:rPr>
        <w:t xml:space="preserve">entirely </w:t>
      </w:r>
      <w:r>
        <w:rPr>
          <w:sz w:val="32"/>
          <w:szCs w:val="32"/>
        </w:rPr>
        <w:t>data dependent.</w:t>
      </w:r>
    </w:p>
    <w:p w:rsidR="00705667" w:rsidRDefault="00705667" w:rsidP="00705667">
      <w:pPr>
        <w:rPr>
          <w:sz w:val="32"/>
          <w:szCs w:val="32"/>
        </w:rPr>
      </w:pPr>
    </w:p>
    <w:p w:rsidR="00DB1B7B" w:rsidRDefault="00705667" w:rsidP="00410CB9">
      <w:pPr>
        <w:ind w:left="720"/>
        <w:rPr>
          <w:sz w:val="32"/>
          <w:szCs w:val="32"/>
        </w:rPr>
      </w:pPr>
      <w:r w:rsidRPr="00410CB9">
        <w:rPr>
          <w:i/>
          <w:sz w:val="32"/>
          <w:szCs w:val="32"/>
        </w:rPr>
        <w:t>Example</w:t>
      </w:r>
      <w:r>
        <w:rPr>
          <w:sz w:val="32"/>
          <w:szCs w:val="32"/>
        </w:rPr>
        <w:t xml:space="preserve">: </w:t>
      </w:r>
      <w:r w:rsidR="00F94D94">
        <w:rPr>
          <w:sz w:val="32"/>
          <w:szCs w:val="32"/>
        </w:rPr>
        <w:t>Silberzahn and Uhlman (2015)</w:t>
      </w:r>
      <w:r w:rsidR="00874E99">
        <w:rPr>
          <w:sz w:val="32"/>
          <w:szCs w:val="32"/>
        </w:rPr>
        <w:t xml:space="preserve"> asked 29 research teams to answer the same research question (“are football (soccer) referees more likely to give red cards to players with dark skin than to players with light skin?”) with the same data set. </w:t>
      </w:r>
      <w:r w:rsidR="00410CB9">
        <w:rPr>
          <w:sz w:val="32"/>
          <w:szCs w:val="32"/>
        </w:rPr>
        <w:t xml:space="preserve">The results obtained by the different teams are summarized in the graph at </w:t>
      </w:r>
      <w:hyperlink r:id="rId15" w:anchor="/b3" w:history="1">
        <w:r w:rsidR="00DB1B7B" w:rsidRPr="00C2785E">
          <w:rPr>
            <w:rStyle w:val="Hyperlink"/>
            <w:sz w:val="32"/>
            <w:szCs w:val="32"/>
          </w:rPr>
          <w:t>http://www.nature.com/news/crowdsourced-research-many-hands-make-tight-work-1.18508#/b3</w:t>
        </w:r>
      </w:hyperlink>
    </w:p>
    <w:p w:rsidR="00DB1B7B" w:rsidRDefault="00DB1B7B" w:rsidP="00410CB9">
      <w:pPr>
        <w:ind w:left="720"/>
        <w:rPr>
          <w:sz w:val="32"/>
          <w:szCs w:val="32"/>
        </w:rPr>
      </w:pPr>
    </w:p>
    <w:p w:rsidR="00705667" w:rsidRPr="00DB1B7B" w:rsidRDefault="00DB1B7B" w:rsidP="00DB1B7B">
      <w:pPr>
        <w:pStyle w:val="ListParagraph"/>
        <w:numPr>
          <w:ilvl w:val="0"/>
          <w:numId w:val="64"/>
        </w:numPr>
        <w:rPr>
          <w:sz w:val="32"/>
          <w:szCs w:val="32"/>
        </w:rPr>
      </w:pPr>
      <w:r>
        <w:rPr>
          <w:sz w:val="32"/>
          <w:szCs w:val="32"/>
        </w:rPr>
        <w:t xml:space="preserve">Bernau et al (2014) introduces a possibly promising method of dealing with </w:t>
      </w:r>
      <w:r w:rsidR="003752B7">
        <w:rPr>
          <w:sz w:val="32"/>
          <w:szCs w:val="32"/>
        </w:rPr>
        <w:t xml:space="preserve">some of the </w:t>
      </w:r>
      <w:r>
        <w:rPr>
          <w:sz w:val="32"/>
          <w:szCs w:val="32"/>
        </w:rPr>
        <w:t>problems of data-dependence, different methods of study, and weaknesses of meta-analysis. They produced a combined data set of gene expression and ovarian cancer survival based on 10 different data sets. They</w:t>
      </w:r>
      <w:r w:rsidR="003752B7">
        <w:rPr>
          <w:sz w:val="32"/>
          <w:szCs w:val="32"/>
        </w:rPr>
        <w:t xml:space="preserve"> also</w:t>
      </w:r>
      <w:r>
        <w:rPr>
          <w:sz w:val="32"/>
          <w:szCs w:val="32"/>
        </w:rPr>
        <w:t xml:space="preserve"> identified from the literature 14 models for predicting patient survival from</w:t>
      </w:r>
      <w:r w:rsidR="003752B7">
        <w:rPr>
          <w:sz w:val="32"/>
          <w:szCs w:val="32"/>
        </w:rPr>
        <w:t xml:space="preserve"> gene expression, and did cross-validation of models across data-sets. The effort required was huge. [See Donoho (2015) p. 30 for a more detailed summary.]</w:t>
      </w:r>
    </w:p>
    <w:p w:rsidR="00FB0861" w:rsidRDefault="00FB0861" w:rsidP="00FB0861">
      <w:pPr>
        <w:rPr>
          <w:sz w:val="32"/>
          <w:szCs w:val="32"/>
        </w:rPr>
      </w:pPr>
    </w:p>
    <w:p w:rsidR="00FB0861" w:rsidRDefault="00FB0861" w:rsidP="00FB0861">
      <w:pPr>
        <w:ind w:left="360"/>
        <w:rPr>
          <w:sz w:val="32"/>
          <w:szCs w:val="32"/>
        </w:rPr>
      </w:pPr>
    </w:p>
    <w:p w:rsidR="00FB0861" w:rsidRPr="00B701FE" w:rsidRDefault="00FB0861" w:rsidP="00B701FE">
      <w:pPr>
        <w:pStyle w:val="ListParagraph"/>
        <w:numPr>
          <w:ilvl w:val="0"/>
          <w:numId w:val="63"/>
        </w:numPr>
        <w:rPr>
          <w:sz w:val="32"/>
          <w:szCs w:val="32"/>
        </w:rPr>
      </w:pPr>
      <w:r w:rsidRPr="00B701FE">
        <w:rPr>
          <w:sz w:val="32"/>
          <w:szCs w:val="32"/>
        </w:rPr>
        <w:t xml:space="preserve">Ioannidis (2008) introduced the term “vibration of effects” to refer to the variability of effect sizes that can result from the different analysis choices for the same data set (i.e., from the garden of forking paths). </w:t>
      </w:r>
    </w:p>
    <w:p w:rsidR="00FB0861" w:rsidRDefault="00FB0861" w:rsidP="007D16EF">
      <w:pPr>
        <w:pStyle w:val="ListParagraph"/>
        <w:numPr>
          <w:ilvl w:val="0"/>
          <w:numId w:val="61"/>
        </w:numPr>
        <w:rPr>
          <w:sz w:val="32"/>
          <w:szCs w:val="32"/>
        </w:rPr>
      </w:pPr>
      <w:r>
        <w:rPr>
          <w:sz w:val="32"/>
          <w:szCs w:val="32"/>
        </w:rPr>
        <w:t>He shows results of a simulation where some analysis choices produced effect sizes twice as large as others.</w:t>
      </w:r>
    </w:p>
    <w:p w:rsidR="00FB0861" w:rsidRPr="00FB0861" w:rsidRDefault="00FB0861" w:rsidP="007D16EF">
      <w:pPr>
        <w:pStyle w:val="ListParagraph"/>
        <w:numPr>
          <w:ilvl w:val="0"/>
          <w:numId w:val="61"/>
        </w:numPr>
        <w:rPr>
          <w:sz w:val="32"/>
          <w:szCs w:val="32"/>
        </w:rPr>
      </w:pPr>
      <w:r>
        <w:rPr>
          <w:sz w:val="32"/>
          <w:szCs w:val="32"/>
        </w:rPr>
        <w:t xml:space="preserve">This provides another reason (in addition to The Winner’s Curse) why calculated effect sizes </w:t>
      </w:r>
      <w:r w:rsidR="00D47FE8">
        <w:rPr>
          <w:sz w:val="32"/>
          <w:szCs w:val="32"/>
        </w:rPr>
        <w:t xml:space="preserve">(as well as p-values) </w:t>
      </w:r>
      <w:r>
        <w:rPr>
          <w:sz w:val="32"/>
          <w:szCs w:val="32"/>
        </w:rPr>
        <w:t>can be misleading</w:t>
      </w:r>
    </w:p>
    <w:p w:rsidR="00306BDF" w:rsidRDefault="00306BDF" w:rsidP="00306BDF">
      <w:pPr>
        <w:rPr>
          <w:sz w:val="32"/>
          <w:szCs w:val="32"/>
        </w:rPr>
      </w:pPr>
    </w:p>
    <w:p w:rsidR="00A77823" w:rsidRDefault="00A77823" w:rsidP="002A76CE">
      <w:pPr>
        <w:rPr>
          <w:sz w:val="32"/>
          <w:szCs w:val="32"/>
        </w:rPr>
      </w:pPr>
    </w:p>
    <w:p w:rsidR="00646142" w:rsidRPr="00080BC7" w:rsidRDefault="00D47FE8" w:rsidP="00646142">
      <w:pPr>
        <w:rPr>
          <w:b/>
          <w:i/>
          <w:sz w:val="40"/>
          <w:szCs w:val="40"/>
        </w:rPr>
      </w:pPr>
      <w:r w:rsidRPr="00080BC7">
        <w:rPr>
          <w:b/>
          <w:i/>
          <w:sz w:val="40"/>
          <w:szCs w:val="40"/>
        </w:rPr>
        <w:t xml:space="preserve">The bottom line: Replication is </w:t>
      </w:r>
      <w:r w:rsidR="000C169D" w:rsidRPr="00080BC7">
        <w:rPr>
          <w:b/>
          <w:i/>
          <w:sz w:val="40"/>
          <w:szCs w:val="40"/>
        </w:rPr>
        <w:t xml:space="preserve">really </w:t>
      </w:r>
      <w:r w:rsidRPr="00080BC7">
        <w:rPr>
          <w:b/>
          <w:i/>
          <w:sz w:val="40"/>
          <w:szCs w:val="40"/>
        </w:rPr>
        <w:t>important!</w:t>
      </w:r>
    </w:p>
    <w:p w:rsidR="00646142" w:rsidRDefault="00646142" w:rsidP="00646142">
      <w:pPr>
        <w:rPr>
          <w:sz w:val="32"/>
          <w:szCs w:val="32"/>
        </w:rPr>
      </w:pPr>
    </w:p>
    <w:p w:rsidR="00646142" w:rsidRDefault="00646142" w:rsidP="00646142">
      <w:pPr>
        <w:rPr>
          <w:sz w:val="32"/>
          <w:szCs w:val="32"/>
        </w:rPr>
      </w:pPr>
    </w:p>
    <w:p w:rsidR="00646142" w:rsidRDefault="00646142" w:rsidP="00646142">
      <w:pPr>
        <w:rPr>
          <w:sz w:val="32"/>
          <w:szCs w:val="32"/>
        </w:rPr>
      </w:pPr>
    </w:p>
    <w:p w:rsidR="00646142" w:rsidRDefault="00646142" w:rsidP="00646142">
      <w:pPr>
        <w:rPr>
          <w:sz w:val="32"/>
          <w:szCs w:val="32"/>
        </w:rPr>
      </w:pPr>
    </w:p>
    <w:p w:rsidR="00FB0861" w:rsidRDefault="00FB0861" w:rsidP="00646142">
      <w:pPr>
        <w:rPr>
          <w:sz w:val="32"/>
          <w:szCs w:val="32"/>
        </w:rPr>
      </w:pPr>
    </w:p>
    <w:p w:rsidR="00FB0861" w:rsidRDefault="00FB0861" w:rsidP="00646142">
      <w:pPr>
        <w:rPr>
          <w:sz w:val="32"/>
          <w:szCs w:val="32"/>
        </w:rPr>
      </w:pPr>
    </w:p>
    <w:p w:rsidR="00FB0861" w:rsidRDefault="00FB0861" w:rsidP="00646142">
      <w:pPr>
        <w:rPr>
          <w:sz w:val="32"/>
          <w:szCs w:val="32"/>
        </w:rPr>
      </w:pPr>
    </w:p>
    <w:p w:rsidR="00FB0861" w:rsidRDefault="00FB0861" w:rsidP="00646142">
      <w:pPr>
        <w:rPr>
          <w:sz w:val="32"/>
          <w:szCs w:val="32"/>
        </w:rPr>
      </w:pPr>
    </w:p>
    <w:p w:rsidR="00FB0861" w:rsidRDefault="00FB0861" w:rsidP="00646142">
      <w:pPr>
        <w:rPr>
          <w:sz w:val="32"/>
          <w:szCs w:val="32"/>
        </w:rPr>
      </w:pPr>
    </w:p>
    <w:p w:rsidR="00FB0861" w:rsidRDefault="00FB0861" w:rsidP="00646142">
      <w:pPr>
        <w:rPr>
          <w:sz w:val="32"/>
          <w:szCs w:val="32"/>
        </w:rPr>
      </w:pPr>
    </w:p>
    <w:p w:rsidR="00FB0861" w:rsidRDefault="00FB0861" w:rsidP="00646142">
      <w:pPr>
        <w:rPr>
          <w:sz w:val="32"/>
          <w:szCs w:val="32"/>
        </w:rPr>
      </w:pPr>
    </w:p>
    <w:p w:rsidR="00FB0861" w:rsidRDefault="00FB0861" w:rsidP="00646142">
      <w:pPr>
        <w:rPr>
          <w:sz w:val="32"/>
          <w:szCs w:val="32"/>
        </w:rPr>
      </w:pPr>
    </w:p>
    <w:p w:rsidR="00FB0861" w:rsidRDefault="00FB0861" w:rsidP="00646142">
      <w:pPr>
        <w:rPr>
          <w:sz w:val="32"/>
          <w:szCs w:val="32"/>
        </w:rPr>
      </w:pPr>
    </w:p>
    <w:p w:rsidR="00FB0861" w:rsidRDefault="00FB0861" w:rsidP="00646142">
      <w:pPr>
        <w:rPr>
          <w:sz w:val="32"/>
          <w:szCs w:val="32"/>
        </w:rPr>
      </w:pPr>
    </w:p>
    <w:p w:rsidR="00FB0861" w:rsidRDefault="00FB0861" w:rsidP="00646142">
      <w:pPr>
        <w:rPr>
          <w:sz w:val="32"/>
          <w:szCs w:val="32"/>
        </w:rPr>
      </w:pPr>
    </w:p>
    <w:p w:rsidR="00FB0861" w:rsidRDefault="00FB0861" w:rsidP="00646142">
      <w:pPr>
        <w:rPr>
          <w:sz w:val="32"/>
          <w:szCs w:val="32"/>
        </w:rPr>
      </w:pPr>
    </w:p>
    <w:p w:rsidR="00FB0861" w:rsidRDefault="00FB0861" w:rsidP="00646142">
      <w:pPr>
        <w:rPr>
          <w:sz w:val="32"/>
          <w:szCs w:val="32"/>
        </w:rPr>
      </w:pPr>
    </w:p>
    <w:p w:rsidR="00FB0861" w:rsidRDefault="00FB0861" w:rsidP="00646142">
      <w:pPr>
        <w:rPr>
          <w:sz w:val="32"/>
          <w:szCs w:val="32"/>
        </w:rPr>
      </w:pPr>
    </w:p>
    <w:p w:rsidR="00FB0861" w:rsidRDefault="00FB0861" w:rsidP="00646142">
      <w:pPr>
        <w:rPr>
          <w:sz w:val="32"/>
          <w:szCs w:val="32"/>
        </w:rPr>
      </w:pPr>
    </w:p>
    <w:p w:rsidR="00FB0861" w:rsidRDefault="00FB0861" w:rsidP="00646142">
      <w:pPr>
        <w:rPr>
          <w:sz w:val="32"/>
          <w:szCs w:val="32"/>
        </w:rPr>
      </w:pPr>
    </w:p>
    <w:p w:rsidR="00080BC7" w:rsidRDefault="00080BC7" w:rsidP="00646142">
      <w:pPr>
        <w:rPr>
          <w:sz w:val="32"/>
          <w:szCs w:val="32"/>
        </w:rPr>
      </w:pPr>
    </w:p>
    <w:p w:rsidR="00402D20" w:rsidRDefault="00402D20" w:rsidP="00646142">
      <w:pPr>
        <w:rPr>
          <w:sz w:val="32"/>
          <w:szCs w:val="32"/>
        </w:rPr>
      </w:pPr>
      <w:r>
        <w:rPr>
          <w:sz w:val="32"/>
          <w:szCs w:val="32"/>
        </w:rPr>
        <w:t xml:space="preserve">Gelman and Loken </w:t>
      </w:r>
      <w:r w:rsidR="00D47FE8">
        <w:rPr>
          <w:sz w:val="32"/>
          <w:szCs w:val="32"/>
        </w:rPr>
        <w:t xml:space="preserve">(2013 and 2014b) </w:t>
      </w:r>
      <w:r>
        <w:rPr>
          <w:sz w:val="32"/>
          <w:szCs w:val="32"/>
        </w:rPr>
        <w:t>also discuss possible (at least partial) solutions:</w:t>
      </w:r>
    </w:p>
    <w:p w:rsidR="00306BDF" w:rsidRDefault="00306BDF" w:rsidP="00646142">
      <w:pPr>
        <w:rPr>
          <w:sz w:val="32"/>
          <w:szCs w:val="32"/>
        </w:rPr>
      </w:pPr>
    </w:p>
    <w:p w:rsidR="00402D20" w:rsidRDefault="00646142" w:rsidP="007D16EF">
      <w:pPr>
        <w:numPr>
          <w:ilvl w:val="0"/>
          <w:numId w:val="54"/>
        </w:numPr>
        <w:rPr>
          <w:sz w:val="32"/>
          <w:szCs w:val="32"/>
        </w:rPr>
      </w:pPr>
      <w:r>
        <w:rPr>
          <w:sz w:val="32"/>
          <w:szCs w:val="32"/>
        </w:rPr>
        <w:t>Preregistration works for some fields.</w:t>
      </w:r>
    </w:p>
    <w:p w:rsidR="00C979C5" w:rsidRDefault="001B0597" w:rsidP="00C979C5">
      <w:pPr>
        <w:numPr>
          <w:ilvl w:val="1"/>
          <w:numId w:val="54"/>
        </w:numPr>
        <w:rPr>
          <w:sz w:val="32"/>
          <w:szCs w:val="32"/>
        </w:rPr>
      </w:pPr>
      <w:r>
        <w:rPr>
          <w:sz w:val="32"/>
          <w:szCs w:val="32"/>
        </w:rPr>
        <w:t xml:space="preserve">Caution: Some preregistration sites defeat their purpose by changing analysis details after the fact; see </w:t>
      </w:r>
      <w:hyperlink r:id="rId16" w:anchor="comment-246794" w:history="1">
        <w:r w:rsidRPr="008A215D">
          <w:rPr>
            <w:rStyle w:val="Hyperlink"/>
            <w:sz w:val="32"/>
            <w:szCs w:val="32"/>
          </w:rPr>
          <w:t>http://andrewgelman.com/2015/10/10/doomed-to-fail-a-pre-registration-site-for-parapsychology/#comment-246794</w:t>
        </w:r>
      </w:hyperlink>
      <w:r>
        <w:rPr>
          <w:sz w:val="32"/>
          <w:szCs w:val="32"/>
        </w:rPr>
        <w:t xml:space="preserve"> for some elaboration</w:t>
      </w:r>
      <w:r w:rsidR="00C979C5">
        <w:rPr>
          <w:sz w:val="32"/>
          <w:szCs w:val="32"/>
        </w:rPr>
        <w:t>.</w:t>
      </w:r>
      <w:r w:rsidR="00C979C5">
        <w:rPr>
          <w:sz w:val="32"/>
          <w:szCs w:val="32"/>
        </w:rPr>
        <w:br/>
      </w:r>
    </w:p>
    <w:p w:rsidR="00C979C5" w:rsidRPr="00C979C5" w:rsidRDefault="00C979C5" w:rsidP="00C979C5">
      <w:pPr>
        <w:numPr>
          <w:ilvl w:val="0"/>
          <w:numId w:val="54"/>
        </w:numPr>
        <w:rPr>
          <w:sz w:val="32"/>
          <w:szCs w:val="32"/>
        </w:rPr>
      </w:pPr>
      <w:r w:rsidRPr="00C979C5">
        <w:rPr>
          <w:i/>
          <w:sz w:val="32"/>
        </w:rPr>
        <w:t>Real Example:</w:t>
      </w:r>
      <w:r w:rsidRPr="00C979C5">
        <w:rPr>
          <w:sz w:val="32"/>
        </w:rPr>
        <w:t xml:space="preserve"> </w:t>
      </w:r>
    </w:p>
    <w:p w:rsidR="00C979C5" w:rsidRDefault="00C979C5" w:rsidP="00C979C5">
      <w:pPr>
        <w:spacing w:after="240"/>
        <w:ind w:left="720"/>
        <w:rPr>
          <w:sz w:val="32"/>
        </w:rPr>
      </w:pPr>
      <w:r>
        <w:rPr>
          <w:sz w:val="32"/>
        </w:rPr>
        <w:t xml:space="preserve">Psychologists Brian Nosek and Matt Motyl obtained a statistically significant (p = 0.01) result with sample size N = 1,979. </w:t>
      </w:r>
    </w:p>
    <w:p w:rsidR="00C979C5" w:rsidRPr="0008443C" w:rsidRDefault="00C979C5" w:rsidP="00C979C5">
      <w:pPr>
        <w:numPr>
          <w:ilvl w:val="0"/>
          <w:numId w:val="85"/>
        </w:numPr>
        <w:spacing w:after="240"/>
        <w:rPr>
          <w:b/>
          <w:sz w:val="32"/>
          <w:szCs w:val="32"/>
        </w:rPr>
      </w:pPr>
      <w:r>
        <w:rPr>
          <w:sz w:val="32"/>
        </w:rPr>
        <w:t xml:space="preserve">However, before publishing their findings, they decided to do a replication study. </w:t>
      </w:r>
    </w:p>
    <w:p w:rsidR="00C979C5" w:rsidRPr="0008443C" w:rsidRDefault="00C979C5" w:rsidP="00C979C5">
      <w:pPr>
        <w:numPr>
          <w:ilvl w:val="0"/>
          <w:numId w:val="85"/>
        </w:numPr>
        <w:spacing w:after="240"/>
        <w:rPr>
          <w:b/>
          <w:sz w:val="32"/>
          <w:szCs w:val="32"/>
        </w:rPr>
      </w:pPr>
      <w:r>
        <w:rPr>
          <w:sz w:val="32"/>
        </w:rPr>
        <w:t xml:space="preserve">They did a power analysis and determined that a sample size of 1300 would give power .995 to detect the effect size found in the original study at significance level .05. </w:t>
      </w:r>
    </w:p>
    <w:p w:rsidR="00C979C5" w:rsidRPr="0008443C" w:rsidRDefault="00C979C5" w:rsidP="00C979C5">
      <w:pPr>
        <w:numPr>
          <w:ilvl w:val="0"/>
          <w:numId w:val="85"/>
        </w:numPr>
        <w:spacing w:after="240"/>
        <w:rPr>
          <w:b/>
          <w:sz w:val="32"/>
          <w:szCs w:val="32"/>
        </w:rPr>
      </w:pPr>
      <w:r w:rsidRPr="0008443C">
        <w:rPr>
          <w:sz w:val="32"/>
        </w:rPr>
        <w:t xml:space="preserve">The replication study gave p = .59. </w:t>
      </w:r>
    </w:p>
    <w:p w:rsidR="00C979C5" w:rsidRDefault="00C979C5" w:rsidP="00306BDF">
      <w:pPr>
        <w:numPr>
          <w:ilvl w:val="0"/>
          <w:numId w:val="85"/>
        </w:numPr>
        <w:spacing w:after="240"/>
        <w:rPr>
          <w:sz w:val="32"/>
        </w:rPr>
      </w:pPr>
      <w:r w:rsidRPr="00C979C5">
        <w:rPr>
          <w:sz w:val="32"/>
        </w:rPr>
        <w:t>See Nosek et al (2012) for details.</w:t>
      </w:r>
      <w:r>
        <w:rPr>
          <w:sz w:val="32"/>
        </w:rPr>
        <w:br/>
      </w:r>
    </w:p>
    <w:p w:rsidR="00C979C5" w:rsidRDefault="00C979C5">
      <w:pPr>
        <w:rPr>
          <w:sz w:val="32"/>
        </w:rPr>
      </w:pPr>
      <w:r>
        <w:rPr>
          <w:sz w:val="32"/>
        </w:rPr>
        <w:br w:type="page"/>
      </w:r>
    </w:p>
    <w:p w:rsidR="00306BDF" w:rsidRPr="00C979C5" w:rsidRDefault="00306BDF" w:rsidP="00C979C5">
      <w:pPr>
        <w:spacing w:after="240"/>
        <w:ind w:left="1440"/>
        <w:rPr>
          <w:sz w:val="32"/>
          <w:szCs w:val="32"/>
        </w:rPr>
      </w:pPr>
    </w:p>
    <w:p w:rsidR="00646142" w:rsidRDefault="00646142" w:rsidP="007D16EF">
      <w:pPr>
        <w:numPr>
          <w:ilvl w:val="0"/>
          <w:numId w:val="54"/>
        </w:numPr>
        <w:rPr>
          <w:sz w:val="32"/>
          <w:szCs w:val="32"/>
        </w:rPr>
      </w:pPr>
      <w:r>
        <w:rPr>
          <w:sz w:val="32"/>
          <w:szCs w:val="32"/>
        </w:rPr>
        <w:t>An exploratory study followed by pre-publication replication can work well in some situations (e.g., the Nosek et al study mentioned yesterday.)</w:t>
      </w:r>
    </w:p>
    <w:p w:rsidR="00306BDF" w:rsidRDefault="00306BDF" w:rsidP="00306BDF">
      <w:pPr>
        <w:rPr>
          <w:sz w:val="32"/>
          <w:szCs w:val="32"/>
        </w:rPr>
      </w:pPr>
    </w:p>
    <w:p w:rsidR="00643A50" w:rsidRDefault="00646142" w:rsidP="007D16EF">
      <w:pPr>
        <w:numPr>
          <w:ilvl w:val="0"/>
          <w:numId w:val="54"/>
        </w:numPr>
        <w:rPr>
          <w:sz w:val="32"/>
          <w:szCs w:val="32"/>
        </w:rPr>
      </w:pPr>
      <w:r>
        <w:rPr>
          <w:sz w:val="32"/>
          <w:szCs w:val="32"/>
        </w:rPr>
        <w:t xml:space="preserve">In areas where most data is observational, </w:t>
      </w:r>
      <w:r w:rsidR="00D47FE8">
        <w:rPr>
          <w:sz w:val="32"/>
          <w:szCs w:val="32"/>
        </w:rPr>
        <w:t>Gelman and Loken</w:t>
      </w:r>
      <w:r>
        <w:rPr>
          <w:sz w:val="32"/>
          <w:szCs w:val="32"/>
        </w:rPr>
        <w:t xml:space="preserve"> recommend full study of the data despite the problem of multiplicities. </w:t>
      </w:r>
    </w:p>
    <w:p w:rsidR="00646142" w:rsidRDefault="00646142" w:rsidP="007D16EF">
      <w:pPr>
        <w:numPr>
          <w:ilvl w:val="1"/>
          <w:numId w:val="54"/>
        </w:numPr>
        <w:rPr>
          <w:sz w:val="32"/>
          <w:szCs w:val="32"/>
        </w:rPr>
      </w:pPr>
      <w:r>
        <w:rPr>
          <w:sz w:val="32"/>
          <w:szCs w:val="32"/>
        </w:rPr>
        <w:t>In some cases, multilevel modeling can help.</w:t>
      </w:r>
    </w:p>
    <w:p w:rsidR="00306BDF" w:rsidRDefault="00306BDF" w:rsidP="00306BDF">
      <w:pPr>
        <w:ind w:left="720"/>
        <w:rPr>
          <w:sz w:val="32"/>
          <w:szCs w:val="32"/>
        </w:rPr>
      </w:pPr>
    </w:p>
    <w:p w:rsidR="00646142" w:rsidRDefault="00646142" w:rsidP="007D16EF">
      <w:pPr>
        <w:numPr>
          <w:ilvl w:val="0"/>
          <w:numId w:val="54"/>
        </w:numPr>
        <w:rPr>
          <w:sz w:val="32"/>
          <w:szCs w:val="32"/>
        </w:rPr>
      </w:pPr>
      <w:r>
        <w:rPr>
          <w:sz w:val="32"/>
          <w:szCs w:val="32"/>
        </w:rPr>
        <w:t>Researchers need to distinguish carefully between exploratory and confirmatory data analysis and be aware of the value and limitations of each.</w:t>
      </w:r>
    </w:p>
    <w:p w:rsidR="00306BDF" w:rsidRDefault="00306BDF" w:rsidP="00306BDF">
      <w:pPr>
        <w:rPr>
          <w:sz w:val="32"/>
          <w:szCs w:val="32"/>
        </w:rPr>
      </w:pPr>
    </w:p>
    <w:p w:rsidR="00646142" w:rsidRDefault="00646142" w:rsidP="007D16EF">
      <w:pPr>
        <w:numPr>
          <w:ilvl w:val="0"/>
          <w:numId w:val="54"/>
        </w:numPr>
        <w:rPr>
          <w:sz w:val="32"/>
          <w:szCs w:val="32"/>
        </w:rPr>
      </w:pPr>
      <w:r>
        <w:rPr>
          <w:sz w:val="32"/>
          <w:szCs w:val="32"/>
        </w:rPr>
        <w:t>More research is needed into how to handle the problem of multiple comparisons, particularly in light of the garden of forking paths</w:t>
      </w:r>
      <w:r w:rsidR="00D47FE8">
        <w:rPr>
          <w:sz w:val="32"/>
          <w:szCs w:val="32"/>
        </w:rPr>
        <w:t xml:space="preserve"> and vibration of effects</w:t>
      </w:r>
      <w:r>
        <w:rPr>
          <w:sz w:val="32"/>
          <w:szCs w:val="32"/>
        </w:rPr>
        <w:t>.</w:t>
      </w:r>
    </w:p>
    <w:p w:rsidR="00422F20" w:rsidRDefault="00422F20" w:rsidP="00422F20">
      <w:pPr>
        <w:rPr>
          <w:sz w:val="32"/>
          <w:szCs w:val="32"/>
        </w:rPr>
      </w:pPr>
    </w:p>
    <w:p w:rsidR="00422F20" w:rsidRDefault="00422F20" w:rsidP="00422F20">
      <w:pPr>
        <w:numPr>
          <w:ilvl w:val="1"/>
          <w:numId w:val="54"/>
        </w:numPr>
        <w:rPr>
          <w:sz w:val="32"/>
          <w:szCs w:val="32"/>
        </w:rPr>
      </w:pPr>
      <w:r>
        <w:rPr>
          <w:sz w:val="32"/>
          <w:szCs w:val="32"/>
        </w:rPr>
        <w:t xml:space="preserve">One proposal to help is to do a “mock” analysis and report, using simulated data, before initiating collecting or analyzing real data. See Humphreys et at (2013) and Gelman </w:t>
      </w:r>
    </w:p>
    <w:p w:rsidR="00402D20" w:rsidRDefault="00402D20" w:rsidP="002A76CE"/>
    <w:p w:rsidR="002A76CE" w:rsidRDefault="002A76CE" w:rsidP="002A76CE"/>
    <w:p w:rsidR="002A76CE" w:rsidRDefault="002A76CE" w:rsidP="002A76CE"/>
    <w:p w:rsidR="002A76CE" w:rsidRDefault="002A76CE" w:rsidP="002A76CE"/>
    <w:p w:rsidR="002A76CE" w:rsidRPr="002A76CE" w:rsidRDefault="002A76CE" w:rsidP="002A76CE"/>
    <w:p w:rsidR="00C979C5" w:rsidRDefault="00C979C5">
      <w:pPr>
        <w:rPr>
          <w:b/>
          <w:i/>
          <w:sz w:val="32"/>
          <w:szCs w:val="32"/>
        </w:rPr>
      </w:pPr>
      <w:r>
        <w:rPr>
          <w:b/>
          <w:i/>
          <w:sz w:val="32"/>
          <w:szCs w:val="32"/>
        </w:rPr>
        <w:br w:type="page"/>
      </w:r>
    </w:p>
    <w:p w:rsidR="002D624D" w:rsidRPr="00D47FE8" w:rsidRDefault="00D47FE8" w:rsidP="00055C76">
      <w:pPr>
        <w:rPr>
          <w:b/>
          <w:i/>
          <w:sz w:val="32"/>
          <w:szCs w:val="32"/>
        </w:rPr>
      </w:pPr>
      <w:r>
        <w:rPr>
          <w:b/>
          <w:i/>
          <w:sz w:val="32"/>
          <w:szCs w:val="32"/>
        </w:rPr>
        <w:t>Impediments</w:t>
      </w:r>
      <w:r w:rsidR="002D624D">
        <w:rPr>
          <w:b/>
          <w:i/>
          <w:sz w:val="32"/>
          <w:szCs w:val="32"/>
        </w:rPr>
        <w:t xml:space="preserve"> to quality r</w:t>
      </w:r>
      <w:r w:rsidR="002D624D" w:rsidRPr="002D624D">
        <w:rPr>
          <w:b/>
          <w:i/>
          <w:sz w:val="32"/>
          <w:szCs w:val="32"/>
        </w:rPr>
        <w:t>eplication</w:t>
      </w:r>
    </w:p>
    <w:p w:rsidR="002D624D" w:rsidRDefault="002D624D" w:rsidP="00055C76">
      <w:pPr>
        <w:rPr>
          <w:sz w:val="32"/>
          <w:szCs w:val="32"/>
        </w:rPr>
      </w:pPr>
    </w:p>
    <w:p w:rsidR="00055C76" w:rsidRPr="00886FC9" w:rsidRDefault="004B58C8" w:rsidP="00055C76">
      <w:pPr>
        <w:rPr>
          <w:sz w:val="32"/>
          <w:szCs w:val="32"/>
        </w:rPr>
      </w:pPr>
      <w:r>
        <w:rPr>
          <w:sz w:val="32"/>
          <w:szCs w:val="32"/>
        </w:rPr>
        <w:t xml:space="preserve">Ioannidis (2012) </w:t>
      </w:r>
      <w:r w:rsidR="00055C76" w:rsidRPr="00886FC9">
        <w:rPr>
          <w:sz w:val="32"/>
          <w:szCs w:val="32"/>
        </w:rPr>
        <w:t xml:space="preserve">points </w:t>
      </w:r>
      <w:r w:rsidR="00D47FE8">
        <w:rPr>
          <w:sz w:val="32"/>
          <w:szCs w:val="32"/>
        </w:rPr>
        <w:t xml:space="preserve">out </w:t>
      </w:r>
      <w:r w:rsidR="00055C76" w:rsidRPr="00886FC9">
        <w:rPr>
          <w:sz w:val="32"/>
          <w:szCs w:val="32"/>
        </w:rPr>
        <w:t>several problems that may occur with replications:</w:t>
      </w:r>
    </w:p>
    <w:p w:rsidR="00055C76" w:rsidRPr="00886FC9" w:rsidRDefault="00055C76" w:rsidP="007D16EF">
      <w:pPr>
        <w:pStyle w:val="ListParagraph"/>
        <w:numPr>
          <w:ilvl w:val="0"/>
          <w:numId w:val="60"/>
        </w:numPr>
        <w:rPr>
          <w:sz w:val="32"/>
          <w:szCs w:val="32"/>
        </w:rPr>
      </w:pPr>
      <w:r w:rsidRPr="00886FC9">
        <w:rPr>
          <w:sz w:val="32"/>
          <w:szCs w:val="32"/>
        </w:rPr>
        <w:t>In some fields, c</w:t>
      </w:r>
      <w:r w:rsidR="00D47FE8">
        <w:rPr>
          <w:sz w:val="32"/>
          <w:szCs w:val="32"/>
        </w:rPr>
        <w:t>urrent c</w:t>
      </w:r>
      <w:r w:rsidRPr="00886FC9">
        <w:rPr>
          <w:sz w:val="32"/>
          <w:szCs w:val="32"/>
        </w:rPr>
        <w:t>ustom</w:t>
      </w:r>
      <w:r w:rsidR="00D47FE8">
        <w:rPr>
          <w:sz w:val="32"/>
          <w:szCs w:val="32"/>
        </w:rPr>
        <w:t>s</w:t>
      </w:r>
      <w:r w:rsidRPr="00886FC9">
        <w:rPr>
          <w:sz w:val="32"/>
          <w:szCs w:val="32"/>
        </w:rPr>
        <w:t xml:space="preserve"> may make it difficult to get funding for replications or to get replications published.</w:t>
      </w:r>
    </w:p>
    <w:p w:rsidR="00055C76" w:rsidRPr="00886FC9" w:rsidRDefault="00055C76" w:rsidP="007D16EF">
      <w:pPr>
        <w:pStyle w:val="ListParagraph"/>
        <w:numPr>
          <w:ilvl w:val="0"/>
          <w:numId w:val="60"/>
        </w:numPr>
        <w:rPr>
          <w:sz w:val="32"/>
          <w:szCs w:val="32"/>
        </w:rPr>
      </w:pPr>
      <w:r w:rsidRPr="00886FC9">
        <w:rPr>
          <w:sz w:val="32"/>
          <w:szCs w:val="32"/>
        </w:rPr>
        <w:t>In some cases, replications done by the same research team as the original study may be influenced by the researchers</w:t>
      </w:r>
      <w:r w:rsidR="00D47FE8">
        <w:rPr>
          <w:sz w:val="32"/>
          <w:szCs w:val="32"/>
        </w:rPr>
        <w:t>’</w:t>
      </w:r>
      <w:r w:rsidRPr="00886FC9">
        <w:rPr>
          <w:sz w:val="32"/>
          <w:szCs w:val="32"/>
        </w:rPr>
        <w:t xml:space="preserve"> belief in the findings of the original study, or may have the same weak spots as the original study.</w:t>
      </w:r>
    </w:p>
    <w:p w:rsidR="00055C76" w:rsidRPr="00886FC9" w:rsidRDefault="00055C76" w:rsidP="007D16EF">
      <w:pPr>
        <w:pStyle w:val="ListParagraph"/>
        <w:numPr>
          <w:ilvl w:val="0"/>
          <w:numId w:val="60"/>
        </w:numPr>
        <w:rPr>
          <w:sz w:val="32"/>
          <w:szCs w:val="32"/>
        </w:rPr>
      </w:pPr>
      <w:r w:rsidRPr="00886FC9">
        <w:rPr>
          <w:sz w:val="32"/>
          <w:szCs w:val="32"/>
        </w:rPr>
        <w:t>Even replications done by different research teams may be influenced by the original research team. For example,</w:t>
      </w:r>
    </w:p>
    <w:p w:rsidR="00055C76" w:rsidRPr="00886FC9" w:rsidRDefault="00055C76" w:rsidP="007D16EF">
      <w:pPr>
        <w:pStyle w:val="ListParagraph"/>
        <w:numPr>
          <w:ilvl w:val="1"/>
          <w:numId w:val="60"/>
        </w:numPr>
        <w:rPr>
          <w:sz w:val="32"/>
          <w:szCs w:val="32"/>
        </w:rPr>
      </w:pPr>
      <w:r w:rsidRPr="00886FC9">
        <w:rPr>
          <w:sz w:val="32"/>
          <w:szCs w:val="32"/>
        </w:rPr>
        <w:t>The replication team may believe that the purpose of replicat</w:t>
      </w:r>
      <w:r w:rsidR="00D47FE8">
        <w:rPr>
          <w:sz w:val="32"/>
          <w:szCs w:val="32"/>
        </w:rPr>
        <w:t xml:space="preserve">ion is to confirm the original </w:t>
      </w:r>
      <w:r w:rsidRPr="00886FC9">
        <w:rPr>
          <w:sz w:val="32"/>
          <w:szCs w:val="32"/>
        </w:rPr>
        <w:t>results (“obedient replication”</w:t>
      </w:r>
      <w:r w:rsidR="00C76040" w:rsidRPr="00886FC9">
        <w:rPr>
          <w:sz w:val="32"/>
          <w:szCs w:val="32"/>
        </w:rPr>
        <w:t>); the garden of forking paths often makes this possible.</w:t>
      </w:r>
    </w:p>
    <w:p w:rsidR="00C76040" w:rsidRPr="00886FC9" w:rsidRDefault="00C76040" w:rsidP="007D16EF">
      <w:pPr>
        <w:pStyle w:val="ListParagraph"/>
        <w:numPr>
          <w:ilvl w:val="1"/>
          <w:numId w:val="60"/>
        </w:numPr>
        <w:rPr>
          <w:sz w:val="32"/>
          <w:szCs w:val="32"/>
        </w:rPr>
      </w:pPr>
      <w:r w:rsidRPr="00886FC9">
        <w:rPr>
          <w:sz w:val="32"/>
          <w:szCs w:val="32"/>
        </w:rPr>
        <w:t xml:space="preserve">The original research team may have the influence to determine which replications do or do not get published, their interpretation, etc. (“obliged replication”) </w:t>
      </w:r>
    </w:p>
    <w:p w:rsidR="00C76040" w:rsidRPr="00886FC9" w:rsidRDefault="00C76040" w:rsidP="00C76040">
      <w:pPr>
        <w:rPr>
          <w:sz w:val="32"/>
          <w:szCs w:val="32"/>
        </w:rPr>
      </w:pPr>
    </w:p>
    <w:p w:rsidR="00C76040" w:rsidRPr="00886FC9" w:rsidRDefault="00C76040" w:rsidP="00C76040">
      <w:pPr>
        <w:rPr>
          <w:sz w:val="32"/>
          <w:szCs w:val="32"/>
        </w:rPr>
      </w:pPr>
      <w:r w:rsidRPr="00886FC9">
        <w:rPr>
          <w:sz w:val="32"/>
          <w:szCs w:val="32"/>
        </w:rPr>
        <w:t>Ioannid</w:t>
      </w:r>
      <w:r w:rsidR="00886FC9" w:rsidRPr="00886FC9">
        <w:rPr>
          <w:sz w:val="32"/>
          <w:szCs w:val="32"/>
        </w:rPr>
        <w:t>i</w:t>
      </w:r>
      <w:r w:rsidRPr="00886FC9">
        <w:rPr>
          <w:sz w:val="32"/>
          <w:szCs w:val="32"/>
        </w:rPr>
        <w:t>s offers possible means to help reduce these problems:</w:t>
      </w:r>
    </w:p>
    <w:p w:rsidR="00C76040" w:rsidRDefault="00C76040" w:rsidP="007D16EF">
      <w:pPr>
        <w:pStyle w:val="ListParagraph"/>
        <w:numPr>
          <w:ilvl w:val="0"/>
          <w:numId w:val="62"/>
        </w:numPr>
        <w:rPr>
          <w:sz w:val="32"/>
          <w:szCs w:val="32"/>
        </w:rPr>
      </w:pPr>
      <w:r w:rsidRPr="00886FC9">
        <w:rPr>
          <w:sz w:val="32"/>
          <w:szCs w:val="32"/>
        </w:rPr>
        <w:t>Replications involving several t</w:t>
      </w:r>
      <w:r w:rsidR="007D16EF">
        <w:rPr>
          <w:sz w:val="32"/>
          <w:szCs w:val="32"/>
        </w:rPr>
        <w:t>eams and researchers, preferably</w:t>
      </w:r>
      <w:r w:rsidRPr="00886FC9">
        <w:rPr>
          <w:sz w:val="32"/>
          <w:szCs w:val="32"/>
        </w:rPr>
        <w:t xml:space="preserve"> including those endorsing different theories.</w:t>
      </w:r>
    </w:p>
    <w:p w:rsidR="00C76040" w:rsidRPr="00886FC9" w:rsidRDefault="00C76040" w:rsidP="007D16EF">
      <w:pPr>
        <w:pStyle w:val="ListParagraph"/>
        <w:numPr>
          <w:ilvl w:val="0"/>
          <w:numId w:val="62"/>
        </w:numPr>
        <w:rPr>
          <w:sz w:val="32"/>
          <w:szCs w:val="32"/>
        </w:rPr>
      </w:pPr>
      <w:r w:rsidRPr="00886FC9">
        <w:rPr>
          <w:sz w:val="32"/>
          <w:szCs w:val="32"/>
        </w:rPr>
        <w:t>Using pre-specified protocols and analyses</w:t>
      </w:r>
    </w:p>
    <w:p w:rsidR="00C76040" w:rsidRPr="00886FC9" w:rsidRDefault="00C76040" w:rsidP="007D16EF">
      <w:pPr>
        <w:pStyle w:val="ListParagraph"/>
        <w:numPr>
          <w:ilvl w:val="0"/>
          <w:numId w:val="62"/>
        </w:numPr>
        <w:rPr>
          <w:sz w:val="32"/>
          <w:szCs w:val="32"/>
        </w:rPr>
      </w:pPr>
      <w:r w:rsidRPr="00886FC9">
        <w:rPr>
          <w:sz w:val="32"/>
          <w:szCs w:val="32"/>
        </w:rPr>
        <w:t>Fully documenting the reasoning and analysis</w:t>
      </w:r>
    </w:p>
    <w:p w:rsidR="00C76040" w:rsidRPr="00886FC9" w:rsidRDefault="00C76040" w:rsidP="007D16EF">
      <w:pPr>
        <w:pStyle w:val="ListParagraph"/>
        <w:numPr>
          <w:ilvl w:val="0"/>
          <w:numId w:val="62"/>
        </w:numPr>
        <w:rPr>
          <w:sz w:val="32"/>
          <w:szCs w:val="32"/>
        </w:rPr>
      </w:pPr>
      <w:r w:rsidRPr="00886FC9">
        <w:rPr>
          <w:sz w:val="32"/>
          <w:szCs w:val="32"/>
        </w:rPr>
        <w:t>Making raw data and analysis code available</w:t>
      </w:r>
    </w:p>
    <w:p w:rsidR="00C76040" w:rsidRPr="00886FC9" w:rsidRDefault="00C76040" w:rsidP="007D16EF">
      <w:pPr>
        <w:pStyle w:val="ListParagraph"/>
        <w:numPr>
          <w:ilvl w:val="0"/>
          <w:numId w:val="62"/>
        </w:numPr>
        <w:rPr>
          <w:sz w:val="32"/>
          <w:szCs w:val="32"/>
        </w:rPr>
      </w:pPr>
      <w:r w:rsidRPr="00886FC9">
        <w:rPr>
          <w:sz w:val="32"/>
          <w:szCs w:val="32"/>
        </w:rPr>
        <w:t>Post-publicatio</w:t>
      </w:r>
      <w:r w:rsidR="00895EC7" w:rsidRPr="00886FC9">
        <w:rPr>
          <w:sz w:val="32"/>
          <w:szCs w:val="32"/>
        </w:rPr>
        <w:t>n</w:t>
      </w:r>
      <w:r w:rsidRPr="00886FC9">
        <w:rPr>
          <w:sz w:val="32"/>
          <w:szCs w:val="32"/>
        </w:rPr>
        <w:t xml:space="preserve"> review.</w:t>
      </w:r>
    </w:p>
    <w:p w:rsidR="00055C76" w:rsidRPr="00055C76" w:rsidRDefault="00055C76" w:rsidP="00055C76">
      <w:r>
        <w:t xml:space="preserve"> </w:t>
      </w:r>
    </w:p>
    <w:p w:rsidR="00306BDF" w:rsidRDefault="00306BDF" w:rsidP="007917E1">
      <w:pPr>
        <w:pStyle w:val="Heading1"/>
        <w:rPr>
          <w:rFonts w:ascii="Times New Roman" w:hAnsi="Times New Roman"/>
        </w:rPr>
      </w:pPr>
    </w:p>
    <w:p w:rsidR="00306BDF" w:rsidRPr="00306BDF" w:rsidRDefault="00306BDF" w:rsidP="00306BDF"/>
    <w:p w:rsidR="001B4C27" w:rsidRDefault="001B4C27" w:rsidP="007917E1">
      <w:pPr>
        <w:pStyle w:val="Heading1"/>
        <w:rPr>
          <w:rFonts w:ascii="Times New Roman" w:hAnsi="Times New Roman"/>
        </w:rPr>
      </w:pPr>
    </w:p>
    <w:p w:rsidR="00B75535" w:rsidRPr="00033439" w:rsidRDefault="00650C90" w:rsidP="007917E1">
      <w:pPr>
        <w:pStyle w:val="Heading1"/>
        <w:rPr>
          <w:rFonts w:ascii="Times New Roman" w:hAnsi="Times New Roman"/>
        </w:rPr>
      </w:pPr>
      <w:r>
        <w:rPr>
          <w:rFonts w:ascii="Times New Roman" w:hAnsi="Times New Roman"/>
        </w:rPr>
        <w:t xml:space="preserve">V: </w:t>
      </w:r>
      <w:r w:rsidR="00B75535" w:rsidRPr="00033439">
        <w:rPr>
          <w:rFonts w:ascii="Times New Roman" w:hAnsi="Times New Roman"/>
        </w:rPr>
        <w:t>USING AN INAPPROPRIATE METHOD OF ANALYSIS</w:t>
      </w:r>
    </w:p>
    <w:p w:rsidR="00B75535" w:rsidRPr="006C0CB5" w:rsidRDefault="00B75535" w:rsidP="00B75535"/>
    <w:p w:rsidR="00B75535" w:rsidRPr="006C0CB5" w:rsidRDefault="00B75535" w:rsidP="00B75535">
      <w:pPr>
        <w:rPr>
          <w:sz w:val="32"/>
        </w:rPr>
      </w:pPr>
      <w:r w:rsidRPr="006C0CB5">
        <w:rPr>
          <w:i/>
          <w:sz w:val="32"/>
        </w:rPr>
        <w:t>"Assumptions behind models are rarely articulated, let alone defended. The problem is exacerbated because journals tend to favor a mild degree of novelty in statistical procedures. Modeling, the search for significance, the preference for novelty, and the lack of interest in assumptions -- these norms are likely to generate a flood of nonreproducible results</w:t>
      </w:r>
      <w:r w:rsidRPr="006C0CB5">
        <w:rPr>
          <w:sz w:val="32"/>
        </w:rPr>
        <w:t>."</w:t>
      </w:r>
    </w:p>
    <w:p w:rsidR="00B75535" w:rsidRPr="006C0CB5" w:rsidRDefault="00B75535" w:rsidP="00B75535">
      <w:pPr>
        <w:ind w:left="400"/>
        <w:rPr>
          <w:sz w:val="32"/>
        </w:rPr>
      </w:pPr>
      <w:r w:rsidRPr="006C0CB5">
        <w:rPr>
          <w:sz w:val="32"/>
        </w:rPr>
        <w:t xml:space="preserve">David Freedman, </w:t>
      </w:r>
      <w:r w:rsidRPr="006C0CB5">
        <w:rPr>
          <w:i/>
          <w:sz w:val="32"/>
        </w:rPr>
        <w:t>Chance</w:t>
      </w:r>
      <w:r w:rsidRPr="006C0CB5">
        <w:rPr>
          <w:sz w:val="32"/>
        </w:rPr>
        <w:t xml:space="preserve"> 2008, v. 21 No 1, p. 60</w:t>
      </w:r>
    </w:p>
    <w:p w:rsidR="00B75535" w:rsidRPr="006C0CB5" w:rsidRDefault="00B75535">
      <w:pPr>
        <w:ind w:left="1200"/>
        <w:rPr>
          <w:sz w:val="32"/>
        </w:rPr>
      </w:pPr>
    </w:p>
    <w:p w:rsidR="00B75535" w:rsidRDefault="00B75535">
      <w:pPr>
        <w:rPr>
          <w:i/>
          <w:sz w:val="32"/>
        </w:rPr>
      </w:pPr>
      <w:r w:rsidRPr="006C0CB5">
        <w:rPr>
          <w:i/>
          <w:sz w:val="32"/>
        </w:rPr>
        <w:t>Recall</w:t>
      </w:r>
      <w:r w:rsidRPr="006C0CB5">
        <w:rPr>
          <w:sz w:val="32"/>
        </w:rPr>
        <w:t xml:space="preserve">: Each frequentist inference technique (hypothesis test or confidence interval) involves </w:t>
      </w:r>
      <w:r w:rsidRPr="006C0CB5">
        <w:rPr>
          <w:i/>
          <w:sz w:val="32"/>
        </w:rPr>
        <w:t>model assumptions.</w:t>
      </w:r>
    </w:p>
    <w:p w:rsidR="00306BDF" w:rsidRPr="006C0CB5" w:rsidRDefault="00306BDF">
      <w:pPr>
        <w:rPr>
          <w:i/>
          <w:sz w:val="32"/>
        </w:rPr>
      </w:pPr>
    </w:p>
    <w:p w:rsidR="00B75535" w:rsidRDefault="00B75535" w:rsidP="007D16EF">
      <w:pPr>
        <w:numPr>
          <w:ilvl w:val="0"/>
          <w:numId w:val="6"/>
        </w:numPr>
        <w:rPr>
          <w:sz w:val="32"/>
        </w:rPr>
      </w:pPr>
      <w:r w:rsidRPr="006C0CB5">
        <w:rPr>
          <w:sz w:val="32"/>
        </w:rPr>
        <w:t xml:space="preserve">Different techniques have different model assumptions. </w:t>
      </w:r>
    </w:p>
    <w:p w:rsidR="00306BDF" w:rsidRPr="006C0CB5" w:rsidRDefault="00306BDF" w:rsidP="00306BDF">
      <w:pPr>
        <w:rPr>
          <w:sz w:val="32"/>
        </w:rPr>
      </w:pPr>
    </w:p>
    <w:p w:rsidR="00B75535" w:rsidRDefault="00B75535" w:rsidP="007D16EF">
      <w:pPr>
        <w:numPr>
          <w:ilvl w:val="0"/>
          <w:numId w:val="6"/>
        </w:numPr>
        <w:rPr>
          <w:sz w:val="32"/>
        </w:rPr>
      </w:pPr>
      <w:r w:rsidRPr="00CC4FD0">
        <w:rPr>
          <w:i/>
          <w:sz w:val="32"/>
        </w:rPr>
        <w:t>The validity of the technique depends</w:t>
      </w:r>
      <w:r w:rsidRPr="006C0CB5">
        <w:rPr>
          <w:sz w:val="32"/>
        </w:rPr>
        <w:t xml:space="preserve"> (to varying extents) on whether or not the model assumptions are true for the context of the data being analyzed. </w:t>
      </w:r>
    </w:p>
    <w:p w:rsidR="00306BDF" w:rsidRPr="006C0CB5" w:rsidRDefault="00306BDF" w:rsidP="00306BDF">
      <w:pPr>
        <w:rPr>
          <w:sz w:val="32"/>
        </w:rPr>
      </w:pPr>
    </w:p>
    <w:p w:rsidR="00B75535" w:rsidRPr="006C0CB5" w:rsidRDefault="00B75535" w:rsidP="007D16EF">
      <w:pPr>
        <w:numPr>
          <w:ilvl w:val="0"/>
          <w:numId w:val="6"/>
        </w:numPr>
        <w:rPr>
          <w:sz w:val="32"/>
        </w:rPr>
      </w:pPr>
      <w:r w:rsidRPr="006C0CB5">
        <w:rPr>
          <w:sz w:val="32"/>
        </w:rPr>
        <w:t xml:space="preserve">Many techniques are </w:t>
      </w:r>
      <w:r w:rsidRPr="006C0CB5">
        <w:rPr>
          <w:i/>
          <w:sz w:val="32"/>
        </w:rPr>
        <w:t>robust</w:t>
      </w:r>
      <w:r w:rsidRPr="006C0CB5">
        <w:rPr>
          <w:sz w:val="32"/>
        </w:rPr>
        <w:t xml:space="preserve"> to departures from at least some model assumptions. </w:t>
      </w:r>
    </w:p>
    <w:p w:rsidR="00B75535" w:rsidRPr="006C0CB5" w:rsidRDefault="00B75535" w:rsidP="007D16EF">
      <w:pPr>
        <w:numPr>
          <w:ilvl w:val="1"/>
          <w:numId w:val="6"/>
        </w:numPr>
        <w:rPr>
          <w:sz w:val="32"/>
        </w:rPr>
      </w:pPr>
      <w:r w:rsidRPr="006C0CB5">
        <w:rPr>
          <w:sz w:val="32"/>
        </w:rPr>
        <w:t>This means that if the particular assumption is not too far from true, then the technique is still approximately valid.</w:t>
      </w:r>
    </w:p>
    <w:p w:rsidR="00B75535" w:rsidRPr="006C0CB5" w:rsidRDefault="00B75535" w:rsidP="007D16EF">
      <w:pPr>
        <w:numPr>
          <w:ilvl w:val="1"/>
          <w:numId w:val="6"/>
        </w:numPr>
        <w:rPr>
          <w:sz w:val="32"/>
        </w:rPr>
      </w:pPr>
      <w:r w:rsidRPr="006C0CB5">
        <w:rPr>
          <w:sz w:val="32"/>
        </w:rPr>
        <w:t xml:space="preserve">Illustration: Rice Virtual Lab in Statistics Robustness Simulation </w:t>
      </w:r>
    </w:p>
    <w:p w:rsidR="00B75535" w:rsidRPr="006C0CB5" w:rsidRDefault="00B75535" w:rsidP="00B75535">
      <w:pPr>
        <w:rPr>
          <w:sz w:val="32"/>
        </w:rPr>
      </w:pPr>
      <w:r w:rsidRPr="006C0CB5">
        <w:rPr>
          <w:sz w:val="32"/>
        </w:rPr>
        <w:t xml:space="preserve"> </w:t>
      </w:r>
    </w:p>
    <w:p w:rsidR="00B75535" w:rsidRPr="006C0CB5" w:rsidRDefault="00B75535" w:rsidP="00B75535">
      <w:pPr>
        <w:spacing w:before="100" w:beforeAutospacing="1" w:after="100" w:afterAutospacing="1"/>
        <w:rPr>
          <w:sz w:val="32"/>
        </w:rPr>
      </w:pPr>
    </w:p>
    <w:p w:rsidR="00B75535" w:rsidRPr="006C0CB5" w:rsidRDefault="00B75535" w:rsidP="00B75535">
      <w:pPr>
        <w:rPr>
          <w:sz w:val="32"/>
        </w:rPr>
      </w:pPr>
    </w:p>
    <w:p w:rsidR="00B75535" w:rsidRPr="006C0CB5" w:rsidRDefault="00B75535" w:rsidP="00B75535">
      <w:pPr>
        <w:rPr>
          <w:sz w:val="32"/>
        </w:rPr>
      </w:pPr>
    </w:p>
    <w:p w:rsidR="00B75535" w:rsidRPr="006C0CB5" w:rsidRDefault="00B75535" w:rsidP="00B75535">
      <w:pPr>
        <w:rPr>
          <w:sz w:val="32"/>
        </w:rPr>
      </w:pPr>
    </w:p>
    <w:p w:rsidR="00B75535" w:rsidRPr="006C0CB5" w:rsidRDefault="00B75535" w:rsidP="00B75535">
      <w:pPr>
        <w:rPr>
          <w:sz w:val="32"/>
        </w:rPr>
      </w:pPr>
    </w:p>
    <w:p w:rsidR="00B75535" w:rsidRPr="006C0CB5" w:rsidRDefault="00B75535" w:rsidP="00B75535">
      <w:pPr>
        <w:rPr>
          <w:sz w:val="32"/>
        </w:rPr>
      </w:pPr>
      <w:r w:rsidRPr="006C0CB5">
        <w:rPr>
          <w:i/>
          <w:sz w:val="32"/>
        </w:rPr>
        <w:t>Thus, when using a s</w:t>
      </w:r>
      <w:r w:rsidR="007917E1">
        <w:rPr>
          <w:i/>
          <w:sz w:val="32"/>
        </w:rPr>
        <w:t xml:space="preserve">tatistical technique, </w:t>
      </w:r>
      <w:r w:rsidR="007917E1" w:rsidRPr="00CC4FD0">
        <w:rPr>
          <w:i/>
          <w:sz w:val="32"/>
          <w:u w:val="single"/>
        </w:rPr>
        <w:t>it’</w:t>
      </w:r>
      <w:r w:rsidRPr="00CC4FD0">
        <w:rPr>
          <w:i/>
          <w:sz w:val="32"/>
          <w:u w:val="single"/>
        </w:rPr>
        <w:t>s important to ask</w:t>
      </w:r>
      <w:r w:rsidRPr="006C0CB5">
        <w:rPr>
          <w:i/>
          <w:sz w:val="32"/>
        </w:rPr>
        <w:t>:</w:t>
      </w:r>
    </w:p>
    <w:p w:rsidR="002E0D66" w:rsidRPr="002E0D66" w:rsidRDefault="00B75535" w:rsidP="007D16EF">
      <w:pPr>
        <w:numPr>
          <w:ilvl w:val="0"/>
          <w:numId w:val="58"/>
        </w:numPr>
        <w:spacing w:before="100" w:beforeAutospacing="1" w:after="100" w:afterAutospacing="1"/>
        <w:rPr>
          <w:sz w:val="32"/>
        </w:rPr>
      </w:pPr>
      <w:r w:rsidRPr="006C0CB5">
        <w:rPr>
          <w:sz w:val="32"/>
        </w:rPr>
        <w:t>What are the model assumptions for that technique?</w:t>
      </w:r>
    </w:p>
    <w:p w:rsidR="00B75535" w:rsidRPr="006C0CB5" w:rsidRDefault="00B75535" w:rsidP="007D16EF">
      <w:pPr>
        <w:numPr>
          <w:ilvl w:val="0"/>
          <w:numId w:val="58"/>
        </w:numPr>
        <w:spacing w:before="100" w:beforeAutospacing="1" w:after="100" w:afterAutospacing="1"/>
        <w:rPr>
          <w:sz w:val="32"/>
        </w:rPr>
      </w:pPr>
      <w:r w:rsidRPr="006C0CB5">
        <w:rPr>
          <w:sz w:val="32"/>
        </w:rPr>
        <w:t>Is the technique robust to some departures from the model assumptions?</w:t>
      </w:r>
    </w:p>
    <w:p w:rsidR="00B75535" w:rsidRPr="006C0CB5" w:rsidRDefault="00B75535" w:rsidP="007D16EF">
      <w:pPr>
        <w:numPr>
          <w:ilvl w:val="0"/>
          <w:numId w:val="58"/>
        </w:numPr>
        <w:spacing w:before="100" w:beforeAutospacing="1" w:after="100" w:afterAutospacing="1"/>
        <w:rPr>
          <w:sz w:val="32"/>
        </w:rPr>
      </w:pPr>
      <w:r w:rsidRPr="006C0CB5">
        <w:rPr>
          <w:sz w:val="32"/>
        </w:rPr>
        <w:t>What reason is there to believe that the model assumptions (or something close enough, if the technique is robust) are true for the situation being studied?</w:t>
      </w:r>
    </w:p>
    <w:p w:rsidR="00B75535" w:rsidRPr="006C0CB5" w:rsidRDefault="00B75535" w:rsidP="00B75535">
      <w:pPr>
        <w:spacing w:after="240"/>
        <w:rPr>
          <w:sz w:val="32"/>
        </w:rPr>
      </w:pPr>
      <w:r w:rsidRPr="006C0CB5">
        <w:rPr>
          <w:b/>
          <w:i/>
          <w:sz w:val="32"/>
        </w:rPr>
        <w:t xml:space="preserve">Neglecting these questions is a </w:t>
      </w:r>
      <w:r w:rsidRPr="00DE2ECA">
        <w:rPr>
          <w:b/>
          <w:sz w:val="32"/>
          <w:u w:val="single"/>
        </w:rPr>
        <w:t>very common mistake</w:t>
      </w:r>
      <w:r w:rsidRPr="006C0CB5">
        <w:rPr>
          <w:b/>
          <w:i/>
          <w:sz w:val="32"/>
        </w:rPr>
        <w:t xml:space="preserve"> in using statistics</w:t>
      </w:r>
      <w:r w:rsidRPr="006C0CB5">
        <w:rPr>
          <w:sz w:val="32"/>
        </w:rPr>
        <w:t xml:space="preserve">. </w:t>
      </w:r>
    </w:p>
    <w:p w:rsidR="00B75535" w:rsidRPr="006C0CB5" w:rsidRDefault="00B75535" w:rsidP="007D16EF">
      <w:pPr>
        <w:numPr>
          <w:ilvl w:val="0"/>
          <w:numId w:val="58"/>
        </w:numPr>
        <w:spacing w:after="240"/>
        <w:rPr>
          <w:sz w:val="32"/>
        </w:rPr>
      </w:pPr>
      <w:r w:rsidRPr="006C0CB5">
        <w:rPr>
          <w:sz w:val="32"/>
        </w:rPr>
        <w:t>Sometimes researchers check only some of the assumptions, perhaps missing some of the most important ones.</w:t>
      </w:r>
    </w:p>
    <w:p w:rsidR="00B75535" w:rsidRPr="006C0CB5" w:rsidRDefault="00B75535" w:rsidP="00B75535">
      <w:pPr>
        <w:spacing w:after="240"/>
        <w:rPr>
          <w:sz w:val="32"/>
        </w:rPr>
      </w:pPr>
      <w:r w:rsidRPr="002E0D66">
        <w:rPr>
          <w:i/>
          <w:sz w:val="32"/>
        </w:rPr>
        <w:t>Unfortunately, the model assumptions vary from technique to technique, so there are few if any general rules</w:t>
      </w:r>
      <w:r w:rsidRPr="006C0CB5">
        <w:rPr>
          <w:sz w:val="32"/>
        </w:rPr>
        <w:t>. One general rule of thumb, however is:</w:t>
      </w:r>
    </w:p>
    <w:p w:rsidR="00B75535" w:rsidRPr="006C0CB5" w:rsidRDefault="00B75535">
      <w:pPr>
        <w:spacing w:after="240"/>
        <w:rPr>
          <w:i/>
          <w:sz w:val="32"/>
        </w:rPr>
      </w:pPr>
    </w:p>
    <w:p w:rsidR="00B75535" w:rsidRPr="006C0CB5" w:rsidRDefault="00B75535">
      <w:pPr>
        <w:spacing w:after="240"/>
        <w:rPr>
          <w:i/>
          <w:sz w:val="32"/>
        </w:rPr>
      </w:pPr>
    </w:p>
    <w:p w:rsidR="00B75535" w:rsidRPr="006C0CB5" w:rsidRDefault="00B75535">
      <w:pPr>
        <w:spacing w:after="240"/>
        <w:rPr>
          <w:i/>
          <w:sz w:val="32"/>
        </w:rPr>
      </w:pPr>
    </w:p>
    <w:p w:rsidR="00B75535" w:rsidRPr="006C0CB5" w:rsidRDefault="00B75535">
      <w:pPr>
        <w:spacing w:after="240"/>
        <w:rPr>
          <w:i/>
          <w:sz w:val="32"/>
        </w:rPr>
      </w:pPr>
    </w:p>
    <w:p w:rsidR="00B75535" w:rsidRPr="006C0CB5" w:rsidRDefault="00B75535">
      <w:pPr>
        <w:spacing w:after="240"/>
        <w:rPr>
          <w:i/>
          <w:sz w:val="32"/>
        </w:rPr>
      </w:pPr>
    </w:p>
    <w:p w:rsidR="00B75535" w:rsidRPr="006C0CB5" w:rsidRDefault="00B75535">
      <w:pPr>
        <w:spacing w:after="240"/>
        <w:rPr>
          <w:i/>
          <w:sz w:val="32"/>
        </w:rPr>
      </w:pPr>
    </w:p>
    <w:p w:rsidR="00B75535" w:rsidRPr="006C0CB5" w:rsidRDefault="00B75535">
      <w:pPr>
        <w:spacing w:after="240"/>
        <w:rPr>
          <w:i/>
          <w:sz w:val="32"/>
        </w:rPr>
      </w:pPr>
    </w:p>
    <w:p w:rsidR="00B75535" w:rsidRPr="006C0CB5" w:rsidRDefault="00B75535">
      <w:pPr>
        <w:spacing w:after="240"/>
        <w:rPr>
          <w:i/>
          <w:sz w:val="32"/>
        </w:rPr>
      </w:pPr>
    </w:p>
    <w:p w:rsidR="00B75535" w:rsidRPr="006C0CB5" w:rsidRDefault="00B75535">
      <w:pPr>
        <w:spacing w:after="240"/>
        <w:rPr>
          <w:i/>
          <w:sz w:val="32"/>
        </w:rPr>
      </w:pPr>
    </w:p>
    <w:p w:rsidR="002E0D66" w:rsidRDefault="002E0D66">
      <w:pPr>
        <w:spacing w:after="240"/>
        <w:rPr>
          <w:i/>
          <w:sz w:val="32"/>
        </w:rPr>
      </w:pPr>
    </w:p>
    <w:p w:rsidR="00B75535" w:rsidRPr="006C0CB5" w:rsidRDefault="00B75535">
      <w:pPr>
        <w:spacing w:after="240"/>
        <w:rPr>
          <w:sz w:val="32"/>
        </w:rPr>
      </w:pPr>
      <w:r w:rsidRPr="006C0CB5">
        <w:rPr>
          <w:i/>
          <w:sz w:val="32"/>
        </w:rPr>
        <w:t>Techniques are least likely to be robust to departures from assumptions of independence.</w:t>
      </w:r>
    </w:p>
    <w:p w:rsidR="00B75535" w:rsidRPr="006C0CB5" w:rsidRDefault="00B75535" w:rsidP="007D16EF">
      <w:pPr>
        <w:numPr>
          <w:ilvl w:val="0"/>
          <w:numId w:val="7"/>
        </w:numPr>
        <w:spacing w:after="240"/>
        <w:rPr>
          <w:sz w:val="32"/>
        </w:rPr>
      </w:pPr>
      <w:r w:rsidRPr="006C0CB5">
        <w:rPr>
          <w:i/>
          <w:sz w:val="32"/>
        </w:rPr>
        <w:t>Recall</w:t>
      </w:r>
      <w:r w:rsidRPr="006C0CB5">
        <w:rPr>
          <w:sz w:val="32"/>
        </w:rPr>
        <w:t>: Assumptions of independence are often phrased in terms of "random sample" or "random assignment", so these are very important.</w:t>
      </w:r>
    </w:p>
    <w:p w:rsidR="00B75535" w:rsidRPr="006C0CB5" w:rsidRDefault="00B75535" w:rsidP="007D16EF">
      <w:pPr>
        <w:numPr>
          <w:ilvl w:val="0"/>
          <w:numId w:val="7"/>
        </w:numPr>
        <w:spacing w:after="240"/>
        <w:rPr>
          <w:sz w:val="32"/>
        </w:rPr>
      </w:pPr>
      <w:r w:rsidRPr="006C0CB5">
        <w:rPr>
          <w:sz w:val="32"/>
        </w:rPr>
        <w:t xml:space="preserve">One exception is that, for large enough populations, sampling </w:t>
      </w:r>
      <w:r w:rsidRPr="006C0CB5">
        <w:rPr>
          <w:i/>
          <w:sz w:val="32"/>
        </w:rPr>
        <w:t>without</w:t>
      </w:r>
      <w:r w:rsidRPr="006C0CB5">
        <w:rPr>
          <w:sz w:val="32"/>
        </w:rPr>
        <w:t xml:space="preserve"> replacement is good enough, even though "independent" technically means sampling </w:t>
      </w:r>
      <w:r w:rsidRPr="006C0CB5">
        <w:rPr>
          <w:i/>
          <w:sz w:val="32"/>
        </w:rPr>
        <w:t>with</w:t>
      </w:r>
      <w:r w:rsidRPr="006C0CB5">
        <w:rPr>
          <w:sz w:val="32"/>
        </w:rPr>
        <w:t xml:space="preserve"> replacement.</w:t>
      </w:r>
    </w:p>
    <w:p w:rsidR="00B75535" w:rsidRPr="006C0CB5" w:rsidRDefault="00B75535" w:rsidP="007D16EF">
      <w:pPr>
        <w:numPr>
          <w:ilvl w:val="0"/>
          <w:numId w:val="7"/>
        </w:numPr>
        <w:spacing w:after="240"/>
        <w:rPr>
          <w:sz w:val="32"/>
        </w:rPr>
      </w:pPr>
      <w:r w:rsidRPr="006C0CB5">
        <w:rPr>
          <w:sz w:val="32"/>
        </w:rPr>
        <w:t>Variance estimates depend strongly on the assumption of independence, so results can be very misleading when observations are not independent.</w:t>
      </w:r>
    </w:p>
    <w:p w:rsidR="002E0D66" w:rsidRDefault="002E0D66" w:rsidP="00B75535">
      <w:pPr>
        <w:spacing w:after="240"/>
        <w:rPr>
          <w:i/>
          <w:sz w:val="32"/>
        </w:rPr>
      </w:pPr>
    </w:p>
    <w:p w:rsidR="00B75535" w:rsidRPr="006C0CB5" w:rsidRDefault="00B75535" w:rsidP="00B75535">
      <w:pPr>
        <w:spacing w:after="240"/>
        <w:rPr>
          <w:sz w:val="32"/>
        </w:rPr>
      </w:pPr>
      <w:r w:rsidRPr="006C0CB5">
        <w:rPr>
          <w:i/>
          <w:sz w:val="32"/>
        </w:rPr>
        <w:t>Note</w:t>
      </w:r>
      <w:r w:rsidRPr="006C0CB5">
        <w:rPr>
          <w:sz w:val="32"/>
        </w:rPr>
        <w:t>: Many techniques are most robust to violations of normality assumptions, at least if the sample size is large and the distribution is not strongly skewed or multimodal.</w:t>
      </w:r>
    </w:p>
    <w:p w:rsidR="00B75535" w:rsidRPr="006C0CB5" w:rsidRDefault="00B75535" w:rsidP="007D16EF">
      <w:pPr>
        <w:numPr>
          <w:ilvl w:val="0"/>
          <w:numId w:val="7"/>
        </w:numPr>
        <w:spacing w:after="240"/>
        <w:rPr>
          <w:sz w:val="32"/>
        </w:rPr>
      </w:pPr>
      <w:r w:rsidRPr="006C0CB5">
        <w:rPr>
          <w:sz w:val="32"/>
        </w:rPr>
        <w:t xml:space="preserve">This is because test statistics are often sums or linear combinations, which by </w:t>
      </w:r>
      <w:r w:rsidR="002E7DFB">
        <w:rPr>
          <w:sz w:val="32"/>
        </w:rPr>
        <w:t>“</w:t>
      </w:r>
      <w:r w:rsidRPr="006C0CB5">
        <w:rPr>
          <w:sz w:val="32"/>
        </w:rPr>
        <w:t>the</w:t>
      </w:r>
      <w:r w:rsidR="002E7DFB">
        <w:rPr>
          <w:sz w:val="32"/>
        </w:rPr>
        <w:t>”</w:t>
      </w:r>
      <w:r w:rsidRPr="006C0CB5">
        <w:rPr>
          <w:sz w:val="32"/>
        </w:rPr>
        <w:t xml:space="preserve"> Central Limit Theorem </w:t>
      </w:r>
      <w:r w:rsidR="00B95179">
        <w:rPr>
          <w:sz w:val="32"/>
        </w:rPr>
        <w:t>are often</w:t>
      </w:r>
      <w:r w:rsidRPr="006C0CB5">
        <w:rPr>
          <w:sz w:val="32"/>
        </w:rPr>
        <w:t xml:space="preserve"> approximately normally distributed. (</w:t>
      </w:r>
      <w:r w:rsidR="00B23C6C">
        <w:rPr>
          <w:sz w:val="32"/>
        </w:rPr>
        <w:t>See</w:t>
      </w:r>
      <w:r w:rsidR="002E0D66">
        <w:rPr>
          <w:sz w:val="32"/>
        </w:rPr>
        <w:t xml:space="preserve"> Appendix re Checking Model Assumptions</w:t>
      </w:r>
      <w:r w:rsidRPr="006C0CB5">
        <w:rPr>
          <w:sz w:val="32"/>
        </w:rPr>
        <w:t>)</w:t>
      </w:r>
    </w:p>
    <w:p w:rsidR="00992A5B" w:rsidRDefault="00992A5B">
      <w:pPr>
        <w:pStyle w:val="Heading2"/>
        <w:rPr>
          <w:b w:val="0"/>
          <w:sz w:val="32"/>
        </w:rPr>
      </w:pPr>
    </w:p>
    <w:p w:rsidR="00992A5B" w:rsidRDefault="00992A5B">
      <w:pPr>
        <w:pStyle w:val="Heading2"/>
        <w:rPr>
          <w:b w:val="0"/>
          <w:sz w:val="32"/>
        </w:rPr>
      </w:pPr>
    </w:p>
    <w:p w:rsidR="00992A5B" w:rsidRDefault="00992A5B">
      <w:pPr>
        <w:pStyle w:val="Heading2"/>
        <w:rPr>
          <w:b w:val="0"/>
          <w:sz w:val="32"/>
        </w:rPr>
      </w:pPr>
    </w:p>
    <w:p w:rsidR="00992A5B" w:rsidRDefault="00992A5B">
      <w:pPr>
        <w:pStyle w:val="Heading2"/>
        <w:rPr>
          <w:b w:val="0"/>
          <w:sz w:val="32"/>
        </w:rPr>
      </w:pPr>
    </w:p>
    <w:p w:rsidR="00992A5B" w:rsidRDefault="00992A5B">
      <w:pPr>
        <w:pStyle w:val="Heading2"/>
        <w:rPr>
          <w:b w:val="0"/>
          <w:sz w:val="32"/>
        </w:rPr>
      </w:pPr>
    </w:p>
    <w:p w:rsidR="00992A5B" w:rsidRDefault="00992A5B">
      <w:pPr>
        <w:pStyle w:val="Heading2"/>
        <w:rPr>
          <w:b w:val="0"/>
          <w:sz w:val="32"/>
        </w:rPr>
      </w:pPr>
    </w:p>
    <w:p w:rsidR="00D002D8" w:rsidRDefault="00D002D8">
      <w:pPr>
        <w:pStyle w:val="Heading2"/>
        <w:rPr>
          <w:b w:val="0"/>
          <w:sz w:val="32"/>
        </w:rPr>
      </w:pPr>
      <w:r w:rsidRPr="00D002D8">
        <w:rPr>
          <w:b w:val="0"/>
          <w:sz w:val="32"/>
        </w:rPr>
        <w:t>General advice</w:t>
      </w:r>
      <w:r>
        <w:rPr>
          <w:b w:val="0"/>
          <w:sz w:val="32"/>
        </w:rPr>
        <w:t xml:space="preserve"> and cautions</w:t>
      </w:r>
      <w:r w:rsidRPr="00D002D8">
        <w:rPr>
          <w:b w:val="0"/>
          <w:sz w:val="32"/>
        </w:rPr>
        <w:t>:</w:t>
      </w:r>
    </w:p>
    <w:p w:rsidR="004115D7" w:rsidRPr="004115D7" w:rsidRDefault="00D002D8" w:rsidP="007D16EF">
      <w:pPr>
        <w:pStyle w:val="Heading2"/>
        <w:numPr>
          <w:ilvl w:val="0"/>
          <w:numId w:val="48"/>
        </w:numPr>
        <w:rPr>
          <w:sz w:val="32"/>
        </w:rPr>
      </w:pPr>
      <w:r>
        <w:rPr>
          <w:b w:val="0"/>
          <w:sz w:val="32"/>
        </w:rPr>
        <w:t>You may need to look hard to find model assumptions and information about robustness!</w:t>
      </w:r>
    </w:p>
    <w:p w:rsidR="00D002D8" w:rsidRPr="00D002D8" w:rsidRDefault="00D002D8" w:rsidP="007D16EF">
      <w:pPr>
        <w:pStyle w:val="Heading2"/>
        <w:numPr>
          <w:ilvl w:val="1"/>
          <w:numId w:val="48"/>
        </w:numPr>
        <w:rPr>
          <w:sz w:val="32"/>
        </w:rPr>
      </w:pPr>
      <w:r>
        <w:rPr>
          <w:b w:val="0"/>
          <w:sz w:val="32"/>
        </w:rPr>
        <w:t xml:space="preserve">For basic </w:t>
      </w:r>
      <w:r w:rsidR="00CA74CC">
        <w:rPr>
          <w:b w:val="0"/>
          <w:sz w:val="32"/>
        </w:rPr>
        <w:t xml:space="preserve">statistical </w:t>
      </w:r>
      <w:r>
        <w:rPr>
          <w:b w:val="0"/>
          <w:sz w:val="32"/>
        </w:rPr>
        <w:t>techniques, DeVeaux, Velleman and Bock</w:t>
      </w:r>
      <w:r w:rsidR="001B4C27">
        <w:rPr>
          <w:b w:val="0"/>
          <w:sz w:val="32"/>
        </w:rPr>
        <w:t>,</w:t>
      </w:r>
      <w:r>
        <w:rPr>
          <w:b w:val="0"/>
          <w:sz w:val="32"/>
        </w:rPr>
        <w:t xml:space="preserve"> </w:t>
      </w:r>
      <w:r>
        <w:rPr>
          <w:b w:val="0"/>
          <w:i/>
          <w:sz w:val="32"/>
        </w:rPr>
        <w:t>Statistic</w:t>
      </w:r>
      <w:r w:rsidR="001B4C27">
        <w:rPr>
          <w:b w:val="0"/>
          <w:i/>
          <w:sz w:val="32"/>
        </w:rPr>
        <w:t>s</w:t>
      </w:r>
      <w:r>
        <w:rPr>
          <w:b w:val="0"/>
          <w:i/>
          <w:sz w:val="32"/>
        </w:rPr>
        <w:t>, Data and Models</w:t>
      </w:r>
      <w:r>
        <w:rPr>
          <w:b w:val="0"/>
          <w:sz w:val="32"/>
        </w:rPr>
        <w:t xml:space="preserve"> is quite good on model assumptions and robustness.</w:t>
      </w:r>
    </w:p>
    <w:p w:rsidR="004115D7" w:rsidRDefault="00D002D8" w:rsidP="007D16EF">
      <w:pPr>
        <w:pStyle w:val="Heading2"/>
        <w:numPr>
          <w:ilvl w:val="1"/>
          <w:numId w:val="48"/>
        </w:numPr>
        <w:rPr>
          <w:sz w:val="32"/>
        </w:rPr>
      </w:pPr>
      <w:r>
        <w:rPr>
          <w:b w:val="0"/>
          <w:sz w:val="32"/>
        </w:rPr>
        <w:t xml:space="preserve">For other techniques, try searching for review articles in journals such as </w:t>
      </w:r>
      <w:r>
        <w:rPr>
          <w:b w:val="0"/>
          <w:i/>
          <w:sz w:val="32"/>
        </w:rPr>
        <w:t>Statistical Science</w:t>
      </w:r>
      <w:r>
        <w:rPr>
          <w:b w:val="0"/>
          <w:sz w:val="32"/>
        </w:rPr>
        <w:t xml:space="preserve">, </w:t>
      </w:r>
      <w:r>
        <w:rPr>
          <w:b w:val="0"/>
          <w:i/>
          <w:sz w:val="32"/>
        </w:rPr>
        <w:t xml:space="preserve">The American Statistician, </w:t>
      </w:r>
      <w:r>
        <w:rPr>
          <w:b w:val="0"/>
          <w:sz w:val="32"/>
        </w:rPr>
        <w:t xml:space="preserve">or </w:t>
      </w:r>
      <w:r>
        <w:rPr>
          <w:b w:val="0"/>
          <w:i/>
          <w:sz w:val="32"/>
        </w:rPr>
        <w:t>Journal of the American Statistical Society.</w:t>
      </w:r>
    </w:p>
    <w:p w:rsidR="004115D7" w:rsidRPr="004115D7" w:rsidRDefault="004115D7" w:rsidP="004115D7">
      <w:pPr>
        <w:pStyle w:val="Heading2"/>
        <w:ind w:left="720"/>
        <w:rPr>
          <w:sz w:val="32"/>
        </w:rPr>
      </w:pPr>
    </w:p>
    <w:p w:rsidR="00D002D8" w:rsidRPr="00D002D8" w:rsidRDefault="00D002D8" w:rsidP="007D16EF">
      <w:pPr>
        <w:pStyle w:val="Heading2"/>
        <w:numPr>
          <w:ilvl w:val="0"/>
          <w:numId w:val="48"/>
        </w:numPr>
        <w:rPr>
          <w:sz w:val="32"/>
        </w:rPr>
      </w:pPr>
      <w:r>
        <w:rPr>
          <w:b w:val="0"/>
          <w:sz w:val="32"/>
        </w:rPr>
        <w:t>Sometimes simulations (</w:t>
      </w:r>
      <w:r w:rsidRPr="004115D7">
        <w:rPr>
          <w:b w:val="0"/>
          <w:i/>
          <w:sz w:val="32"/>
        </w:rPr>
        <w:t>if</w:t>
      </w:r>
      <w:r>
        <w:rPr>
          <w:b w:val="0"/>
          <w:sz w:val="32"/>
        </w:rPr>
        <w:t xml:space="preserve"> well done) can help. For example:</w:t>
      </w:r>
    </w:p>
    <w:p w:rsidR="00D002D8" w:rsidRPr="00D002D8" w:rsidRDefault="00D002D8" w:rsidP="007D16EF">
      <w:pPr>
        <w:pStyle w:val="Heading2"/>
        <w:numPr>
          <w:ilvl w:val="1"/>
          <w:numId w:val="48"/>
        </w:numPr>
        <w:rPr>
          <w:sz w:val="32"/>
        </w:rPr>
      </w:pPr>
      <w:r>
        <w:rPr>
          <w:b w:val="0"/>
          <w:sz w:val="32"/>
        </w:rPr>
        <w:t>Simulations might help decide how plausible it is that your data come from a certain distribution.</w:t>
      </w:r>
    </w:p>
    <w:p w:rsidR="00D002D8" w:rsidRPr="004115D7" w:rsidRDefault="00D002D8" w:rsidP="007D16EF">
      <w:pPr>
        <w:pStyle w:val="Heading2"/>
        <w:numPr>
          <w:ilvl w:val="1"/>
          <w:numId w:val="48"/>
        </w:numPr>
        <w:rPr>
          <w:sz w:val="32"/>
        </w:rPr>
      </w:pPr>
      <w:r>
        <w:rPr>
          <w:b w:val="0"/>
          <w:sz w:val="32"/>
        </w:rPr>
        <w:t>Simulations can sometimes help get a feel for how robust a procedure is to departures from model assumptions.</w:t>
      </w:r>
    </w:p>
    <w:p w:rsidR="004115D7" w:rsidRPr="00D002D8" w:rsidRDefault="004115D7" w:rsidP="004115D7">
      <w:pPr>
        <w:pStyle w:val="Heading2"/>
        <w:ind w:left="720"/>
        <w:rPr>
          <w:sz w:val="32"/>
        </w:rPr>
      </w:pPr>
    </w:p>
    <w:p w:rsidR="00D002D8" w:rsidRPr="00D002D8" w:rsidRDefault="00D002D8" w:rsidP="007D16EF">
      <w:pPr>
        <w:pStyle w:val="Heading2"/>
        <w:numPr>
          <w:ilvl w:val="0"/>
          <w:numId w:val="48"/>
        </w:numPr>
        <w:rPr>
          <w:sz w:val="32"/>
        </w:rPr>
      </w:pPr>
      <w:r>
        <w:rPr>
          <w:b w:val="0"/>
          <w:sz w:val="32"/>
        </w:rPr>
        <w:t xml:space="preserve">Do </w:t>
      </w:r>
      <w:r>
        <w:rPr>
          <w:b w:val="0"/>
          <w:i/>
          <w:sz w:val="32"/>
        </w:rPr>
        <w:t>not</w:t>
      </w:r>
      <w:r>
        <w:rPr>
          <w:b w:val="0"/>
          <w:sz w:val="32"/>
        </w:rPr>
        <w:t xml:space="preserve"> automatically use default settings in software.</w:t>
      </w:r>
    </w:p>
    <w:p w:rsidR="00B75535" w:rsidRPr="006C0CB5" w:rsidRDefault="00B75535">
      <w:pPr>
        <w:pStyle w:val="Heading2"/>
        <w:rPr>
          <w:i/>
          <w:sz w:val="32"/>
        </w:rPr>
      </w:pPr>
    </w:p>
    <w:p w:rsidR="00B75535" w:rsidRPr="006C0CB5" w:rsidRDefault="00B75535">
      <w:pPr>
        <w:pStyle w:val="Heading2"/>
        <w:rPr>
          <w:i/>
          <w:sz w:val="32"/>
        </w:rPr>
      </w:pPr>
    </w:p>
    <w:p w:rsidR="00B75535" w:rsidRPr="006C0CB5" w:rsidRDefault="00B75535">
      <w:pPr>
        <w:pStyle w:val="Heading2"/>
        <w:rPr>
          <w:i/>
          <w:sz w:val="32"/>
        </w:rPr>
      </w:pPr>
    </w:p>
    <w:p w:rsidR="00B75535" w:rsidRPr="006C0CB5" w:rsidRDefault="00B75535">
      <w:pPr>
        <w:pStyle w:val="Heading2"/>
        <w:rPr>
          <w:i/>
          <w:sz w:val="32"/>
        </w:rPr>
      </w:pPr>
    </w:p>
    <w:p w:rsidR="00B75535" w:rsidRPr="006C0CB5" w:rsidRDefault="00B75535">
      <w:pPr>
        <w:pStyle w:val="Heading2"/>
        <w:rPr>
          <w:i/>
          <w:sz w:val="32"/>
        </w:rPr>
      </w:pPr>
    </w:p>
    <w:p w:rsidR="00B75535" w:rsidRPr="006C0CB5" w:rsidRDefault="00B75535">
      <w:pPr>
        <w:pStyle w:val="Heading2"/>
        <w:rPr>
          <w:i/>
          <w:sz w:val="32"/>
        </w:rPr>
      </w:pPr>
    </w:p>
    <w:p w:rsidR="00B75535" w:rsidRPr="006C0CB5" w:rsidRDefault="00B75535">
      <w:pPr>
        <w:pStyle w:val="Heading2"/>
        <w:rPr>
          <w:i/>
          <w:sz w:val="32"/>
        </w:rPr>
      </w:pPr>
      <w:r w:rsidRPr="006C0CB5">
        <w:rPr>
          <w:i/>
          <w:sz w:val="32"/>
        </w:rPr>
        <w:t>How do I know whether or not model assumptions are satisfied?</w:t>
      </w:r>
    </w:p>
    <w:p w:rsidR="00B75535" w:rsidRPr="006C0CB5" w:rsidRDefault="00B75535">
      <w:pPr>
        <w:spacing w:after="240"/>
        <w:rPr>
          <w:sz w:val="32"/>
        </w:rPr>
      </w:pPr>
      <w:r w:rsidRPr="006C0CB5">
        <w:rPr>
          <w:sz w:val="32"/>
        </w:rPr>
        <w:t>Unfortunately, there are no one-size-fits-all methods, but here are some rough guidelines:</w:t>
      </w:r>
    </w:p>
    <w:p w:rsidR="00B75535" w:rsidRDefault="00EB6DB3" w:rsidP="00EB6DB3">
      <w:pPr>
        <w:spacing w:after="240"/>
        <w:ind w:left="400"/>
        <w:rPr>
          <w:sz w:val="32"/>
        </w:rPr>
      </w:pPr>
      <w:r w:rsidRPr="00EB6DB3">
        <w:rPr>
          <w:sz w:val="32"/>
        </w:rPr>
        <w:t>1.</w:t>
      </w:r>
      <w:r>
        <w:rPr>
          <w:sz w:val="32"/>
        </w:rPr>
        <w:t xml:space="preserve"> </w:t>
      </w:r>
      <w:r w:rsidR="00B75535" w:rsidRPr="006C0CB5">
        <w:rPr>
          <w:sz w:val="32"/>
        </w:rPr>
        <w:t xml:space="preserve">When selecting samples or dividing into treatment groups, be very careful in randomizing </w:t>
      </w:r>
      <w:r w:rsidR="00B75535" w:rsidRPr="006C0CB5">
        <w:rPr>
          <w:i/>
          <w:sz w:val="32"/>
        </w:rPr>
        <w:t>according to the requirements of the method of analysis to be used</w:t>
      </w:r>
      <w:r w:rsidR="00B75535" w:rsidRPr="006C0CB5">
        <w:rPr>
          <w:sz w:val="32"/>
        </w:rPr>
        <w:t xml:space="preserve">. </w:t>
      </w:r>
    </w:p>
    <w:p w:rsidR="00EB6DB3" w:rsidRDefault="00EB6DB3" w:rsidP="007D16EF">
      <w:pPr>
        <w:numPr>
          <w:ilvl w:val="0"/>
          <w:numId w:val="37"/>
        </w:numPr>
        <w:spacing w:after="240"/>
        <w:rPr>
          <w:sz w:val="32"/>
        </w:rPr>
      </w:pPr>
      <w:r>
        <w:rPr>
          <w:sz w:val="32"/>
        </w:rPr>
        <w:t xml:space="preserve">Remember that “random” is not the same as “haphazard”! </w:t>
      </w:r>
    </w:p>
    <w:p w:rsidR="00832C7E" w:rsidRDefault="00EB6DB3" w:rsidP="007D16EF">
      <w:pPr>
        <w:numPr>
          <w:ilvl w:val="0"/>
          <w:numId w:val="37"/>
        </w:numPr>
        <w:spacing w:after="240"/>
        <w:rPr>
          <w:sz w:val="32"/>
        </w:rPr>
      </w:pPr>
      <w:r>
        <w:rPr>
          <w:sz w:val="32"/>
        </w:rPr>
        <w:t xml:space="preserve">Be careful to check the precise randomizing assumptions of the study design/method of analysis you plan to use. </w:t>
      </w:r>
    </w:p>
    <w:p w:rsidR="00EB6DB3" w:rsidRDefault="00EB6DB3" w:rsidP="007D16EF">
      <w:pPr>
        <w:numPr>
          <w:ilvl w:val="1"/>
          <w:numId w:val="37"/>
        </w:numPr>
        <w:spacing w:after="240"/>
        <w:rPr>
          <w:sz w:val="32"/>
        </w:rPr>
      </w:pPr>
      <w:r>
        <w:rPr>
          <w:sz w:val="32"/>
        </w:rPr>
        <w:t xml:space="preserve">For example, there are many types of ANOVA analyses, each with its own requirements for study design, including randomization. </w:t>
      </w:r>
    </w:p>
    <w:p w:rsidR="00B75535" w:rsidRPr="006C0CB5" w:rsidRDefault="00B75535" w:rsidP="00EB6DB3">
      <w:pPr>
        <w:spacing w:after="240"/>
        <w:ind w:left="400"/>
        <w:rPr>
          <w:sz w:val="32"/>
        </w:rPr>
      </w:pPr>
      <w:r w:rsidRPr="006C0CB5">
        <w:rPr>
          <w:sz w:val="32"/>
        </w:rPr>
        <w:t>2. Sometimes (</w:t>
      </w:r>
      <w:r w:rsidR="00CA74CC">
        <w:rPr>
          <w:i/>
          <w:sz w:val="32"/>
        </w:rPr>
        <w:t>but not very often!</w:t>
      </w:r>
      <w:r w:rsidRPr="006C0CB5">
        <w:rPr>
          <w:sz w:val="32"/>
        </w:rPr>
        <w:t>) model assumptions can be justified plausibly by well-established facts, mathema</w:t>
      </w:r>
      <w:r w:rsidR="00CC4FD0">
        <w:rPr>
          <w:sz w:val="32"/>
        </w:rPr>
        <w:t>tical theorems, or theory that’</w:t>
      </w:r>
      <w:r w:rsidRPr="006C0CB5">
        <w:rPr>
          <w:sz w:val="32"/>
        </w:rPr>
        <w:t>s well supported by sound empirical evidence.</w:t>
      </w:r>
    </w:p>
    <w:p w:rsidR="00B75535" w:rsidRPr="006C0CB5" w:rsidRDefault="00B75535" w:rsidP="007D16EF">
      <w:pPr>
        <w:numPr>
          <w:ilvl w:val="0"/>
          <w:numId w:val="8"/>
        </w:numPr>
        <w:spacing w:after="240"/>
        <w:rPr>
          <w:sz w:val="32"/>
        </w:rPr>
      </w:pPr>
      <w:r w:rsidRPr="006C0CB5">
        <w:rPr>
          <w:sz w:val="32"/>
        </w:rPr>
        <w:t xml:space="preserve">Here, "well established" means </w:t>
      </w:r>
      <w:r w:rsidRPr="006C0CB5">
        <w:rPr>
          <w:i/>
          <w:sz w:val="32"/>
        </w:rPr>
        <w:t>well established by sound empirical evidence and/or sound mathematical reasoning</w:t>
      </w:r>
      <w:r w:rsidRPr="006C0CB5">
        <w:rPr>
          <w:sz w:val="32"/>
        </w:rPr>
        <w:t xml:space="preserve">. </w:t>
      </w:r>
    </w:p>
    <w:p w:rsidR="00B75535" w:rsidRPr="006C0CB5" w:rsidRDefault="00B75535" w:rsidP="007D16EF">
      <w:pPr>
        <w:numPr>
          <w:ilvl w:val="0"/>
          <w:numId w:val="8"/>
        </w:numPr>
        <w:spacing w:after="240"/>
        <w:rPr>
          <w:sz w:val="32"/>
        </w:rPr>
      </w:pPr>
      <w:r w:rsidRPr="006C0CB5">
        <w:rPr>
          <w:sz w:val="32"/>
        </w:rPr>
        <w:t xml:space="preserve">This is </w:t>
      </w:r>
      <w:r w:rsidRPr="006C0CB5">
        <w:rPr>
          <w:i/>
          <w:sz w:val="32"/>
        </w:rPr>
        <w:t>not</w:t>
      </w:r>
      <w:r w:rsidRPr="006C0CB5">
        <w:rPr>
          <w:sz w:val="32"/>
        </w:rPr>
        <w:t xml:space="preserve"> the same as "well accepted," since sometimes things may be well accepted without sound evidence or reasoning.</w:t>
      </w:r>
    </w:p>
    <w:p w:rsidR="00B75535" w:rsidRPr="006C0CB5" w:rsidRDefault="00B75535" w:rsidP="007D16EF">
      <w:pPr>
        <w:numPr>
          <w:ilvl w:val="0"/>
          <w:numId w:val="8"/>
        </w:numPr>
        <w:spacing w:after="240"/>
        <w:rPr>
          <w:sz w:val="32"/>
        </w:rPr>
      </w:pPr>
      <w:r w:rsidRPr="006C0CB5">
        <w:rPr>
          <w:sz w:val="32"/>
        </w:rPr>
        <w:t xml:space="preserve">More </w:t>
      </w:r>
      <w:r w:rsidR="004115D7">
        <w:rPr>
          <w:sz w:val="32"/>
        </w:rPr>
        <w:t>in Appendix</w:t>
      </w:r>
    </w:p>
    <w:p w:rsidR="00EB6DB3" w:rsidRDefault="00EB6DB3" w:rsidP="00B75535">
      <w:pPr>
        <w:spacing w:after="240"/>
        <w:ind w:left="400"/>
        <w:rPr>
          <w:sz w:val="32"/>
        </w:rPr>
      </w:pPr>
    </w:p>
    <w:p w:rsidR="00EB6DB3" w:rsidRDefault="00EB6DB3" w:rsidP="00B75535">
      <w:pPr>
        <w:spacing w:after="240"/>
        <w:ind w:left="400"/>
        <w:rPr>
          <w:sz w:val="32"/>
        </w:rPr>
      </w:pPr>
    </w:p>
    <w:p w:rsidR="00EB6DB3" w:rsidRDefault="00EB6DB3" w:rsidP="00B75535">
      <w:pPr>
        <w:spacing w:after="240"/>
        <w:ind w:left="400"/>
        <w:rPr>
          <w:sz w:val="32"/>
        </w:rPr>
      </w:pPr>
    </w:p>
    <w:p w:rsidR="00EB6DB3" w:rsidRDefault="00EB6DB3" w:rsidP="00B75535">
      <w:pPr>
        <w:spacing w:after="240"/>
        <w:ind w:left="400"/>
        <w:rPr>
          <w:sz w:val="32"/>
        </w:rPr>
      </w:pPr>
    </w:p>
    <w:p w:rsidR="00B75535" w:rsidRPr="006C0CB5" w:rsidRDefault="00B75535" w:rsidP="00B75535">
      <w:pPr>
        <w:spacing w:after="240"/>
        <w:ind w:left="400"/>
        <w:rPr>
          <w:sz w:val="32"/>
        </w:rPr>
      </w:pPr>
      <w:r w:rsidRPr="006C0CB5">
        <w:rPr>
          <w:sz w:val="32"/>
        </w:rPr>
        <w:t xml:space="preserve">3. Sometimes a rough idea of whether or not model assumptions might fit can be obtained by plotting the data or residuals obtained from a tentative use of the model. </w:t>
      </w:r>
    </w:p>
    <w:p w:rsidR="00B75535" w:rsidRPr="006C0CB5" w:rsidRDefault="00B75535" w:rsidP="007D16EF">
      <w:pPr>
        <w:numPr>
          <w:ilvl w:val="0"/>
          <w:numId w:val="8"/>
        </w:numPr>
        <w:spacing w:after="240"/>
        <w:rPr>
          <w:sz w:val="32"/>
        </w:rPr>
      </w:pPr>
      <w:r w:rsidRPr="006C0CB5">
        <w:rPr>
          <w:sz w:val="32"/>
        </w:rPr>
        <w:t xml:space="preserve">Unfortunately, these methods are typically better at telling you when the model assumption does </w:t>
      </w:r>
      <w:r w:rsidRPr="006C0CB5">
        <w:rPr>
          <w:i/>
          <w:sz w:val="32"/>
        </w:rPr>
        <w:t>not</w:t>
      </w:r>
      <w:r w:rsidRPr="006C0CB5">
        <w:rPr>
          <w:sz w:val="32"/>
        </w:rPr>
        <w:t xml:space="preserve"> fit than when it does.</w:t>
      </w:r>
    </w:p>
    <w:p w:rsidR="00B75535" w:rsidRPr="006C0CB5" w:rsidRDefault="00B75535" w:rsidP="007D16EF">
      <w:pPr>
        <w:numPr>
          <w:ilvl w:val="0"/>
          <w:numId w:val="8"/>
        </w:numPr>
        <w:spacing w:after="240"/>
        <w:rPr>
          <w:sz w:val="32"/>
        </w:rPr>
      </w:pPr>
      <w:r w:rsidRPr="006C0CB5">
        <w:rPr>
          <w:sz w:val="32"/>
        </w:rPr>
        <w:t xml:space="preserve">Some examples, guidelines, and cautions </w:t>
      </w:r>
      <w:r w:rsidR="00675CF8">
        <w:rPr>
          <w:sz w:val="32"/>
        </w:rPr>
        <w:t>are in the Appendix</w:t>
      </w:r>
      <w:r w:rsidRPr="006C0CB5">
        <w:rPr>
          <w:sz w:val="32"/>
        </w:rPr>
        <w:t xml:space="preserve">. </w:t>
      </w:r>
    </w:p>
    <w:p w:rsidR="00B75535" w:rsidRPr="006C0CB5" w:rsidRDefault="00B75535" w:rsidP="007D16EF">
      <w:pPr>
        <w:numPr>
          <w:ilvl w:val="0"/>
          <w:numId w:val="8"/>
        </w:numPr>
        <w:spacing w:after="240"/>
        <w:rPr>
          <w:sz w:val="32"/>
        </w:rPr>
      </w:pPr>
      <w:r w:rsidRPr="006C0CB5">
        <w:rPr>
          <w:sz w:val="32"/>
        </w:rPr>
        <w:t>But always remember “The Big Picture”:</w:t>
      </w:r>
    </w:p>
    <w:p w:rsidR="00B75535" w:rsidRPr="006C0CB5" w:rsidRDefault="00B75535">
      <w:pPr>
        <w:pStyle w:val="Heading2"/>
        <w:rPr>
          <w:sz w:val="32"/>
        </w:rPr>
      </w:pPr>
    </w:p>
    <w:p w:rsidR="00B75535" w:rsidRPr="006C0CB5" w:rsidRDefault="00B75535">
      <w:pPr>
        <w:pStyle w:val="Heading2"/>
        <w:rPr>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EB6DB3" w:rsidRDefault="00EB6DB3" w:rsidP="00B75535">
      <w:pPr>
        <w:rPr>
          <w:b/>
          <w:i/>
          <w:sz w:val="32"/>
        </w:rPr>
      </w:pPr>
    </w:p>
    <w:p w:rsidR="00B75535" w:rsidRPr="006C0CB5" w:rsidRDefault="00B75535" w:rsidP="00B75535">
      <w:pPr>
        <w:rPr>
          <w:b/>
          <w:sz w:val="32"/>
        </w:rPr>
      </w:pPr>
      <w:r w:rsidRPr="006C0CB5">
        <w:rPr>
          <w:b/>
          <w:i/>
          <w:sz w:val="32"/>
        </w:rPr>
        <w:t>Robert Kass’ Big Picture of Statistical Inference</w:t>
      </w:r>
    </w:p>
    <w:p w:rsidR="00B75535" w:rsidRPr="006C0CB5" w:rsidRDefault="00B75535" w:rsidP="00B75535">
      <w:pPr>
        <w:rPr>
          <w:b/>
          <w:sz w:val="32"/>
        </w:rPr>
      </w:pPr>
    </w:p>
    <w:p w:rsidR="00B75535" w:rsidRDefault="00B75535" w:rsidP="00B75535">
      <w:pPr>
        <w:rPr>
          <w:sz w:val="32"/>
        </w:rPr>
      </w:pPr>
      <w:r w:rsidRPr="008A7BA4">
        <w:rPr>
          <w:sz w:val="32"/>
        </w:rPr>
        <w:t>In Kass (2011, p. 6, Figure 1), Robert Kass has proposed the following diagram to depict the “big picture” in using statistics:</w:t>
      </w:r>
    </w:p>
    <w:p w:rsidR="001D35CB" w:rsidRDefault="001D35CB" w:rsidP="00B75535">
      <w:pPr>
        <w:rPr>
          <w:sz w:val="32"/>
        </w:rPr>
      </w:pPr>
    </w:p>
    <w:p w:rsidR="001D35CB" w:rsidRDefault="001D35CB" w:rsidP="00B75535">
      <w:pPr>
        <w:rPr>
          <w:sz w:val="32"/>
        </w:rPr>
      </w:pPr>
      <w:r>
        <w:rPr>
          <w:sz w:val="32"/>
        </w:rPr>
        <w:tab/>
        <w:t>REAL WORLD</w:t>
      </w:r>
      <w:r>
        <w:rPr>
          <w:sz w:val="32"/>
        </w:rPr>
        <w:tab/>
      </w:r>
      <w:r>
        <w:rPr>
          <w:sz w:val="32"/>
        </w:rPr>
        <w:tab/>
      </w:r>
      <w:r>
        <w:rPr>
          <w:sz w:val="32"/>
        </w:rPr>
        <w:tab/>
        <w:t>THEORETICAL WORLD</w:t>
      </w:r>
    </w:p>
    <w:p w:rsidR="001D35CB" w:rsidRDefault="001D35CB" w:rsidP="00B75535">
      <w:pPr>
        <w:rPr>
          <w:sz w:val="32"/>
        </w:rPr>
      </w:pPr>
    </w:p>
    <w:p w:rsidR="001D35CB" w:rsidRDefault="001D35CB" w:rsidP="00B75535">
      <w:pPr>
        <w:rPr>
          <w:sz w:val="32"/>
        </w:rPr>
      </w:pPr>
      <w:r>
        <w:rPr>
          <w:sz w:val="32"/>
        </w:rPr>
        <w:tab/>
      </w:r>
      <w:r>
        <w:rPr>
          <w:sz w:val="32"/>
        </w:rPr>
        <w:tab/>
      </w:r>
      <w:r>
        <w:rPr>
          <w:sz w:val="32"/>
        </w:rPr>
        <w:tab/>
      </w:r>
      <w:r>
        <w:rPr>
          <w:sz w:val="32"/>
        </w:rPr>
        <w:tab/>
      </w:r>
      <w:r>
        <w:rPr>
          <w:sz w:val="32"/>
        </w:rPr>
        <w:tab/>
      </w:r>
      <w:r>
        <w:rPr>
          <w:sz w:val="32"/>
        </w:rPr>
        <w:tab/>
      </w:r>
      <w:r w:rsidR="00341E95">
        <w:rPr>
          <w:sz w:val="32"/>
        </w:rPr>
        <w:tab/>
      </w:r>
      <w:r>
        <w:rPr>
          <w:sz w:val="32"/>
        </w:rPr>
        <w:t>Scientific Models</w:t>
      </w:r>
    </w:p>
    <w:p w:rsidR="001D35CB" w:rsidRDefault="007B68E2" w:rsidP="00B75535">
      <w:pPr>
        <w:rPr>
          <w:sz w:val="32"/>
        </w:rPr>
      </w:pPr>
      <w:r w:rsidRPr="007B68E2">
        <w:rPr>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313pt;margin-top:5.8pt;width:0;height:46.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" strokecolor="#5a5a5a" strokeweight="2pt">
            <v:stroke startarrow="open" endarrow="open"/>
            <v:shadow on="t40000f" opacity="24903f" origin=",.5" offset="0,.55556mm"/>
          </v:shape>
        </w:pict>
      </w:r>
    </w:p>
    <w:p w:rsidR="001D35CB" w:rsidRDefault="007B68E2" w:rsidP="00B75535">
      <w:pPr>
        <w:rPr>
          <w:sz w:val="32"/>
        </w:rPr>
      </w:pPr>
      <w:r w:rsidRPr="007B68E2">
        <w:rPr>
          <w:noProof/>
        </w:rPr>
        <w:pict>
          <v:shape id="Straight Arrow Connector 2" o:spid="_x0000_s1029" type="#_x0000_t32" style="position:absolute;margin-left:115.5pt;margin-top:10.4pt;width:151.5pt;height:0;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" strokecolor="#5a5a5a" strokeweight="2pt">
            <v:stroke startarrow="open" endarrow="open"/>
            <v:shadow on="t40000f" opacity="24903f" origin=",.5" offset="0,.55556mm"/>
          </v:shape>
        </w:pict>
      </w:r>
      <w:r w:rsidR="001D35CB">
        <w:rPr>
          <w:sz w:val="32"/>
        </w:rPr>
        <w:tab/>
      </w:r>
      <w:r w:rsidR="00341E95">
        <w:rPr>
          <w:sz w:val="32"/>
        </w:rPr>
        <w:tab/>
      </w:r>
      <w:r w:rsidR="001D35CB">
        <w:rPr>
          <w:sz w:val="32"/>
        </w:rPr>
        <w:t>Data</w:t>
      </w:r>
    </w:p>
    <w:p w:rsidR="001D35CB" w:rsidRDefault="007B68E2" w:rsidP="00B75535">
      <w:pPr>
        <w:rPr>
          <w:sz w:val="32"/>
        </w:rPr>
      </w:pPr>
      <w:r w:rsidRPr="007B68E2">
        <w:rPr>
          <w:noProof/>
        </w:rPr>
        <w:pict>
          <v:shape id="Straight Arrow Connector 3" o:spid="_x0000_s1028" type="#_x0000_t32" style="position:absolute;margin-left:98.5pt;margin-top:7.5pt;width:48pt;height:60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" strokecolor="#5a5a5a" strokeweight="2pt">
            <v:stroke endarrow="open"/>
            <v:shadow on="t40000f" opacity="24903f" origin=",.5" offset="0,.55556mm"/>
          </v:shape>
        </w:pict>
      </w:r>
    </w:p>
    <w:p w:rsidR="001D35CB" w:rsidRPr="008A7BA4" w:rsidRDefault="001D35CB" w:rsidP="00B75535">
      <w:pPr>
        <w:rPr>
          <w:sz w:val="32"/>
        </w:rPr>
      </w:pPr>
      <w:r>
        <w:rPr>
          <w:sz w:val="32"/>
        </w:rPr>
        <w:tab/>
      </w:r>
      <w:r>
        <w:rPr>
          <w:sz w:val="32"/>
        </w:rPr>
        <w:tab/>
      </w:r>
      <w:r>
        <w:rPr>
          <w:sz w:val="32"/>
        </w:rPr>
        <w:tab/>
      </w:r>
      <w:r>
        <w:rPr>
          <w:sz w:val="32"/>
        </w:rPr>
        <w:tab/>
      </w:r>
      <w:r>
        <w:rPr>
          <w:sz w:val="32"/>
        </w:rPr>
        <w:tab/>
      </w:r>
      <w:r>
        <w:rPr>
          <w:sz w:val="32"/>
        </w:rPr>
        <w:tab/>
      </w:r>
      <w:r w:rsidR="00341E95">
        <w:rPr>
          <w:sz w:val="32"/>
        </w:rPr>
        <w:tab/>
      </w:r>
      <w:r>
        <w:rPr>
          <w:sz w:val="32"/>
        </w:rPr>
        <w:t>Statistical Models</w:t>
      </w:r>
    </w:p>
    <w:p w:rsidR="00B75535" w:rsidRPr="008A7BA4" w:rsidRDefault="007B68E2" w:rsidP="00B75535">
      <w:pPr>
        <w:rPr>
          <w:sz w:val="32"/>
        </w:rPr>
      </w:pPr>
      <w:r w:rsidRPr="007B68E2">
        <w:rPr>
          <w:noProof/>
        </w:rPr>
        <w:pict>
          <v:shape id="Straight Arrow Connector 6" o:spid="_x0000_s1027" type="#_x0000_t32" style="position:absolute;margin-left:231pt;margin-top:8.7pt;width:34pt;height:27.5pt;flip:x;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" strokecolor="#5a5a5a" strokeweight="2pt">
            <v:stroke endarrow="open"/>
            <v:shadow on="t40000f" opacity="24903f" origin=",.5" offset="0,.55556mm"/>
          </v:shape>
        </w:pict>
      </w:r>
    </w:p>
    <w:p w:rsidR="00B75535" w:rsidRDefault="00B75535" w:rsidP="00B75535">
      <w:pPr>
        <w:rPr>
          <w:sz w:val="32"/>
        </w:rPr>
      </w:pPr>
    </w:p>
    <w:p w:rsidR="001D35CB" w:rsidRDefault="001D35CB" w:rsidP="00B75535">
      <w:pPr>
        <w:rPr>
          <w:sz w:val="32"/>
        </w:rPr>
      </w:pPr>
      <w:r>
        <w:rPr>
          <w:sz w:val="32"/>
        </w:rPr>
        <w:tab/>
      </w:r>
      <w:r>
        <w:rPr>
          <w:sz w:val="32"/>
        </w:rPr>
        <w:tab/>
      </w:r>
      <w:r>
        <w:rPr>
          <w:sz w:val="32"/>
        </w:rPr>
        <w:tab/>
      </w:r>
      <w:r w:rsidR="00341E95">
        <w:rPr>
          <w:sz w:val="32"/>
        </w:rPr>
        <w:tab/>
      </w:r>
      <w:r>
        <w:rPr>
          <w:sz w:val="32"/>
        </w:rPr>
        <w:t>Conclusions</w:t>
      </w:r>
    </w:p>
    <w:p w:rsidR="001D35CB" w:rsidRPr="006C0CB5" w:rsidRDefault="001D35CB" w:rsidP="00B75535">
      <w:pPr>
        <w:rPr>
          <w:b/>
          <w:sz w:val="32"/>
        </w:rPr>
      </w:pPr>
    </w:p>
    <w:p w:rsidR="00B75535" w:rsidRPr="008A7BA4" w:rsidRDefault="00B75535" w:rsidP="00B75535">
      <w:pPr>
        <w:rPr>
          <w:sz w:val="32"/>
        </w:rPr>
      </w:pPr>
      <w:r w:rsidRPr="008A7BA4">
        <w:rPr>
          <w:sz w:val="32"/>
        </w:rPr>
        <w:t>Points this picture is intended to show include:</w:t>
      </w:r>
    </w:p>
    <w:p w:rsidR="00B75535" w:rsidRPr="008A7BA4" w:rsidRDefault="00B75535" w:rsidP="005A7A09">
      <w:pPr>
        <w:numPr>
          <w:ilvl w:val="1"/>
          <w:numId w:val="1"/>
        </w:numPr>
        <w:rPr>
          <w:sz w:val="32"/>
        </w:rPr>
      </w:pPr>
      <w:r w:rsidRPr="008A7BA4">
        <w:rPr>
          <w:sz w:val="32"/>
        </w:rPr>
        <w:t>Both statistical and scientific models are abstractions, living in the “theoretical” world, as distinguished from the “real” world where data lie.</w:t>
      </w:r>
    </w:p>
    <w:p w:rsidR="00B75535" w:rsidRPr="00CC4FD0" w:rsidRDefault="00B75535" w:rsidP="005A7A09">
      <w:pPr>
        <w:numPr>
          <w:ilvl w:val="1"/>
          <w:numId w:val="1"/>
        </w:numPr>
        <w:rPr>
          <w:i/>
          <w:sz w:val="32"/>
        </w:rPr>
      </w:pPr>
      <w:r w:rsidRPr="008A7BA4">
        <w:rPr>
          <w:sz w:val="32"/>
        </w:rPr>
        <w:t xml:space="preserve">Conclusions straddle these two worlds: </w:t>
      </w:r>
      <w:r w:rsidRPr="00CC4FD0">
        <w:rPr>
          <w:i/>
          <w:sz w:val="32"/>
        </w:rPr>
        <w:t xml:space="preserve">conclusions about the real world typically are indirect, via the scientific models. </w:t>
      </w:r>
    </w:p>
    <w:p w:rsidR="00B75535" w:rsidRPr="008A7BA4" w:rsidRDefault="00B75535" w:rsidP="005A7A09">
      <w:pPr>
        <w:numPr>
          <w:ilvl w:val="1"/>
          <w:numId w:val="1"/>
        </w:numPr>
        <w:rPr>
          <w:sz w:val="32"/>
        </w:rPr>
      </w:pPr>
      <w:r w:rsidRPr="008A7BA4">
        <w:rPr>
          <w:sz w:val="32"/>
        </w:rPr>
        <w:t>“When we use a statistical model to make a statistical inference we implicitly assert that the variation exhibited by data is captured reasonably well by the statistical model, so that the theoretical world corresponds reasonably well to the real world.” (p. 5)</w:t>
      </w:r>
    </w:p>
    <w:p w:rsidR="00B75535" w:rsidRPr="008A7BA4" w:rsidRDefault="00B75535" w:rsidP="005A7A09">
      <w:pPr>
        <w:numPr>
          <w:ilvl w:val="1"/>
          <w:numId w:val="1"/>
        </w:numPr>
        <w:rPr>
          <w:sz w:val="32"/>
        </w:rPr>
      </w:pPr>
      <w:r w:rsidRPr="008A7BA4">
        <w:rPr>
          <w:sz w:val="32"/>
        </w:rPr>
        <w:t>Thus “careful consideration of the connection between models and data is a core component of … the art of statistical practice…” (p. 6)</w:t>
      </w:r>
    </w:p>
    <w:p w:rsidR="00B75535" w:rsidRPr="006C0CB5" w:rsidRDefault="00B75535" w:rsidP="00B75535">
      <w:pPr>
        <w:rPr>
          <w:sz w:val="32"/>
        </w:rPr>
      </w:pPr>
    </w:p>
    <w:p w:rsidR="001B2B63" w:rsidRPr="00D35CD6" w:rsidRDefault="00B75535" w:rsidP="00D35CD6">
      <w:pPr>
        <w:rPr>
          <w:sz w:val="32"/>
        </w:rPr>
      </w:pPr>
      <w:r w:rsidRPr="006C0CB5">
        <w:rPr>
          <w:sz w:val="32"/>
        </w:rPr>
        <w:t>For a recent accessible discussion of problems with model assumptions in a topic of current wide interest (value-added models in education), see Wainer (2011).</w:t>
      </w:r>
    </w:p>
    <w:p w:rsidR="00AE72EC" w:rsidRDefault="00AE72EC" w:rsidP="001B2B63">
      <w:pPr>
        <w:pStyle w:val="Heading1"/>
        <w:jc w:val="center"/>
        <w:rPr>
          <w:rFonts w:ascii="Times New Roman" w:hAnsi="Times New Roman"/>
        </w:rPr>
      </w:pPr>
      <w:r>
        <w:rPr>
          <w:rFonts w:ascii="Times New Roman" w:hAnsi="Times New Roman"/>
        </w:rPr>
        <w:t>V</w:t>
      </w:r>
      <w:r w:rsidR="001B2B63">
        <w:rPr>
          <w:rFonts w:ascii="Times New Roman" w:hAnsi="Times New Roman"/>
        </w:rPr>
        <w:t>I</w:t>
      </w:r>
      <w:r>
        <w:rPr>
          <w:rFonts w:ascii="Times New Roman" w:hAnsi="Times New Roman"/>
        </w:rPr>
        <w:t xml:space="preserve">. METHODS </w:t>
      </w:r>
      <w:r w:rsidR="001B2B63">
        <w:rPr>
          <w:rFonts w:ascii="Times New Roman" w:hAnsi="Times New Roman"/>
        </w:rPr>
        <w:t xml:space="preserve">(AND THEIR LIMITATIONS) </w:t>
      </w:r>
      <w:r>
        <w:rPr>
          <w:rFonts w:ascii="Times New Roman" w:hAnsi="Times New Roman"/>
        </w:rPr>
        <w:t>FOR CHECKING MODEL ASSUMPTIONS</w:t>
      </w:r>
    </w:p>
    <w:p w:rsidR="0080496C" w:rsidRDefault="0080496C" w:rsidP="0080496C">
      <w:pPr>
        <w:pStyle w:val="Heading2"/>
        <w:rPr>
          <w:rFonts w:ascii="Times New Roman" w:hAnsi="Times New Roman"/>
          <w:b w:val="0"/>
        </w:rPr>
      </w:pPr>
      <w:r>
        <w:rPr>
          <w:rFonts w:ascii="Times New Roman" w:hAnsi="Times New Roman"/>
          <w:b w:val="0"/>
        </w:rPr>
        <w:t xml:space="preserve">See Appendix for some suggestions. </w:t>
      </w:r>
    </w:p>
    <w:p w:rsidR="0080496C" w:rsidRDefault="0080496C" w:rsidP="0080496C">
      <w:pPr>
        <w:pStyle w:val="Heading2"/>
        <w:rPr>
          <w:rFonts w:ascii="Times New Roman" w:hAnsi="Times New Roman"/>
          <w:b w:val="0"/>
        </w:rPr>
      </w:pPr>
      <w:r>
        <w:rPr>
          <w:rFonts w:ascii="Times New Roman" w:hAnsi="Times New Roman"/>
          <w:b w:val="0"/>
        </w:rPr>
        <w:t>But bear in mind:</w:t>
      </w:r>
    </w:p>
    <w:p w:rsidR="00675CF8" w:rsidRDefault="0080496C" w:rsidP="007D16EF">
      <w:pPr>
        <w:pStyle w:val="Heading2"/>
        <w:numPr>
          <w:ilvl w:val="0"/>
          <w:numId w:val="59"/>
        </w:numPr>
        <w:rPr>
          <w:rFonts w:ascii="Times New Roman" w:hAnsi="Times New Roman"/>
          <w:b w:val="0"/>
        </w:rPr>
      </w:pPr>
      <w:r>
        <w:rPr>
          <w:rFonts w:ascii="Times New Roman" w:hAnsi="Times New Roman"/>
          <w:b w:val="0"/>
        </w:rPr>
        <w:t xml:space="preserve">These typically can help </w:t>
      </w:r>
      <w:r w:rsidRPr="00D35CD6">
        <w:rPr>
          <w:rFonts w:ascii="Times New Roman" w:hAnsi="Times New Roman"/>
          <w:b w:val="0"/>
          <w:i/>
        </w:rPr>
        <w:t>sometimes</w:t>
      </w:r>
      <w:r>
        <w:rPr>
          <w:rFonts w:ascii="Times New Roman" w:hAnsi="Times New Roman"/>
          <w:b w:val="0"/>
        </w:rPr>
        <w:t xml:space="preserve"> to see that a model is wrong, </w:t>
      </w:r>
      <w:r w:rsidRPr="00D35CD6">
        <w:rPr>
          <w:rFonts w:ascii="Times New Roman" w:hAnsi="Times New Roman"/>
          <w:b w:val="0"/>
          <w:i/>
        </w:rPr>
        <w:t>but can’t tell you if a model is right</w:t>
      </w:r>
      <w:r>
        <w:rPr>
          <w:rFonts w:ascii="Times New Roman" w:hAnsi="Times New Roman"/>
          <w:b w:val="0"/>
        </w:rPr>
        <w:t>.</w:t>
      </w:r>
    </w:p>
    <w:p w:rsidR="0080496C" w:rsidRPr="0080496C" w:rsidRDefault="0080496C" w:rsidP="007D16EF">
      <w:pPr>
        <w:pStyle w:val="Heading2"/>
        <w:numPr>
          <w:ilvl w:val="0"/>
          <w:numId w:val="59"/>
        </w:numPr>
        <w:rPr>
          <w:rFonts w:ascii="Times New Roman" w:hAnsi="Times New Roman"/>
          <w:b w:val="0"/>
        </w:rPr>
      </w:pPr>
      <w:r>
        <w:rPr>
          <w:rFonts w:ascii="Times New Roman" w:hAnsi="Times New Roman"/>
          <w:b w:val="0"/>
        </w:rPr>
        <w:t>“</w:t>
      </w:r>
      <w:r w:rsidRPr="0080496C">
        <w:rPr>
          <w:b w:val="0"/>
        </w:rPr>
        <w:t>Reality re</w:t>
      </w:r>
      <w:r>
        <w:rPr>
          <w:b w:val="0"/>
        </w:rPr>
        <w:t xml:space="preserve">sists imitation through a model, </w:t>
      </w:r>
      <w:r w:rsidRPr="0080496C">
        <w:rPr>
          <w:b w:val="0"/>
        </w:rPr>
        <w:t>”</w:t>
      </w:r>
      <w:r>
        <w:rPr>
          <w:b w:val="0"/>
        </w:rPr>
        <w:t xml:space="preserve"> physicist Erwin Schroedinger, </w:t>
      </w:r>
      <w:hyperlink r:id="rId17" w:anchor="sect6" w:history="1">
        <w:r w:rsidRPr="007A7B54">
          <w:rPr>
            <w:rStyle w:val="Hyperlink"/>
            <w:b w:val="0"/>
          </w:rPr>
          <w:t>https://www.tuhh.de/rzt/rzt/it/QM/cat.html#sect6</w:t>
        </w:r>
      </w:hyperlink>
    </w:p>
    <w:p w:rsidR="0080496C" w:rsidRPr="006E391F" w:rsidRDefault="006E391F" w:rsidP="007D16EF">
      <w:pPr>
        <w:pStyle w:val="Heading2"/>
        <w:numPr>
          <w:ilvl w:val="0"/>
          <w:numId w:val="59"/>
        </w:numPr>
        <w:rPr>
          <w:rFonts w:ascii="Times New Roman" w:hAnsi="Times New Roman"/>
          <w:b w:val="0"/>
        </w:rPr>
      </w:pPr>
      <w:r>
        <w:rPr>
          <w:rFonts w:ascii="Times New Roman" w:hAnsi="Times New Roman"/>
          <w:b w:val="0"/>
        </w:rPr>
        <w:t>“</w:t>
      </w:r>
      <w:r w:rsidRPr="006E391F">
        <w:rPr>
          <w:b w:val="0"/>
        </w:rPr>
        <w:t>All models are wrong but some are useful</w:t>
      </w:r>
      <w:r>
        <w:rPr>
          <w:b w:val="0"/>
        </w:rPr>
        <w:t>,</w:t>
      </w:r>
      <w:r w:rsidRPr="006E391F">
        <w:rPr>
          <w:b w:val="0"/>
        </w:rPr>
        <w:t>”</w:t>
      </w:r>
      <w:r>
        <w:rPr>
          <w:b w:val="0"/>
        </w:rPr>
        <w:t xml:space="preserve"> statistician George Box </w:t>
      </w:r>
      <w:r w:rsidRPr="006E391F">
        <w:rPr>
          <w:b w:val="0"/>
        </w:rPr>
        <w:t>https://en.wikiped</w:t>
      </w:r>
      <w:r>
        <w:rPr>
          <w:b w:val="0"/>
        </w:rPr>
        <w:t xml:space="preserve">ia.org/wiki/All_models_are_wrong </w:t>
      </w:r>
    </w:p>
    <w:p w:rsidR="00675CF8" w:rsidRDefault="00675CF8" w:rsidP="00B75535">
      <w:pPr>
        <w:pStyle w:val="Heading2"/>
        <w:jc w:val="center"/>
        <w:rPr>
          <w:rFonts w:ascii="Times New Roman" w:hAnsi="Times New Roman"/>
        </w:rPr>
      </w:pPr>
    </w:p>
    <w:p w:rsidR="00D35CD6" w:rsidRDefault="00D35CD6" w:rsidP="00B75535">
      <w:pPr>
        <w:pStyle w:val="Heading2"/>
        <w:jc w:val="center"/>
        <w:rPr>
          <w:rFonts w:ascii="Times New Roman" w:hAnsi="Times New Roman"/>
        </w:rPr>
      </w:pPr>
    </w:p>
    <w:p w:rsidR="00D35CD6" w:rsidRDefault="00D35CD6" w:rsidP="00B75535">
      <w:pPr>
        <w:pStyle w:val="Heading2"/>
        <w:jc w:val="center"/>
        <w:rPr>
          <w:rFonts w:ascii="Times New Roman" w:hAnsi="Times New Roman"/>
        </w:rPr>
      </w:pPr>
    </w:p>
    <w:p w:rsidR="00D35CD6" w:rsidRDefault="00D35CD6" w:rsidP="00B75535">
      <w:pPr>
        <w:pStyle w:val="Heading2"/>
        <w:jc w:val="center"/>
        <w:rPr>
          <w:rFonts w:ascii="Times New Roman" w:hAnsi="Times New Roman"/>
        </w:rPr>
      </w:pPr>
    </w:p>
    <w:p w:rsidR="00D35CD6" w:rsidRDefault="00D35CD6" w:rsidP="00B75535">
      <w:pPr>
        <w:pStyle w:val="Heading2"/>
        <w:jc w:val="center"/>
        <w:rPr>
          <w:rFonts w:ascii="Times New Roman" w:hAnsi="Times New Roman"/>
        </w:rPr>
      </w:pPr>
    </w:p>
    <w:p w:rsidR="00D35CD6" w:rsidRDefault="00D35CD6" w:rsidP="00B75535">
      <w:pPr>
        <w:pStyle w:val="Heading2"/>
        <w:jc w:val="center"/>
        <w:rPr>
          <w:rFonts w:ascii="Times New Roman" w:hAnsi="Times New Roman"/>
        </w:rPr>
      </w:pPr>
    </w:p>
    <w:p w:rsidR="00D35CD6" w:rsidRDefault="00D35CD6" w:rsidP="00B75535">
      <w:pPr>
        <w:pStyle w:val="Heading2"/>
        <w:jc w:val="center"/>
        <w:rPr>
          <w:rFonts w:ascii="Times New Roman" w:hAnsi="Times New Roman"/>
        </w:rPr>
      </w:pPr>
    </w:p>
    <w:p w:rsidR="00D35CD6" w:rsidRDefault="00D35CD6" w:rsidP="00B75535">
      <w:pPr>
        <w:pStyle w:val="Heading2"/>
        <w:jc w:val="center"/>
        <w:rPr>
          <w:rFonts w:ascii="Times New Roman" w:hAnsi="Times New Roman"/>
        </w:rPr>
      </w:pPr>
    </w:p>
    <w:p w:rsidR="00D35CD6" w:rsidRDefault="00D35CD6" w:rsidP="00B75535">
      <w:pPr>
        <w:pStyle w:val="Heading2"/>
        <w:jc w:val="center"/>
        <w:rPr>
          <w:rFonts w:ascii="Times New Roman" w:hAnsi="Times New Roman"/>
        </w:rPr>
      </w:pPr>
    </w:p>
    <w:p w:rsidR="00D35CD6" w:rsidRDefault="00D35CD6" w:rsidP="00B75535">
      <w:pPr>
        <w:pStyle w:val="Heading2"/>
        <w:jc w:val="center"/>
        <w:rPr>
          <w:rFonts w:ascii="Times New Roman" w:hAnsi="Times New Roman"/>
        </w:rPr>
      </w:pPr>
    </w:p>
    <w:p w:rsidR="00B75535" w:rsidRPr="00033439" w:rsidRDefault="00AB4093" w:rsidP="00B75535">
      <w:pPr>
        <w:pStyle w:val="Heading2"/>
        <w:jc w:val="center"/>
        <w:rPr>
          <w:rFonts w:ascii="Times New Roman" w:hAnsi="Times New Roman"/>
        </w:rPr>
      </w:pPr>
      <w:r>
        <w:rPr>
          <w:rFonts w:ascii="Times New Roman" w:hAnsi="Times New Roman"/>
        </w:rPr>
        <w:t>V</w:t>
      </w:r>
      <w:r w:rsidR="00645B5F">
        <w:rPr>
          <w:rFonts w:ascii="Times New Roman" w:hAnsi="Times New Roman"/>
        </w:rPr>
        <w:t>I</w:t>
      </w:r>
      <w:r w:rsidR="001B2B63">
        <w:rPr>
          <w:rFonts w:ascii="Times New Roman" w:hAnsi="Times New Roman"/>
        </w:rPr>
        <w:t>I</w:t>
      </w:r>
      <w:r w:rsidR="00B75535" w:rsidRPr="00033439">
        <w:rPr>
          <w:rFonts w:ascii="Times New Roman" w:hAnsi="Times New Roman"/>
        </w:rPr>
        <w:t>. SOME SPECIFIC SITUATIONS WHERE</w:t>
      </w:r>
    </w:p>
    <w:p w:rsidR="00B75535" w:rsidRPr="00033439" w:rsidRDefault="00B75535" w:rsidP="00B75535">
      <w:pPr>
        <w:pStyle w:val="Heading2"/>
        <w:jc w:val="center"/>
        <w:rPr>
          <w:rFonts w:ascii="Times New Roman" w:hAnsi="Times New Roman"/>
        </w:rPr>
      </w:pPr>
      <w:r w:rsidRPr="00033439">
        <w:rPr>
          <w:rFonts w:ascii="Times New Roman" w:hAnsi="Times New Roman"/>
        </w:rPr>
        <w:t xml:space="preserve">MISTAKES INVOLVING MODEL ASSUMPTIONS </w:t>
      </w:r>
    </w:p>
    <w:p w:rsidR="00B75535" w:rsidRPr="0038233E" w:rsidRDefault="00B75535" w:rsidP="00B75535">
      <w:pPr>
        <w:pStyle w:val="Heading2"/>
        <w:ind w:left="360"/>
        <w:jc w:val="center"/>
      </w:pPr>
      <w:r w:rsidRPr="00033439">
        <w:rPr>
          <w:rFonts w:ascii="Times New Roman" w:hAnsi="Times New Roman"/>
        </w:rPr>
        <w:t>ARE COMMON</w:t>
      </w:r>
    </w:p>
    <w:p w:rsidR="00B75535" w:rsidRPr="006C0CB5" w:rsidRDefault="00B75535" w:rsidP="00B75535">
      <w:pPr>
        <w:pStyle w:val="Heading2"/>
        <w:rPr>
          <w:b w:val="0"/>
          <w:sz w:val="32"/>
        </w:rPr>
      </w:pPr>
      <w:r w:rsidRPr="006C0CB5">
        <w:rPr>
          <w:b w:val="0"/>
          <w:sz w:val="32"/>
        </w:rPr>
        <w:t>A. Comparing groups in studies with drop-outs (Intent-to-treat analysis)</w:t>
      </w:r>
    </w:p>
    <w:p w:rsidR="00B75535" w:rsidRPr="006C0CB5" w:rsidRDefault="00B75535" w:rsidP="00B75535">
      <w:pPr>
        <w:pStyle w:val="Heading2"/>
        <w:rPr>
          <w:b w:val="0"/>
          <w:sz w:val="32"/>
        </w:rPr>
      </w:pPr>
      <w:r w:rsidRPr="006C0CB5">
        <w:rPr>
          <w:b w:val="0"/>
          <w:sz w:val="32"/>
        </w:rPr>
        <w:t>B. Using a two-sample test comparing means when cases are paired (and generalizations)</w:t>
      </w:r>
    </w:p>
    <w:p w:rsidR="00B75535" w:rsidRPr="006C0CB5" w:rsidRDefault="00B75535" w:rsidP="00B75535">
      <w:pPr>
        <w:pStyle w:val="Heading2"/>
        <w:rPr>
          <w:b w:val="0"/>
          <w:sz w:val="32"/>
        </w:rPr>
      </w:pPr>
      <w:r w:rsidRPr="006C0CB5">
        <w:rPr>
          <w:b w:val="0"/>
          <w:sz w:val="32"/>
        </w:rPr>
        <w:t>C. Not distinguishing between fixed and random factors</w:t>
      </w:r>
      <w:r w:rsidR="00D35CD6">
        <w:rPr>
          <w:b w:val="0"/>
          <w:sz w:val="32"/>
        </w:rPr>
        <w:t xml:space="preserve"> in ANOVA</w:t>
      </w:r>
    </w:p>
    <w:p w:rsidR="00B75535" w:rsidRPr="006C0CB5" w:rsidRDefault="00B75535" w:rsidP="00B75535">
      <w:pPr>
        <w:pStyle w:val="Heading2"/>
        <w:rPr>
          <w:b w:val="0"/>
          <w:sz w:val="32"/>
        </w:rPr>
      </w:pPr>
      <w:r w:rsidRPr="006C0CB5">
        <w:rPr>
          <w:b w:val="0"/>
          <w:sz w:val="32"/>
        </w:rPr>
        <w:t>D. Analyzing data without regard to how they were collected</w:t>
      </w:r>
    </w:p>
    <w:p w:rsidR="00B75535" w:rsidRPr="006C0CB5" w:rsidRDefault="00B75535" w:rsidP="00B75535">
      <w:pPr>
        <w:pStyle w:val="Heading2"/>
        <w:rPr>
          <w:b w:val="0"/>
          <w:sz w:val="32"/>
        </w:rPr>
      </w:pPr>
      <w:r w:rsidRPr="006C0CB5">
        <w:rPr>
          <w:b w:val="0"/>
          <w:sz w:val="32"/>
        </w:rPr>
        <w:t xml:space="preserve">E. Pseudoreplication </w:t>
      </w:r>
    </w:p>
    <w:p w:rsidR="00B75535" w:rsidRPr="006C0CB5" w:rsidRDefault="00B75535" w:rsidP="00B75535">
      <w:pPr>
        <w:pStyle w:val="Heading2"/>
        <w:rPr>
          <w:b w:val="0"/>
          <w:sz w:val="32"/>
        </w:rPr>
      </w:pPr>
      <w:r w:rsidRPr="006C0CB5">
        <w:rPr>
          <w:b w:val="0"/>
          <w:sz w:val="32"/>
        </w:rPr>
        <w:t xml:space="preserve">F. Mistakes in regression </w:t>
      </w:r>
    </w:p>
    <w:p w:rsidR="00B75535" w:rsidRPr="006C0CB5" w:rsidRDefault="00B75535" w:rsidP="00B75535">
      <w:pPr>
        <w:spacing w:after="240"/>
        <w:rPr>
          <w:sz w:val="32"/>
        </w:rPr>
      </w:pPr>
      <w:r w:rsidRPr="006C0CB5">
        <w:rPr>
          <w:sz w:val="32"/>
        </w:rPr>
        <w:t>For more discussion of some inappropriate methods of analysis, see:</w:t>
      </w:r>
    </w:p>
    <w:p w:rsidR="00B75535" w:rsidRPr="006C0CB5" w:rsidRDefault="001C1216" w:rsidP="007D16EF">
      <w:pPr>
        <w:numPr>
          <w:ilvl w:val="0"/>
          <w:numId w:val="27"/>
        </w:numPr>
        <w:spacing w:after="240"/>
        <w:rPr>
          <w:sz w:val="32"/>
        </w:rPr>
      </w:pPr>
      <w:r>
        <w:rPr>
          <w:sz w:val="32"/>
        </w:rPr>
        <w:t>References in t</w:t>
      </w:r>
      <w:r w:rsidR="00B75535" w:rsidRPr="006C0CB5">
        <w:rPr>
          <w:sz w:val="32"/>
        </w:rPr>
        <w:t>he Appendix</w:t>
      </w:r>
    </w:p>
    <w:p w:rsidR="00B75535" w:rsidRPr="006C0CB5" w:rsidRDefault="00B75535" w:rsidP="007D16EF">
      <w:pPr>
        <w:numPr>
          <w:ilvl w:val="0"/>
          <w:numId w:val="27"/>
        </w:numPr>
        <w:spacing w:after="240"/>
        <w:rPr>
          <w:sz w:val="32"/>
        </w:rPr>
      </w:pPr>
      <w:r w:rsidRPr="006C0CB5">
        <w:rPr>
          <w:sz w:val="32"/>
        </w:rPr>
        <w:t xml:space="preserve">Harris et al (2009) </w:t>
      </w:r>
    </w:p>
    <w:p w:rsidR="00B75535" w:rsidRPr="006C0CB5" w:rsidRDefault="00B75535" w:rsidP="007D16EF">
      <w:pPr>
        <w:numPr>
          <w:ilvl w:val="0"/>
          <w:numId w:val="27"/>
        </w:numPr>
        <w:spacing w:after="240"/>
        <w:rPr>
          <w:sz w:val="32"/>
        </w:rPr>
      </w:pPr>
      <w:r w:rsidRPr="006C0CB5">
        <w:rPr>
          <w:sz w:val="32"/>
        </w:rPr>
        <w:t xml:space="preserve">The Common Mistakes in Using Statistics website at </w:t>
      </w:r>
      <w:r w:rsidRPr="00DE2ECA">
        <w:rPr>
          <w:sz w:val="32"/>
        </w:rPr>
        <w:t>http://www.ma.utexas.edu/users/mks/statmistakes/TOC.html</w:t>
      </w:r>
    </w:p>
    <w:p w:rsidR="00B75535" w:rsidRPr="006C0CB5" w:rsidRDefault="00B75535" w:rsidP="00B75535">
      <w:pPr>
        <w:pStyle w:val="Heading1"/>
      </w:pPr>
    </w:p>
    <w:p w:rsidR="00B75535" w:rsidRDefault="00B75535" w:rsidP="00B75535"/>
    <w:p w:rsidR="00D35CD6" w:rsidRDefault="00D35CD6" w:rsidP="00B75535"/>
    <w:p w:rsidR="00D35CD6" w:rsidRDefault="00D35CD6" w:rsidP="00B75535"/>
    <w:p w:rsidR="00D35CD6" w:rsidRPr="00DE2ECA" w:rsidRDefault="00D35CD6" w:rsidP="00B75535"/>
    <w:p w:rsidR="00B75535" w:rsidRPr="00AA09EA" w:rsidRDefault="00B75535" w:rsidP="00B75535">
      <w:pPr>
        <w:pStyle w:val="Heading1"/>
        <w:rPr>
          <w:rFonts w:ascii="Times New Roman" w:hAnsi="Times New Roman"/>
        </w:rPr>
      </w:pPr>
      <w:r w:rsidRPr="00AA09EA">
        <w:rPr>
          <w:rFonts w:ascii="Times New Roman" w:hAnsi="Times New Roman"/>
        </w:rPr>
        <w:t>A. Intent to Treat</w:t>
      </w:r>
      <w:r w:rsidR="009F79FF">
        <w:rPr>
          <w:rFonts w:ascii="Times New Roman" w:hAnsi="Times New Roman"/>
        </w:rPr>
        <w:t xml:space="preserve"> Analysis: Comparing g</w:t>
      </w:r>
      <w:r w:rsidRPr="00AA09EA">
        <w:rPr>
          <w:rFonts w:ascii="Times New Roman" w:hAnsi="Times New Roman"/>
        </w:rPr>
        <w:t>roups when there are Dropouts</w:t>
      </w:r>
    </w:p>
    <w:p w:rsidR="00B75535" w:rsidRPr="00AA09EA" w:rsidRDefault="00B75535" w:rsidP="00B75535"/>
    <w:p w:rsidR="00B75535" w:rsidRPr="006C0CB5" w:rsidRDefault="00B75535">
      <w:pPr>
        <w:spacing w:after="240"/>
        <w:rPr>
          <w:sz w:val="32"/>
        </w:rPr>
      </w:pPr>
      <w:r w:rsidRPr="006C0CB5">
        <w:rPr>
          <w:b/>
          <w:i/>
          <w:sz w:val="32"/>
        </w:rPr>
        <w:t>The Problem</w:t>
      </w:r>
      <w:r w:rsidRPr="006C0CB5">
        <w:rPr>
          <w:sz w:val="32"/>
        </w:rPr>
        <w:t xml:space="preserve">: In many forms of comparison of two treatments involving human subjects (or animals or plants), there are subjects who do not complete the treatment. </w:t>
      </w:r>
    </w:p>
    <w:p w:rsidR="00B75535" w:rsidRPr="006C0CB5" w:rsidRDefault="00B75535" w:rsidP="005A7A09">
      <w:pPr>
        <w:numPr>
          <w:ilvl w:val="0"/>
          <w:numId w:val="5"/>
        </w:numPr>
        <w:spacing w:after="240"/>
        <w:rPr>
          <w:sz w:val="32"/>
        </w:rPr>
      </w:pPr>
      <w:r w:rsidRPr="006C0CB5">
        <w:rPr>
          <w:sz w:val="32"/>
        </w:rPr>
        <w:t xml:space="preserve">They may die, move away, encounter life circumstances that take priority, or just decide for whatever reason to drop out of the study or not do all that they are asked. </w:t>
      </w:r>
    </w:p>
    <w:p w:rsidR="00B75535" w:rsidRPr="006C0CB5" w:rsidRDefault="00A1530D" w:rsidP="005A7A09">
      <w:pPr>
        <w:numPr>
          <w:ilvl w:val="0"/>
          <w:numId w:val="5"/>
        </w:numPr>
        <w:spacing w:after="240"/>
        <w:rPr>
          <w:sz w:val="32"/>
        </w:rPr>
      </w:pPr>
      <w:r>
        <w:rPr>
          <w:sz w:val="32"/>
        </w:rPr>
        <w:t>It’</w:t>
      </w:r>
      <w:r w:rsidR="00B75535" w:rsidRPr="006C0CB5">
        <w:rPr>
          <w:sz w:val="32"/>
        </w:rPr>
        <w:t xml:space="preserve">s tempting to just analyze the data for those completing the protocol, essentially ignoring the dropouts. </w:t>
      </w:r>
      <w:r w:rsidR="00B75535" w:rsidRPr="006C0CB5">
        <w:rPr>
          <w:b/>
          <w:i/>
          <w:sz w:val="32"/>
        </w:rPr>
        <w:t>This is usually a serious mistake</w:t>
      </w:r>
      <w:r w:rsidR="00B75535" w:rsidRPr="006C0CB5">
        <w:rPr>
          <w:sz w:val="32"/>
        </w:rPr>
        <w:t>, for two reasons:</w:t>
      </w:r>
    </w:p>
    <w:p w:rsidR="00B75535" w:rsidRPr="006C0CB5" w:rsidRDefault="00B75535" w:rsidP="00B75535">
      <w:pPr>
        <w:spacing w:after="240"/>
        <w:rPr>
          <w:sz w:val="32"/>
        </w:rPr>
      </w:pPr>
      <w:r w:rsidRPr="006C0CB5">
        <w:rPr>
          <w:sz w:val="32"/>
        </w:rPr>
        <w:t xml:space="preserve">1. In a good study, subjects should be randomized to treatment. </w:t>
      </w:r>
    </w:p>
    <w:p w:rsidR="00B75535" w:rsidRPr="006C0CB5" w:rsidRDefault="00B75535" w:rsidP="005A7A09">
      <w:pPr>
        <w:numPr>
          <w:ilvl w:val="1"/>
          <w:numId w:val="5"/>
        </w:numPr>
        <w:tabs>
          <w:tab w:val="clear" w:pos="1440"/>
          <w:tab w:val="num" w:pos="1080"/>
        </w:tabs>
        <w:spacing w:after="240"/>
        <w:ind w:left="1080"/>
        <w:rPr>
          <w:sz w:val="32"/>
        </w:rPr>
      </w:pPr>
      <w:r w:rsidRPr="006C0CB5">
        <w:rPr>
          <w:sz w:val="32"/>
        </w:rPr>
        <w:t xml:space="preserve">Analyzing the data for only those who complete the protocol </w:t>
      </w:r>
      <w:r w:rsidRPr="006C0CB5">
        <w:rPr>
          <w:i/>
          <w:sz w:val="32"/>
        </w:rPr>
        <w:t>destroys the randomization, so that model assumptions are not satisfied</w:t>
      </w:r>
      <w:r w:rsidRPr="006C0CB5">
        <w:rPr>
          <w:sz w:val="32"/>
        </w:rPr>
        <w:t xml:space="preserve">. </w:t>
      </w:r>
    </w:p>
    <w:p w:rsidR="00B75535" w:rsidRPr="006C0CB5" w:rsidRDefault="00B75535" w:rsidP="005A7A09">
      <w:pPr>
        <w:numPr>
          <w:ilvl w:val="1"/>
          <w:numId w:val="5"/>
        </w:numPr>
        <w:tabs>
          <w:tab w:val="clear" w:pos="1440"/>
          <w:tab w:val="num" w:pos="1080"/>
        </w:tabs>
        <w:spacing w:after="240"/>
        <w:ind w:left="1080"/>
        <w:rPr>
          <w:sz w:val="32"/>
        </w:rPr>
      </w:pPr>
      <w:r w:rsidRPr="006C0CB5">
        <w:rPr>
          <w:sz w:val="32"/>
        </w:rPr>
        <w:t xml:space="preserve">To preserve the randomization, outcomes for </w:t>
      </w:r>
      <w:r w:rsidRPr="008D3D33">
        <w:rPr>
          <w:i/>
          <w:sz w:val="32"/>
        </w:rPr>
        <w:t>all</w:t>
      </w:r>
      <w:r w:rsidRPr="006C0CB5">
        <w:rPr>
          <w:sz w:val="32"/>
        </w:rPr>
        <w:t xml:space="preserve"> subjects </w:t>
      </w:r>
      <w:r w:rsidRPr="008D3D33">
        <w:rPr>
          <w:i/>
          <w:sz w:val="32"/>
        </w:rPr>
        <w:t>assigned</w:t>
      </w:r>
      <w:r w:rsidRPr="006C0CB5">
        <w:rPr>
          <w:sz w:val="32"/>
        </w:rPr>
        <w:t xml:space="preserve"> to each group (whether or not they stick with the treatment) need to be compared. This is called </w:t>
      </w:r>
      <w:r w:rsidRPr="006C0CB5">
        <w:rPr>
          <w:b/>
          <w:sz w:val="32"/>
        </w:rPr>
        <w:t>intent-to-treat</w:t>
      </w:r>
      <w:r w:rsidRPr="006C0CB5">
        <w:rPr>
          <w:sz w:val="32"/>
        </w:rPr>
        <w:t xml:space="preserve"> (or intention-to-treat, or ITT) analysis.</w:t>
      </w:r>
    </w:p>
    <w:p w:rsidR="00B75535" w:rsidRPr="006C0CB5" w:rsidRDefault="00B75535" w:rsidP="00B75535">
      <w:pPr>
        <w:spacing w:after="240"/>
        <w:rPr>
          <w:sz w:val="32"/>
        </w:rPr>
      </w:pPr>
    </w:p>
    <w:p w:rsidR="00B75535" w:rsidRPr="006C0CB5" w:rsidRDefault="00B75535" w:rsidP="00B75535">
      <w:pPr>
        <w:spacing w:after="240"/>
        <w:rPr>
          <w:sz w:val="32"/>
        </w:rPr>
      </w:pPr>
    </w:p>
    <w:p w:rsidR="00B75535" w:rsidRPr="006C0CB5" w:rsidRDefault="00B75535" w:rsidP="00B75535">
      <w:pPr>
        <w:spacing w:after="240"/>
        <w:rPr>
          <w:sz w:val="32"/>
        </w:rPr>
      </w:pPr>
    </w:p>
    <w:p w:rsidR="00B75535" w:rsidRPr="006C0CB5" w:rsidRDefault="00B75535" w:rsidP="00B75535">
      <w:pPr>
        <w:spacing w:after="240"/>
        <w:rPr>
          <w:sz w:val="32"/>
        </w:rPr>
      </w:pPr>
    </w:p>
    <w:p w:rsidR="00B75535" w:rsidRPr="006C0CB5" w:rsidRDefault="00B75535" w:rsidP="00B75535">
      <w:pPr>
        <w:spacing w:after="240"/>
        <w:rPr>
          <w:sz w:val="32"/>
        </w:rPr>
      </w:pPr>
    </w:p>
    <w:p w:rsidR="00B75535" w:rsidRPr="006C0CB5" w:rsidRDefault="00B75535" w:rsidP="00B75535">
      <w:pPr>
        <w:spacing w:after="240"/>
        <w:rPr>
          <w:sz w:val="32"/>
        </w:rPr>
      </w:pPr>
    </w:p>
    <w:p w:rsidR="00B75535" w:rsidRPr="006C0CB5" w:rsidRDefault="00B75535" w:rsidP="00B75535">
      <w:pPr>
        <w:spacing w:after="240"/>
        <w:rPr>
          <w:sz w:val="32"/>
        </w:rPr>
      </w:pPr>
    </w:p>
    <w:p w:rsidR="00B75535" w:rsidRPr="006C0CB5" w:rsidRDefault="00B75535" w:rsidP="00B75535">
      <w:pPr>
        <w:spacing w:after="240"/>
        <w:rPr>
          <w:sz w:val="32"/>
        </w:rPr>
      </w:pPr>
      <w:r w:rsidRPr="006C0CB5">
        <w:rPr>
          <w:sz w:val="32"/>
        </w:rPr>
        <w:t xml:space="preserve">2. Intent-to-treat analysis is usually more informative for consumers of the research. </w:t>
      </w:r>
    </w:p>
    <w:p w:rsidR="00B75535" w:rsidRPr="006C0CB5" w:rsidRDefault="00B75535" w:rsidP="005A7A09">
      <w:pPr>
        <w:numPr>
          <w:ilvl w:val="0"/>
          <w:numId w:val="5"/>
        </w:numPr>
        <w:spacing w:after="240"/>
        <w:rPr>
          <w:sz w:val="32"/>
        </w:rPr>
      </w:pPr>
      <w:r w:rsidRPr="006C0CB5">
        <w:rPr>
          <w:sz w:val="32"/>
        </w:rPr>
        <w:t xml:space="preserve">For example, in studying two drug treatments, dropouts for reasons not related to the treatment can be expected to be, on average, roughly the same for both groups. </w:t>
      </w:r>
    </w:p>
    <w:p w:rsidR="00B75535" w:rsidRPr="006C0CB5" w:rsidRDefault="00B75535" w:rsidP="005A7A09">
      <w:pPr>
        <w:numPr>
          <w:ilvl w:val="0"/>
          <w:numId w:val="5"/>
        </w:numPr>
        <w:spacing w:after="240"/>
        <w:rPr>
          <w:sz w:val="32"/>
        </w:rPr>
      </w:pPr>
      <w:r w:rsidRPr="006C0CB5">
        <w:rPr>
          <w:sz w:val="32"/>
        </w:rPr>
        <w:t>But if one drug has serious side-effects that prompt patients to discontinue use, that would show up in the drop-out rate, and be important information in deciding which drug to use or recommend.</w:t>
      </w:r>
    </w:p>
    <w:p w:rsidR="00693DAA" w:rsidRDefault="00B75535" w:rsidP="00B75535">
      <w:pPr>
        <w:spacing w:after="240"/>
        <w:rPr>
          <w:sz w:val="32"/>
        </w:rPr>
      </w:pPr>
      <w:r w:rsidRPr="006C0CB5">
        <w:rPr>
          <w:sz w:val="32"/>
        </w:rPr>
        <w:t>Reason 1 (and sometimes also reason 2) also applies when treatments are applied to animals, plants, or even objects.</w:t>
      </w:r>
      <w:r w:rsidRPr="006C0CB5">
        <w:rPr>
          <w:sz w:val="32"/>
        </w:rPr>
        <w:br/>
      </w:r>
      <w:r w:rsidRPr="006C0CB5">
        <w:rPr>
          <w:sz w:val="32"/>
        </w:rPr>
        <w:br/>
      </w:r>
      <w:r w:rsidR="00693DAA">
        <w:rPr>
          <w:sz w:val="32"/>
        </w:rPr>
        <w:t xml:space="preserve">Unfortunately, when subjects drop out of an experiment, data collection for them is incomplete. </w:t>
      </w:r>
    </w:p>
    <w:p w:rsidR="00693DAA" w:rsidRDefault="00693DAA" w:rsidP="007D16EF">
      <w:pPr>
        <w:numPr>
          <w:ilvl w:val="0"/>
          <w:numId w:val="55"/>
        </w:numPr>
        <w:spacing w:after="240"/>
        <w:rPr>
          <w:sz w:val="32"/>
        </w:rPr>
      </w:pPr>
      <w:r>
        <w:rPr>
          <w:sz w:val="32"/>
        </w:rPr>
        <w:t>Thus, analysis often requires figuring out how best to deal with missing data.</w:t>
      </w:r>
    </w:p>
    <w:p w:rsidR="00693DAA" w:rsidRDefault="00693DAA" w:rsidP="00B75535">
      <w:pPr>
        <w:spacing w:after="240"/>
        <w:rPr>
          <w:sz w:val="32"/>
        </w:rPr>
      </w:pPr>
    </w:p>
    <w:p w:rsidR="00B75535" w:rsidRPr="006C0CB5" w:rsidRDefault="00B75535" w:rsidP="00B75535">
      <w:pPr>
        <w:spacing w:after="240"/>
        <w:rPr>
          <w:sz w:val="32"/>
        </w:rPr>
      </w:pPr>
      <w:r w:rsidRPr="006C0CB5">
        <w:rPr>
          <w:sz w:val="32"/>
        </w:rPr>
        <w:t>For more information on intent-to-treat analysis, see Freedman (2005, pp. 5, 15), Freedman (2006), van Belle (2008, pp. 156 – 157), and Moher et al (2010)</w:t>
      </w:r>
    </w:p>
    <w:p w:rsidR="00B75535" w:rsidRPr="0092456E" w:rsidRDefault="00B75535">
      <w:pPr>
        <w:rPr>
          <w:rFonts w:ascii="Times" w:hAnsi="Times"/>
          <w:sz w:val="32"/>
          <w:szCs w:val="20"/>
        </w:rPr>
      </w:pPr>
    </w:p>
    <w:p w:rsidR="00B75535" w:rsidRPr="0092456E" w:rsidRDefault="00B75535">
      <w:pPr>
        <w:rPr>
          <w:rFonts w:ascii="Times" w:hAnsi="Times"/>
          <w:sz w:val="32"/>
          <w:szCs w:val="20"/>
        </w:rPr>
      </w:pPr>
    </w:p>
    <w:p w:rsidR="00B75535" w:rsidRPr="0092456E" w:rsidRDefault="00B75535">
      <w:pPr>
        <w:rPr>
          <w:rFonts w:ascii="Times" w:hAnsi="Times"/>
          <w:sz w:val="32"/>
          <w:szCs w:val="20"/>
        </w:rPr>
      </w:pPr>
    </w:p>
    <w:p w:rsidR="00B75535" w:rsidRPr="0092456E" w:rsidRDefault="00B75535">
      <w:pPr>
        <w:rPr>
          <w:rFonts w:ascii="Times" w:hAnsi="Times"/>
          <w:sz w:val="32"/>
          <w:szCs w:val="20"/>
        </w:rPr>
      </w:pPr>
    </w:p>
    <w:p w:rsidR="00B75535" w:rsidRPr="0092456E" w:rsidRDefault="00B75535">
      <w:pPr>
        <w:rPr>
          <w:rFonts w:ascii="Times" w:hAnsi="Times"/>
          <w:sz w:val="32"/>
          <w:szCs w:val="20"/>
        </w:rPr>
      </w:pPr>
    </w:p>
    <w:p w:rsidR="00B75535" w:rsidRPr="0092456E" w:rsidRDefault="00B75535">
      <w:pPr>
        <w:rPr>
          <w:rFonts w:ascii="Times" w:hAnsi="Times"/>
          <w:sz w:val="32"/>
          <w:szCs w:val="20"/>
        </w:rPr>
      </w:pPr>
    </w:p>
    <w:p w:rsidR="00B75535" w:rsidRPr="0092456E" w:rsidRDefault="00B75535">
      <w:pPr>
        <w:rPr>
          <w:rFonts w:ascii="Times" w:hAnsi="Times"/>
          <w:sz w:val="32"/>
          <w:szCs w:val="20"/>
        </w:rPr>
      </w:pPr>
    </w:p>
    <w:p w:rsidR="00B75535" w:rsidRPr="0092456E" w:rsidRDefault="00B75535">
      <w:pPr>
        <w:rPr>
          <w:rFonts w:ascii="Times" w:hAnsi="Times"/>
          <w:sz w:val="32"/>
          <w:szCs w:val="20"/>
        </w:rPr>
      </w:pPr>
    </w:p>
    <w:p w:rsidR="00B75535" w:rsidRPr="006C0CB5" w:rsidRDefault="00B75535" w:rsidP="00B75535">
      <w:pPr>
        <w:pStyle w:val="Heading2"/>
        <w:rPr>
          <w:sz w:val="32"/>
        </w:rPr>
      </w:pPr>
      <w:r w:rsidRPr="006C0CB5">
        <w:rPr>
          <w:sz w:val="32"/>
        </w:rPr>
        <w:t>B.</w:t>
      </w:r>
      <w:r w:rsidRPr="006C0CB5">
        <w:rPr>
          <w:b w:val="0"/>
          <w:sz w:val="32"/>
        </w:rPr>
        <w:t xml:space="preserve"> </w:t>
      </w:r>
      <w:r w:rsidRPr="00AA09EA">
        <w:rPr>
          <w:sz w:val="32"/>
        </w:rPr>
        <w:t>Using a Two-Sample Test Comparing Means when Cases Are Paired (and similar problems)</w:t>
      </w:r>
    </w:p>
    <w:p w:rsidR="00B75535" w:rsidRPr="006C0CB5" w:rsidRDefault="00B75535" w:rsidP="00B75535">
      <w:pPr>
        <w:spacing w:after="240"/>
        <w:rPr>
          <w:rFonts w:ascii="Times" w:hAnsi="Times"/>
          <w:sz w:val="32"/>
          <w:szCs w:val="20"/>
        </w:rPr>
      </w:pPr>
      <w:r w:rsidRPr="006C0CB5">
        <w:rPr>
          <w:rFonts w:ascii="Times" w:hAnsi="Times"/>
          <w:sz w:val="32"/>
          <w:szCs w:val="20"/>
        </w:rPr>
        <w:t xml:space="preserve">One of the model assumptions of the two-sample t-tests for means is that the observations </w:t>
      </w:r>
      <w:r w:rsidRPr="006C0CB5">
        <w:rPr>
          <w:rFonts w:ascii="Times" w:hAnsi="Times"/>
          <w:i/>
          <w:sz w:val="32"/>
          <w:szCs w:val="20"/>
        </w:rPr>
        <w:t>between groups</w:t>
      </w:r>
      <w:r w:rsidRPr="006C0CB5">
        <w:rPr>
          <w:rFonts w:ascii="Times" w:hAnsi="Times"/>
          <w:sz w:val="32"/>
          <w:szCs w:val="20"/>
        </w:rPr>
        <w:t xml:space="preserve">, as well as within groups, are independent. </w:t>
      </w:r>
    </w:p>
    <w:p w:rsidR="00B75535" w:rsidRPr="006C0CB5" w:rsidRDefault="00B75535" w:rsidP="007D16EF">
      <w:pPr>
        <w:numPr>
          <w:ilvl w:val="0"/>
          <w:numId w:val="9"/>
        </w:numPr>
        <w:spacing w:after="240"/>
        <w:rPr>
          <w:rFonts w:ascii="Times" w:hAnsi="Times"/>
          <w:sz w:val="32"/>
          <w:szCs w:val="20"/>
        </w:rPr>
      </w:pPr>
      <w:r w:rsidRPr="006C0CB5">
        <w:rPr>
          <w:rFonts w:ascii="Times" w:hAnsi="Times"/>
          <w:sz w:val="32"/>
          <w:szCs w:val="20"/>
        </w:rPr>
        <w:t xml:space="preserve">Thus if samples are chosen so that there is some natural pairing, then the members of pairs are not independent, so the two-sample t-test is </w:t>
      </w:r>
      <w:r w:rsidRPr="006C0CB5">
        <w:rPr>
          <w:rFonts w:ascii="Times" w:hAnsi="Times"/>
          <w:i/>
          <w:sz w:val="32"/>
          <w:szCs w:val="20"/>
        </w:rPr>
        <w:t>not</w:t>
      </w:r>
      <w:r w:rsidRPr="006C0CB5">
        <w:rPr>
          <w:rFonts w:ascii="Times" w:hAnsi="Times"/>
          <w:sz w:val="32"/>
          <w:szCs w:val="20"/>
        </w:rPr>
        <w:t xml:space="preserve"> appropriate.</w:t>
      </w:r>
    </w:p>
    <w:p w:rsidR="00B75535" w:rsidRPr="006C0CB5" w:rsidRDefault="00B75535" w:rsidP="00B75535">
      <w:pPr>
        <w:spacing w:after="240"/>
        <w:rPr>
          <w:rFonts w:ascii="Times" w:hAnsi="Times"/>
          <w:sz w:val="32"/>
          <w:szCs w:val="20"/>
        </w:rPr>
      </w:pPr>
      <w:r w:rsidRPr="006C0CB5">
        <w:rPr>
          <w:rFonts w:ascii="Times" w:hAnsi="Times"/>
          <w:b/>
          <w:sz w:val="32"/>
          <w:szCs w:val="20"/>
        </w:rPr>
        <w:t>Example 1</w:t>
      </w:r>
      <w:r w:rsidRPr="006C0CB5">
        <w:rPr>
          <w:rFonts w:ascii="Times" w:hAnsi="Times"/>
          <w:sz w:val="32"/>
          <w:szCs w:val="20"/>
        </w:rPr>
        <w:t xml:space="preserve">: A random sample of heterosexual married couples is chosen. Each spouse of each pair takes a survey on marital happiness. The intent is to compare husbands' and wives' scores. </w:t>
      </w:r>
    </w:p>
    <w:p w:rsidR="00B75535" w:rsidRPr="006C0CB5" w:rsidRDefault="00B75535" w:rsidP="007D16EF">
      <w:pPr>
        <w:numPr>
          <w:ilvl w:val="0"/>
          <w:numId w:val="9"/>
        </w:numPr>
        <w:rPr>
          <w:rFonts w:ascii="Times" w:hAnsi="Times"/>
          <w:sz w:val="32"/>
          <w:szCs w:val="20"/>
        </w:rPr>
      </w:pPr>
      <w:r w:rsidRPr="006C0CB5">
        <w:rPr>
          <w:rFonts w:ascii="Times" w:hAnsi="Times"/>
          <w:sz w:val="32"/>
          <w:szCs w:val="20"/>
        </w:rPr>
        <w:t xml:space="preserve">The two-sample t-test would compare the </w:t>
      </w:r>
      <w:r w:rsidRPr="005C335C">
        <w:rPr>
          <w:rFonts w:ascii="Times" w:hAnsi="Times"/>
          <w:i/>
          <w:sz w:val="32"/>
          <w:szCs w:val="20"/>
        </w:rPr>
        <w:t>average</w:t>
      </w:r>
      <w:r w:rsidRPr="006C0CB5">
        <w:rPr>
          <w:rFonts w:ascii="Times" w:hAnsi="Times"/>
          <w:sz w:val="32"/>
          <w:szCs w:val="20"/>
        </w:rPr>
        <w:t xml:space="preserve"> of the husband's scores with the </w:t>
      </w:r>
      <w:r w:rsidRPr="005C335C">
        <w:rPr>
          <w:rFonts w:ascii="Times" w:hAnsi="Times"/>
          <w:i/>
          <w:sz w:val="32"/>
          <w:szCs w:val="20"/>
        </w:rPr>
        <w:t>average</w:t>
      </w:r>
      <w:r w:rsidRPr="006C0CB5">
        <w:rPr>
          <w:rFonts w:ascii="Times" w:hAnsi="Times"/>
          <w:sz w:val="32"/>
          <w:szCs w:val="20"/>
        </w:rPr>
        <w:t xml:space="preserve"> of the wives' scores.</w:t>
      </w:r>
    </w:p>
    <w:p w:rsidR="00B75535" w:rsidRPr="006C0CB5" w:rsidRDefault="00A1530D" w:rsidP="007D16EF">
      <w:pPr>
        <w:numPr>
          <w:ilvl w:val="0"/>
          <w:numId w:val="9"/>
        </w:numPr>
        <w:rPr>
          <w:rFonts w:ascii="Times" w:hAnsi="Times"/>
          <w:sz w:val="32"/>
          <w:szCs w:val="20"/>
        </w:rPr>
      </w:pPr>
      <w:r>
        <w:rPr>
          <w:rFonts w:ascii="Times" w:hAnsi="Times"/>
          <w:sz w:val="32"/>
          <w:szCs w:val="20"/>
        </w:rPr>
        <w:t>However, it’</w:t>
      </w:r>
      <w:r w:rsidR="00B75535" w:rsidRPr="006C0CB5">
        <w:rPr>
          <w:rFonts w:ascii="Times" w:hAnsi="Times"/>
          <w:sz w:val="32"/>
          <w:szCs w:val="20"/>
        </w:rPr>
        <w:t xml:space="preserve">s </w:t>
      </w:r>
      <w:r w:rsidR="00B75535" w:rsidRPr="006B117A">
        <w:rPr>
          <w:rFonts w:ascii="Times" w:hAnsi="Times"/>
          <w:i/>
          <w:sz w:val="32"/>
          <w:szCs w:val="20"/>
        </w:rPr>
        <w:t xml:space="preserve">not </w:t>
      </w:r>
      <w:r w:rsidR="00B75535" w:rsidRPr="006C0CB5">
        <w:rPr>
          <w:rFonts w:ascii="Times" w:hAnsi="Times"/>
          <w:sz w:val="32"/>
          <w:szCs w:val="20"/>
        </w:rPr>
        <w:t>reasonable to assume that the samples of husbands and wives are independent -- some factors influenc</w:t>
      </w:r>
      <w:r w:rsidR="00983399">
        <w:rPr>
          <w:rFonts w:ascii="Times" w:hAnsi="Times"/>
          <w:sz w:val="32"/>
          <w:szCs w:val="20"/>
        </w:rPr>
        <w:t>ing</w:t>
      </w:r>
      <w:r w:rsidR="00B75535" w:rsidRPr="006C0CB5">
        <w:rPr>
          <w:rFonts w:ascii="Times" w:hAnsi="Times"/>
          <w:sz w:val="32"/>
          <w:szCs w:val="20"/>
        </w:rPr>
        <w:t xml:space="preserve"> a particular husband's score are likely to influence his wife's score, and vice versa. </w:t>
      </w:r>
    </w:p>
    <w:p w:rsidR="00B75535" w:rsidRPr="006C0CB5" w:rsidRDefault="00B75535" w:rsidP="007D16EF">
      <w:pPr>
        <w:numPr>
          <w:ilvl w:val="0"/>
          <w:numId w:val="9"/>
        </w:numPr>
        <w:rPr>
          <w:rFonts w:ascii="Times" w:hAnsi="Times"/>
          <w:sz w:val="32"/>
          <w:szCs w:val="20"/>
        </w:rPr>
      </w:pPr>
      <w:r w:rsidRPr="006C0CB5">
        <w:rPr>
          <w:rFonts w:ascii="Times" w:hAnsi="Times"/>
          <w:sz w:val="32"/>
          <w:szCs w:val="20"/>
        </w:rPr>
        <w:t xml:space="preserve">Thus the independence assumption </w:t>
      </w:r>
      <w:r w:rsidRPr="006C0CB5">
        <w:rPr>
          <w:rFonts w:ascii="Times" w:hAnsi="Times"/>
          <w:i/>
          <w:sz w:val="32"/>
          <w:szCs w:val="20"/>
        </w:rPr>
        <w:t>between</w:t>
      </w:r>
      <w:r w:rsidRPr="006C0CB5">
        <w:rPr>
          <w:rFonts w:ascii="Times" w:hAnsi="Times"/>
          <w:sz w:val="32"/>
          <w:szCs w:val="20"/>
        </w:rPr>
        <w:t xml:space="preserve"> groups for a two-sample t-test is violated. </w:t>
      </w:r>
    </w:p>
    <w:p w:rsidR="00B75535" w:rsidRPr="006C0CB5" w:rsidRDefault="00B75535" w:rsidP="007D16EF">
      <w:pPr>
        <w:numPr>
          <w:ilvl w:val="0"/>
          <w:numId w:val="9"/>
        </w:numPr>
        <w:rPr>
          <w:rFonts w:ascii="Times" w:hAnsi="Times"/>
          <w:sz w:val="32"/>
          <w:szCs w:val="20"/>
        </w:rPr>
      </w:pPr>
      <w:r w:rsidRPr="006C0CB5">
        <w:rPr>
          <w:rFonts w:ascii="Times" w:hAnsi="Times"/>
          <w:sz w:val="32"/>
          <w:szCs w:val="20"/>
        </w:rPr>
        <w:t>In this example, we can instead consider the individual differences in scores for each couple: (husband's score) - (wife's score). If the questions of interest can be expressed in terms of these differences, then we can consider using the one-sample t-test (or perhaps a non-parametric test if the model assumptions of that test are not met).</w:t>
      </w:r>
    </w:p>
    <w:p w:rsidR="00B75535" w:rsidRPr="006C0CB5" w:rsidRDefault="00B75535" w:rsidP="00B75535">
      <w:pPr>
        <w:spacing w:after="240"/>
        <w:rPr>
          <w:rFonts w:ascii="Times" w:hAnsi="Times"/>
          <w:sz w:val="32"/>
          <w:szCs w:val="20"/>
        </w:rPr>
      </w:pPr>
      <w:r w:rsidRPr="006C0CB5">
        <w:rPr>
          <w:rFonts w:ascii="Times" w:hAnsi="Times"/>
          <w:sz w:val="32"/>
          <w:szCs w:val="20"/>
        </w:rPr>
        <w:br/>
      </w:r>
    </w:p>
    <w:p w:rsidR="00B75535" w:rsidRPr="006C0CB5" w:rsidRDefault="00B75535" w:rsidP="00B75535">
      <w:pPr>
        <w:spacing w:after="240"/>
        <w:rPr>
          <w:rFonts w:ascii="Times" w:hAnsi="Times"/>
          <w:sz w:val="32"/>
          <w:szCs w:val="20"/>
        </w:rPr>
      </w:pPr>
    </w:p>
    <w:p w:rsidR="00B75535" w:rsidRPr="006C0CB5" w:rsidRDefault="00B75535" w:rsidP="00B75535">
      <w:pPr>
        <w:spacing w:after="240"/>
        <w:rPr>
          <w:rFonts w:ascii="Times" w:hAnsi="Times"/>
          <w:b/>
          <w:sz w:val="32"/>
          <w:szCs w:val="20"/>
        </w:rPr>
      </w:pPr>
    </w:p>
    <w:p w:rsidR="00B75535" w:rsidRPr="006C0CB5" w:rsidRDefault="00B75535" w:rsidP="00B75535">
      <w:pPr>
        <w:spacing w:after="240"/>
        <w:rPr>
          <w:rFonts w:ascii="Times" w:hAnsi="Times"/>
          <w:sz w:val="32"/>
          <w:szCs w:val="20"/>
        </w:rPr>
      </w:pPr>
      <w:r w:rsidRPr="006C0CB5">
        <w:rPr>
          <w:rFonts w:ascii="Times" w:hAnsi="Times"/>
          <w:b/>
          <w:sz w:val="32"/>
          <w:szCs w:val="20"/>
        </w:rPr>
        <w:t>Example 2</w:t>
      </w:r>
      <w:r w:rsidRPr="006C0CB5">
        <w:rPr>
          <w:rFonts w:ascii="Times" w:hAnsi="Times"/>
          <w:sz w:val="32"/>
          <w:szCs w:val="20"/>
        </w:rPr>
        <w:t>: A test is given to each subject before and after a certain treatment. (For example, a blood test before and after receiving a medical treatment; or a subject matter test before and after a lesson on that subject)</w:t>
      </w:r>
    </w:p>
    <w:p w:rsidR="00B75535" w:rsidRPr="006C0CB5" w:rsidRDefault="00B75535" w:rsidP="007D16EF">
      <w:pPr>
        <w:numPr>
          <w:ilvl w:val="0"/>
          <w:numId w:val="10"/>
        </w:numPr>
        <w:spacing w:after="240"/>
        <w:rPr>
          <w:rFonts w:ascii="Times" w:hAnsi="Times"/>
          <w:sz w:val="32"/>
          <w:szCs w:val="20"/>
        </w:rPr>
      </w:pPr>
      <w:r w:rsidRPr="006C0CB5">
        <w:rPr>
          <w:rFonts w:ascii="Times" w:hAnsi="Times"/>
          <w:sz w:val="32"/>
          <w:szCs w:val="20"/>
        </w:rPr>
        <w:t xml:space="preserve">This poses the same problem as Example 1: The "before" test results and the "after" test results for each subject are </w:t>
      </w:r>
      <w:r w:rsidRPr="006C0CB5">
        <w:rPr>
          <w:rFonts w:ascii="Times" w:hAnsi="Times"/>
          <w:i/>
          <w:sz w:val="32"/>
          <w:szCs w:val="20"/>
        </w:rPr>
        <w:t>not independent</w:t>
      </w:r>
      <w:r w:rsidRPr="006C0CB5">
        <w:rPr>
          <w:rFonts w:ascii="Times" w:hAnsi="Times"/>
          <w:sz w:val="32"/>
          <w:szCs w:val="20"/>
        </w:rPr>
        <w:t>, because they come from the same subject.</w:t>
      </w:r>
    </w:p>
    <w:p w:rsidR="00B75535" w:rsidRPr="006C0CB5" w:rsidRDefault="00B75535" w:rsidP="007D16EF">
      <w:pPr>
        <w:numPr>
          <w:ilvl w:val="0"/>
          <w:numId w:val="10"/>
        </w:numPr>
        <w:spacing w:after="240"/>
        <w:rPr>
          <w:rFonts w:ascii="Times" w:hAnsi="Times"/>
          <w:sz w:val="32"/>
          <w:szCs w:val="20"/>
        </w:rPr>
      </w:pPr>
      <w:r w:rsidRPr="006C0CB5">
        <w:rPr>
          <w:rFonts w:ascii="Times" w:hAnsi="Times"/>
          <w:sz w:val="32"/>
          <w:szCs w:val="20"/>
        </w:rPr>
        <w:t xml:space="preserve">The solution is the same: analyze the </w:t>
      </w:r>
      <w:r w:rsidRPr="006C0CB5">
        <w:rPr>
          <w:rFonts w:ascii="Times" w:hAnsi="Times"/>
          <w:i/>
          <w:sz w:val="32"/>
          <w:szCs w:val="20"/>
        </w:rPr>
        <w:t>difference in scores.</w:t>
      </w:r>
    </w:p>
    <w:p w:rsidR="00B75535" w:rsidRPr="008D3D33" w:rsidRDefault="00B75535" w:rsidP="007D16EF">
      <w:pPr>
        <w:numPr>
          <w:ilvl w:val="0"/>
          <w:numId w:val="10"/>
        </w:numPr>
        <w:spacing w:after="240"/>
        <w:rPr>
          <w:sz w:val="32"/>
        </w:rPr>
      </w:pPr>
      <w:r w:rsidRPr="006C0CB5">
        <w:rPr>
          <w:rFonts w:ascii="Times" w:hAnsi="Times"/>
          <w:sz w:val="32"/>
          <w:szCs w:val="20"/>
        </w:rPr>
        <w:t xml:space="preserve">Example 2 is a special case of what is called </w:t>
      </w:r>
      <w:r w:rsidRPr="006C0CB5">
        <w:rPr>
          <w:rFonts w:ascii="Times" w:hAnsi="Times"/>
          <w:i/>
          <w:sz w:val="32"/>
          <w:szCs w:val="20"/>
        </w:rPr>
        <w:t>repeated measures</w:t>
      </w:r>
      <w:r w:rsidRPr="006C0CB5">
        <w:rPr>
          <w:rFonts w:ascii="Times" w:hAnsi="Times"/>
          <w:sz w:val="32"/>
          <w:szCs w:val="20"/>
        </w:rPr>
        <w:t xml:space="preserve">: some measurement is taken more than once on the same unit. </w:t>
      </w:r>
    </w:p>
    <w:p w:rsidR="00B75535" w:rsidRPr="008D3D33" w:rsidRDefault="00B75535" w:rsidP="007D16EF">
      <w:pPr>
        <w:numPr>
          <w:ilvl w:val="1"/>
          <w:numId w:val="10"/>
        </w:numPr>
        <w:spacing w:after="240"/>
        <w:rPr>
          <w:sz w:val="32"/>
        </w:rPr>
      </w:pPr>
      <w:r w:rsidRPr="006C0CB5">
        <w:rPr>
          <w:rFonts w:ascii="Times" w:hAnsi="Times"/>
          <w:sz w:val="32"/>
          <w:szCs w:val="20"/>
        </w:rPr>
        <w:t xml:space="preserve">Because repeated measures on the same unit are not independent, the analysis of such data needs a method that takes this lack of independence into account. </w:t>
      </w:r>
    </w:p>
    <w:p w:rsidR="00B75535" w:rsidRPr="00182767" w:rsidRDefault="00B75535" w:rsidP="007D16EF">
      <w:pPr>
        <w:numPr>
          <w:ilvl w:val="1"/>
          <w:numId w:val="10"/>
        </w:numPr>
        <w:spacing w:after="240"/>
        <w:rPr>
          <w:sz w:val="32"/>
        </w:rPr>
      </w:pPr>
      <w:r w:rsidRPr="006C0CB5">
        <w:rPr>
          <w:rFonts w:ascii="Times" w:hAnsi="Times"/>
          <w:sz w:val="32"/>
          <w:szCs w:val="20"/>
        </w:rPr>
        <w:t>There are various ways to do this; just which one is best depends on the particular situation.</w:t>
      </w:r>
    </w:p>
    <w:p w:rsidR="00B75535" w:rsidRPr="006C0CB5" w:rsidRDefault="00B75535" w:rsidP="00B75535">
      <w:pPr>
        <w:spacing w:after="240"/>
        <w:rPr>
          <w:rFonts w:ascii="Times" w:hAnsi="Times"/>
          <w:b/>
          <w:sz w:val="32"/>
          <w:szCs w:val="20"/>
        </w:rPr>
      </w:pPr>
    </w:p>
    <w:p w:rsidR="00B75535" w:rsidRPr="006C0CB5" w:rsidRDefault="00B75535" w:rsidP="00B75535">
      <w:pPr>
        <w:spacing w:after="240"/>
        <w:rPr>
          <w:rFonts w:ascii="Times" w:hAnsi="Times"/>
          <w:b/>
          <w:sz w:val="32"/>
          <w:szCs w:val="20"/>
        </w:rPr>
      </w:pPr>
    </w:p>
    <w:p w:rsidR="00B75535" w:rsidRPr="006C0CB5" w:rsidRDefault="00B75535" w:rsidP="00B75535">
      <w:pPr>
        <w:spacing w:after="240"/>
        <w:rPr>
          <w:rFonts w:ascii="Times" w:hAnsi="Times"/>
          <w:b/>
          <w:sz w:val="32"/>
          <w:szCs w:val="20"/>
        </w:rPr>
      </w:pPr>
    </w:p>
    <w:p w:rsidR="00B75535" w:rsidRPr="006C0CB5" w:rsidRDefault="00B75535" w:rsidP="00B75535">
      <w:pPr>
        <w:spacing w:after="240"/>
        <w:rPr>
          <w:rFonts w:ascii="Times" w:hAnsi="Times"/>
          <w:b/>
          <w:sz w:val="32"/>
          <w:szCs w:val="20"/>
        </w:rPr>
      </w:pPr>
    </w:p>
    <w:p w:rsidR="00B75535" w:rsidRPr="006C0CB5" w:rsidRDefault="00B75535" w:rsidP="00B75535">
      <w:pPr>
        <w:spacing w:after="240"/>
        <w:rPr>
          <w:rFonts w:ascii="Times" w:hAnsi="Times"/>
          <w:b/>
          <w:sz w:val="32"/>
          <w:szCs w:val="20"/>
        </w:rPr>
      </w:pPr>
    </w:p>
    <w:p w:rsidR="00B75535" w:rsidRPr="006C0CB5" w:rsidRDefault="00B75535" w:rsidP="00B75535">
      <w:pPr>
        <w:spacing w:after="240"/>
        <w:rPr>
          <w:rFonts w:ascii="Times" w:hAnsi="Times"/>
          <w:b/>
          <w:sz w:val="32"/>
          <w:szCs w:val="20"/>
        </w:rPr>
      </w:pPr>
    </w:p>
    <w:p w:rsidR="00B75535" w:rsidRPr="006C0CB5" w:rsidRDefault="00B75535" w:rsidP="00B75535">
      <w:pPr>
        <w:spacing w:after="240"/>
        <w:rPr>
          <w:rFonts w:ascii="Times" w:hAnsi="Times"/>
          <w:b/>
          <w:sz w:val="32"/>
          <w:szCs w:val="20"/>
        </w:rPr>
      </w:pPr>
    </w:p>
    <w:p w:rsidR="00B75535" w:rsidRPr="006C0CB5" w:rsidRDefault="00B75535" w:rsidP="00B75535">
      <w:pPr>
        <w:spacing w:after="240"/>
        <w:rPr>
          <w:rFonts w:ascii="Times" w:hAnsi="Times"/>
          <w:b/>
          <w:sz w:val="32"/>
          <w:szCs w:val="20"/>
        </w:rPr>
      </w:pPr>
    </w:p>
    <w:p w:rsidR="00B75535" w:rsidRPr="006C0CB5" w:rsidRDefault="00B75535" w:rsidP="00B75535">
      <w:pPr>
        <w:spacing w:after="240"/>
        <w:rPr>
          <w:rFonts w:ascii="Times" w:hAnsi="Times"/>
          <w:b/>
          <w:sz w:val="32"/>
          <w:szCs w:val="20"/>
        </w:rPr>
      </w:pPr>
    </w:p>
    <w:p w:rsidR="00B75535" w:rsidRPr="006C0CB5" w:rsidRDefault="00B75535" w:rsidP="00B75535">
      <w:pPr>
        <w:spacing w:after="240"/>
        <w:rPr>
          <w:rFonts w:ascii="Times" w:hAnsi="Times"/>
          <w:b/>
          <w:sz w:val="32"/>
          <w:szCs w:val="20"/>
        </w:rPr>
      </w:pPr>
      <w:r w:rsidRPr="00AA09EA">
        <w:rPr>
          <w:rFonts w:ascii="Times" w:hAnsi="Times"/>
          <w:b/>
          <w:sz w:val="32"/>
          <w:szCs w:val="20"/>
        </w:rPr>
        <w:t>Similar Problem</w:t>
      </w:r>
      <w:r w:rsidRPr="006C0CB5">
        <w:rPr>
          <w:rFonts w:ascii="Times" w:hAnsi="Times"/>
          <w:b/>
          <w:sz w:val="32"/>
          <w:szCs w:val="20"/>
        </w:rPr>
        <w:t xml:space="preserve">: </w:t>
      </w:r>
      <w:r w:rsidRPr="00AA09EA">
        <w:rPr>
          <w:rFonts w:ascii="Times" w:hAnsi="Times"/>
          <w:i/>
          <w:sz w:val="32"/>
          <w:szCs w:val="20"/>
        </w:rPr>
        <w:t>Hierarchical (multilevel) situations may violate model assumptions of independence</w:t>
      </w:r>
      <w:r w:rsidRPr="006C0CB5">
        <w:rPr>
          <w:rFonts w:ascii="Times" w:hAnsi="Times"/>
          <w:b/>
          <w:sz w:val="32"/>
          <w:szCs w:val="20"/>
        </w:rPr>
        <w:t xml:space="preserve"> </w:t>
      </w:r>
    </w:p>
    <w:p w:rsidR="00B75535" w:rsidRPr="006C0CB5" w:rsidRDefault="00B75535" w:rsidP="00B75535">
      <w:pPr>
        <w:spacing w:after="240"/>
        <w:rPr>
          <w:rFonts w:ascii="Times" w:hAnsi="Times"/>
          <w:sz w:val="32"/>
          <w:szCs w:val="20"/>
        </w:rPr>
      </w:pPr>
      <w:r w:rsidRPr="00AA09EA">
        <w:rPr>
          <w:rFonts w:ascii="Times" w:hAnsi="Times"/>
          <w:i/>
          <w:sz w:val="32"/>
          <w:szCs w:val="20"/>
        </w:rPr>
        <w:t>Example</w:t>
      </w:r>
      <w:r w:rsidRPr="006C0CB5">
        <w:rPr>
          <w:rFonts w:ascii="Times" w:hAnsi="Times"/>
          <w:sz w:val="32"/>
          <w:szCs w:val="20"/>
        </w:rPr>
        <w:t xml:space="preserve">: Researchers are studying how well scores on a standardized eighth grade math exam predict performance on an Algebra I end-of-course exam for ninth-grade students. </w:t>
      </w:r>
    </w:p>
    <w:p w:rsidR="00B75535" w:rsidRPr="006C0CB5" w:rsidRDefault="00B75535" w:rsidP="007D16EF">
      <w:pPr>
        <w:numPr>
          <w:ilvl w:val="0"/>
          <w:numId w:val="26"/>
        </w:numPr>
        <w:spacing w:after="240"/>
        <w:rPr>
          <w:rFonts w:ascii="Times" w:hAnsi="Times"/>
          <w:sz w:val="32"/>
          <w:szCs w:val="20"/>
        </w:rPr>
      </w:pPr>
      <w:r w:rsidRPr="006C0CB5">
        <w:rPr>
          <w:rFonts w:ascii="Times" w:hAnsi="Times"/>
          <w:sz w:val="32"/>
          <w:szCs w:val="20"/>
        </w:rPr>
        <w:t xml:space="preserve">They have data from an entire school district. </w:t>
      </w:r>
    </w:p>
    <w:p w:rsidR="00B75535" w:rsidRPr="006C0CB5" w:rsidRDefault="00B75535" w:rsidP="007D16EF">
      <w:pPr>
        <w:numPr>
          <w:ilvl w:val="0"/>
          <w:numId w:val="26"/>
        </w:numPr>
        <w:spacing w:after="240"/>
        <w:rPr>
          <w:rFonts w:ascii="Times" w:hAnsi="Times"/>
          <w:sz w:val="32"/>
          <w:szCs w:val="20"/>
        </w:rPr>
      </w:pPr>
      <w:r w:rsidRPr="006C0CB5">
        <w:rPr>
          <w:rFonts w:ascii="Times" w:hAnsi="Times"/>
          <w:sz w:val="32"/>
          <w:szCs w:val="20"/>
        </w:rPr>
        <w:t>They propose to analyze it by simple linear regression.</w:t>
      </w:r>
    </w:p>
    <w:p w:rsidR="00B75535" w:rsidRPr="006C0CB5" w:rsidRDefault="00B75535" w:rsidP="007D16EF">
      <w:pPr>
        <w:numPr>
          <w:ilvl w:val="0"/>
          <w:numId w:val="26"/>
        </w:numPr>
        <w:spacing w:after="240"/>
        <w:rPr>
          <w:rFonts w:ascii="Times" w:hAnsi="Times"/>
          <w:sz w:val="32"/>
          <w:szCs w:val="20"/>
        </w:rPr>
      </w:pPr>
      <w:r w:rsidRPr="006C0CB5">
        <w:rPr>
          <w:rFonts w:ascii="Times" w:hAnsi="Times"/>
          <w:sz w:val="32"/>
          <w:szCs w:val="20"/>
        </w:rPr>
        <w:t>However, standard regression methods of inference assume that observations are uncorrelated, whereas observations from students in the same school can be expected to be correlated.</w:t>
      </w:r>
    </w:p>
    <w:p w:rsidR="00B75535" w:rsidRPr="00AA09EA" w:rsidRDefault="00B75535" w:rsidP="007D16EF">
      <w:pPr>
        <w:numPr>
          <w:ilvl w:val="0"/>
          <w:numId w:val="26"/>
        </w:numPr>
        <w:spacing w:after="240"/>
        <w:rPr>
          <w:rFonts w:ascii="Times" w:hAnsi="Times"/>
          <w:sz w:val="32"/>
          <w:szCs w:val="20"/>
        </w:rPr>
      </w:pPr>
      <w:r w:rsidRPr="006C0CB5">
        <w:rPr>
          <w:rFonts w:ascii="Times" w:hAnsi="Times"/>
          <w:sz w:val="32"/>
          <w:szCs w:val="20"/>
        </w:rPr>
        <w:t>Instead, the researchers need to use a multilevel (also called hierarchical) model that takes into account that observations from the same school may be correlated.</w:t>
      </w:r>
    </w:p>
    <w:p w:rsidR="00B75535" w:rsidRPr="006C0CB5" w:rsidRDefault="00B75535" w:rsidP="00B75535">
      <w:pPr>
        <w:spacing w:after="240"/>
        <w:rPr>
          <w:rFonts w:ascii="Times" w:hAnsi="Times"/>
          <w:sz w:val="32"/>
          <w:szCs w:val="20"/>
        </w:rPr>
      </w:pPr>
    </w:p>
    <w:p w:rsidR="00B75535" w:rsidRPr="006C0CB5" w:rsidRDefault="00B75535" w:rsidP="00B75535">
      <w:pPr>
        <w:spacing w:after="240"/>
        <w:rPr>
          <w:rFonts w:ascii="Times" w:hAnsi="Times"/>
          <w:sz w:val="32"/>
          <w:szCs w:val="20"/>
        </w:rPr>
      </w:pPr>
    </w:p>
    <w:p w:rsidR="00B75535" w:rsidRPr="006C0CB5" w:rsidRDefault="00B75535" w:rsidP="00B75535">
      <w:pPr>
        <w:spacing w:after="240"/>
        <w:rPr>
          <w:rFonts w:ascii="Times" w:hAnsi="Times"/>
          <w:sz w:val="32"/>
          <w:szCs w:val="20"/>
        </w:rPr>
      </w:pPr>
    </w:p>
    <w:p w:rsidR="00B75535" w:rsidRPr="006C0CB5" w:rsidRDefault="00B75535" w:rsidP="00B75535">
      <w:pPr>
        <w:spacing w:after="240"/>
        <w:rPr>
          <w:rFonts w:ascii="Times" w:hAnsi="Times"/>
          <w:sz w:val="32"/>
          <w:szCs w:val="20"/>
        </w:rPr>
      </w:pPr>
    </w:p>
    <w:p w:rsidR="00B75535" w:rsidRPr="006C0CB5" w:rsidRDefault="00B75535" w:rsidP="00B75535">
      <w:pPr>
        <w:spacing w:after="240"/>
        <w:rPr>
          <w:rFonts w:ascii="Times" w:hAnsi="Times"/>
          <w:sz w:val="32"/>
          <w:szCs w:val="20"/>
        </w:rPr>
      </w:pPr>
    </w:p>
    <w:p w:rsidR="00B75535" w:rsidRPr="006C0CB5" w:rsidRDefault="00B75535" w:rsidP="00B75535">
      <w:pPr>
        <w:spacing w:after="240"/>
        <w:rPr>
          <w:rFonts w:ascii="Times" w:hAnsi="Times"/>
          <w:sz w:val="32"/>
          <w:szCs w:val="20"/>
        </w:rPr>
      </w:pPr>
    </w:p>
    <w:p w:rsidR="00B75535" w:rsidRPr="006C0CB5" w:rsidRDefault="00B75535" w:rsidP="00B75535">
      <w:pPr>
        <w:spacing w:after="240"/>
        <w:rPr>
          <w:rFonts w:ascii="Times" w:hAnsi="Times"/>
          <w:sz w:val="32"/>
          <w:szCs w:val="20"/>
        </w:rPr>
      </w:pPr>
    </w:p>
    <w:p w:rsidR="00B75535" w:rsidRPr="006C0CB5" w:rsidRDefault="00B75535" w:rsidP="00B75535">
      <w:pPr>
        <w:spacing w:after="240"/>
        <w:rPr>
          <w:rFonts w:ascii="Times" w:hAnsi="Times"/>
          <w:sz w:val="32"/>
          <w:szCs w:val="20"/>
        </w:rPr>
      </w:pPr>
    </w:p>
    <w:p w:rsidR="00B75535" w:rsidRPr="006C0CB5" w:rsidRDefault="00B75535" w:rsidP="00B75535">
      <w:pPr>
        <w:spacing w:after="240"/>
        <w:rPr>
          <w:rFonts w:ascii="Times" w:hAnsi="Times"/>
          <w:b/>
          <w:sz w:val="32"/>
          <w:szCs w:val="20"/>
        </w:rPr>
      </w:pPr>
    </w:p>
    <w:p w:rsidR="00C979C5" w:rsidRDefault="00C979C5">
      <w:pPr>
        <w:rPr>
          <w:rFonts w:ascii="Times" w:hAnsi="Times"/>
          <w:b/>
          <w:sz w:val="32"/>
          <w:szCs w:val="20"/>
        </w:rPr>
      </w:pPr>
      <w:r>
        <w:rPr>
          <w:rFonts w:ascii="Times" w:hAnsi="Times"/>
          <w:b/>
          <w:sz w:val="32"/>
          <w:szCs w:val="20"/>
        </w:rPr>
        <w:br w:type="page"/>
      </w:r>
    </w:p>
    <w:p w:rsidR="00B75535" w:rsidRPr="006C0CB5" w:rsidRDefault="00B75535" w:rsidP="00B75535">
      <w:pPr>
        <w:spacing w:after="240"/>
        <w:rPr>
          <w:rFonts w:ascii="Times" w:hAnsi="Times"/>
          <w:b/>
          <w:sz w:val="32"/>
          <w:szCs w:val="20"/>
        </w:rPr>
      </w:pPr>
      <w:r w:rsidRPr="006C0CB5">
        <w:rPr>
          <w:rFonts w:ascii="Times" w:hAnsi="Times"/>
          <w:b/>
          <w:sz w:val="32"/>
          <w:szCs w:val="20"/>
        </w:rPr>
        <w:t>C. Inappropriately Designating a</w:t>
      </w:r>
      <w:r w:rsidR="00F14FC4">
        <w:rPr>
          <w:rFonts w:ascii="Times" w:hAnsi="Times"/>
          <w:b/>
          <w:sz w:val="32"/>
          <w:szCs w:val="20"/>
        </w:rPr>
        <w:t>n</w:t>
      </w:r>
      <w:r w:rsidRPr="006C0CB5">
        <w:rPr>
          <w:rFonts w:ascii="Times" w:hAnsi="Times"/>
          <w:b/>
          <w:sz w:val="32"/>
          <w:szCs w:val="20"/>
        </w:rPr>
        <w:t xml:space="preserve"> </w:t>
      </w:r>
      <w:r w:rsidR="00F14FC4">
        <w:rPr>
          <w:rFonts w:ascii="Times" w:hAnsi="Times"/>
          <w:b/>
          <w:sz w:val="32"/>
          <w:szCs w:val="20"/>
        </w:rPr>
        <w:t>Effect</w:t>
      </w:r>
      <w:r w:rsidRPr="006C0CB5">
        <w:rPr>
          <w:rFonts w:ascii="Times" w:hAnsi="Times"/>
          <w:b/>
          <w:sz w:val="32"/>
          <w:szCs w:val="20"/>
        </w:rPr>
        <w:t xml:space="preserve"> as Fixed</w:t>
      </w:r>
      <w:r w:rsidR="00F14FC4">
        <w:rPr>
          <w:rFonts w:ascii="Times" w:hAnsi="Times"/>
          <w:b/>
          <w:sz w:val="32"/>
          <w:szCs w:val="20"/>
        </w:rPr>
        <w:t>, Variable,</w:t>
      </w:r>
      <w:r w:rsidRPr="006C0CB5">
        <w:rPr>
          <w:rFonts w:ascii="Times" w:hAnsi="Times"/>
          <w:b/>
          <w:sz w:val="32"/>
          <w:szCs w:val="20"/>
        </w:rPr>
        <w:t xml:space="preserve"> or Random</w:t>
      </w:r>
    </w:p>
    <w:p w:rsidR="007E4105" w:rsidRDefault="00B75535" w:rsidP="00B75535">
      <w:pPr>
        <w:spacing w:after="240"/>
        <w:rPr>
          <w:sz w:val="32"/>
        </w:rPr>
      </w:pPr>
      <w:r w:rsidRPr="006C0CB5">
        <w:rPr>
          <w:sz w:val="32"/>
        </w:rPr>
        <w:t>In Analysis of Variance and Multilevel Modeling, there are two types of factors:</w:t>
      </w:r>
      <w:r w:rsidRPr="006C0CB5">
        <w:rPr>
          <w:i/>
          <w:sz w:val="32"/>
        </w:rPr>
        <w:t xml:space="preserve"> fixed</w:t>
      </w:r>
      <w:r w:rsidRPr="006C0CB5">
        <w:rPr>
          <w:sz w:val="32"/>
        </w:rPr>
        <w:t xml:space="preserve"> </w:t>
      </w:r>
      <w:r w:rsidRPr="006C0CB5">
        <w:rPr>
          <w:i/>
          <w:sz w:val="32"/>
        </w:rPr>
        <w:t>effect</w:t>
      </w:r>
      <w:r w:rsidRPr="006C0CB5">
        <w:rPr>
          <w:sz w:val="32"/>
        </w:rPr>
        <w:t xml:space="preserve"> and </w:t>
      </w:r>
      <w:r w:rsidRPr="006C0CB5">
        <w:rPr>
          <w:i/>
          <w:sz w:val="32"/>
        </w:rPr>
        <w:t>random effect</w:t>
      </w:r>
      <w:r w:rsidRPr="006C0CB5">
        <w:rPr>
          <w:sz w:val="32"/>
        </w:rPr>
        <w:t xml:space="preserve">. </w:t>
      </w:r>
    </w:p>
    <w:p w:rsidR="007E4105" w:rsidRDefault="006B117A" w:rsidP="007D16EF">
      <w:pPr>
        <w:numPr>
          <w:ilvl w:val="0"/>
          <w:numId w:val="50"/>
        </w:numPr>
        <w:spacing w:after="240"/>
        <w:rPr>
          <w:sz w:val="32"/>
        </w:rPr>
      </w:pPr>
      <w:r w:rsidRPr="00E93BFD">
        <w:rPr>
          <w:i/>
          <w:sz w:val="32"/>
        </w:rPr>
        <w:t>Fixed effect factors and random effect factors are analyzed differently</w:t>
      </w:r>
      <w:r>
        <w:rPr>
          <w:sz w:val="32"/>
        </w:rPr>
        <w:t xml:space="preserve">, </w:t>
      </w:r>
      <w:r w:rsidR="00693DAA">
        <w:rPr>
          <w:i/>
          <w:sz w:val="32"/>
        </w:rPr>
        <w:t>so it’</w:t>
      </w:r>
      <w:r w:rsidRPr="006B117A">
        <w:rPr>
          <w:i/>
          <w:sz w:val="32"/>
        </w:rPr>
        <w:t>s important to classify a factor correctly</w:t>
      </w:r>
      <w:r>
        <w:rPr>
          <w:sz w:val="32"/>
        </w:rPr>
        <w:t>.</w:t>
      </w:r>
    </w:p>
    <w:p w:rsidR="005F4DD6" w:rsidRPr="007E4105" w:rsidRDefault="005F4DD6" w:rsidP="007D16EF">
      <w:pPr>
        <w:numPr>
          <w:ilvl w:val="0"/>
          <w:numId w:val="50"/>
        </w:numPr>
        <w:spacing w:after="240"/>
        <w:rPr>
          <w:sz w:val="32"/>
        </w:rPr>
      </w:pPr>
      <w:r w:rsidRPr="007E4105">
        <w:rPr>
          <w:i/>
          <w:sz w:val="32"/>
        </w:rPr>
        <w:t>Confusing the matter further, different definitions of “fixed” and “random” effects are used by different people.</w:t>
      </w:r>
    </w:p>
    <w:p w:rsidR="009774A1" w:rsidRDefault="006B117A" w:rsidP="00B75535">
      <w:pPr>
        <w:spacing w:after="240"/>
        <w:rPr>
          <w:sz w:val="32"/>
        </w:rPr>
      </w:pPr>
      <w:r>
        <w:rPr>
          <w:sz w:val="32"/>
        </w:rPr>
        <w:t>Correct classification of a factor as fixed or random</w:t>
      </w:r>
      <w:r w:rsidR="00B75535" w:rsidRPr="006C0CB5">
        <w:rPr>
          <w:sz w:val="32"/>
        </w:rPr>
        <w:t xml:space="preserve"> depends on </w:t>
      </w:r>
    </w:p>
    <w:p w:rsidR="009774A1" w:rsidRDefault="00B75535" w:rsidP="007D16EF">
      <w:pPr>
        <w:numPr>
          <w:ilvl w:val="0"/>
          <w:numId w:val="46"/>
        </w:numPr>
        <w:spacing w:after="240"/>
        <w:rPr>
          <w:sz w:val="32"/>
        </w:rPr>
      </w:pPr>
      <w:r w:rsidRPr="006C0CB5">
        <w:rPr>
          <w:sz w:val="32"/>
        </w:rPr>
        <w:t xml:space="preserve">the context of the problem, </w:t>
      </w:r>
    </w:p>
    <w:p w:rsidR="009774A1" w:rsidRDefault="00B75535" w:rsidP="007D16EF">
      <w:pPr>
        <w:numPr>
          <w:ilvl w:val="0"/>
          <w:numId w:val="46"/>
        </w:numPr>
        <w:spacing w:after="240"/>
        <w:rPr>
          <w:sz w:val="32"/>
        </w:rPr>
      </w:pPr>
      <w:r w:rsidRPr="006C0CB5">
        <w:rPr>
          <w:sz w:val="32"/>
        </w:rPr>
        <w:t xml:space="preserve">the questions of interest, and </w:t>
      </w:r>
    </w:p>
    <w:p w:rsidR="008535BD" w:rsidRDefault="00B75535" w:rsidP="007D16EF">
      <w:pPr>
        <w:numPr>
          <w:ilvl w:val="0"/>
          <w:numId w:val="46"/>
        </w:numPr>
        <w:spacing w:after="240"/>
        <w:rPr>
          <w:sz w:val="32"/>
        </w:rPr>
      </w:pPr>
      <w:r w:rsidRPr="006C0CB5">
        <w:rPr>
          <w:sz w:val="32"/>
        </w:rPr>
        <w:t xml:space="preserve">how the data </w:t>
      </w:r>
      <w:r w:rsidR="00B92A62">
        <w:rPr>
          <w:sz w:val="32"/>
        </w:rPr>
        <w:t>are</w:t>
      </w:r>
      <w:r w:rsidRPr="006C0CB5">
        <w:rPr>
          <w:sz w:val="32"/>
        </w:rPr>
        <w:t xml:space="preserve"> gathered</w:t>
      </w:r>
      <w:r w:rsidR="008535BD">
        <w:rPr>
          <w:sz w:val="32"/>
        </w:rPr>
        <w:t>, and</w:t>
      </w:r>
    </w:p>
    <w:p w:rsidR="009774A1" w:rsidRDefault="008535BD" w:rsidP="007D16EF">
      <w:pPr>
        <w:numPr>
          <w:ilvl w:val="0"/>
          <w:numId w:val="46"/>
        </w:numPr>
        <w:spacing w:after="240"/>
        <w:rPr>
          <w:sz w:val="32"/>
        </w:rPr>
      </w:pPr>
      <w:r>
        <w:rPr>
          <w:sz w:val="32"/>
        </w:rPr>
        <w:t>the method of analysis</w:t>
      </w:r>
      <w:r w:rsidR="00B75535" w:rsidRPr="006C0CB5">
        <w:rPr>
          <w:sz w:val="32"/>
        </w:rPr>
        <w:t xml:space="preserve"> </w:t>
      </w:r>
    </w:p>
    <w:p w:rsidR="00D96A7D" w:rsidRDefault="00D96A7D" w:rsidP="00B70B62">
      <w:pPr>
        <w:spacing w:after="240"/>
        <w:rPr>
          <w:sz w:val="32"/>
        </w:rPr>
      </w:pPr>
    </w:p>
    <w:p w:rsidR="00D96A7D" w:rsidRDefault="00D96A7D" w:rsidP="00B70B62">
      <w:pPr>
        <w:spacing w:after="240"/>
        <w:rPr>
          <w:sz w:val="32"/>
        </w:rPr>
      </w:pPr>
    </w:p>
    <w:p w:rsidR="00D96A7D" w:rsidRDefault="00D96A7D" w:rsidP="00B70B62">
      <w:pPr>
        <w:spacing w:after="240"/>
        <w:rPr>
          <w:sz w:val="32"/>
        </w:rPr>
      </w:pPr>
    </w:p>
    <w:p w:rsidR="00D96A7D" w:rsidRDefault="00D96A7D" w:rsidP="00B70B62">
      <w:pPr>
        <w:spacing w:after="240"/>
        <w:rPr>
          <w:sz w:val="32"/>
        </w:rPr>
      </w:pPr>
    </w:p>
    <w:p w:rsidR="00D96A7D" w:rsidRDefault="00D96A7D" w:rsidP="00B70B62">
      <w:pPr>
        <w:spacing w:after="240"/>
        <w:rPr>
          <w:sz w:val="32"/>
        </w:rPr>
      </w:pPr>
    </w:p>
    <w:p w:rsidR="00D96A7D" w:rsidRDefault="00D96A7D" w:rsidP="00B70B62">
      <w:pPr>
        <w:spacing w:after="240"/>
        <w:rPr>
          <w:sz w:val="32"/>
        </w:rPr>
      </w:pPr>
    </w:p>
    <w:p w:rsidR="00D96A7D" w:rsidRDefault="00D96A7D" w:rsidP="00B70B62">
      <w:pPr>
        <w:spacing w:after="240"/>
        <w:rPr>
          <w:sz w:val="32"/>
        </w:rPr>
      </w:pPr>
    </w:p>
    <w:p w:rsidR="00D96A7D" w:rsidRDefault="00D96A7D" w:rsidP="00B70B62">
      <w:pPr>
        <w:spacing w:after="240"/>
        <w:rPr>
          <w:sz w:val="32"/>
        </w:rPr>
      </w:pPr>
    </w:p>
    <w:p w:rsidR="00D96A7D" w:rsidRDefault="00D96A7D" w:rsidP="00B70B62">
      <w:pPr>
        <w:spacing w:after="240"/>
        <w:rPr>
          <w:sz w:val="32"/>
        </w:rPr>
      </w:pPr>
    </w:p>
    <w:p w:rsidR="00D96A7D" w:rsidRDefault="00D96A7D" w:rsidP="00B70B62">
      <w:pPr>
        <w:spacing w:after="240"/>
        <w:rPr>
          <w:sz w:val="32"/>
        </w:rPr>
      </w:pPr>
    </w:p>
    <w:p w:rsidR="005F4DD6" w:rsidRDefault="005F4DD6" w:rsidP="00B70B62">
      <w:pPr>
        <w:spacing w:after="240"/>
        <w:rPr>
          <w:sz w:val="32"/>
        </w:rPr>
      </w:pPr>
      <w:r>
        <w:rPr>
          <w:sz w:val="32"/>
        </w:rPr>
        <w:t xml:space="preserve">1. </w:t>
      </w:r>
      <w:r w:rsidR="006C0377">
        <w:rPr>
          <w:sz w:val="32"/>
        </w:rPr>
        <w:t>Fixed and random effects</w:t>
      </w:r>
      <w:r w:rsidR="00A94003">
        <w:rPr>
          <w:sz w:val="32"/>
        </w:rPr>
        <w:t xml:space="preserve"> </w:t>
      </w:r>
      <w:r w:rsidR="00A94003" w:rsidRPr="006C0377">
        <w:rPr>
          <w:b/>
          <w:i/>
          <w:sz w:val="32"/>
        </w:rPr>
        <w:t>for Analysis of Variance</w:t>
      </w:r>
      <w:r w:rsidR="006C0377">
        <w:rPr>
          <w:sz w:val="32"/>
        </w:rPr>
        <w:t>:</w:t>
      </w:r>
    </w:p>
    <w:p w:rsidR="00B75535" w:rsidRPr="006C0CB5" w:rsidRDefault="00B75535" w:rsidP="00B70B62">
      <w:pPr>
        <w:spacing w:after="240"/>
        <w:rPr>
          <w:sz w:val="32"/>
        </w:rPr>
      </w:pPr>
      <w:r w:rsidRPr="006C0CB5">
        <w:rPr>
          <w:sz w:val="32"/>
        </w:rPr>
        <w:br/>
      </w:r>
      <w:r w:rsidRPr="007E4105">
        <w:rPr>
          <w:b/>
          <w:i/>
          <w:sz w:val="32"/>
          <w:u w:val="single"/>
        </w:rPr>
        <w:t>Fixed effect factor</w:t>
      </w:r>
      <w:r w:rsidR="006C0377">
        <w:rPr>
          <w:b/>
          <w:i/>
          <w:sz w:val="32"/>
        </w:rPr>
        <w:t xml:space="preserve"> in Analysis of Variance</w:t>
      </w:r>
      <w:r w:rsidRPr="006C0CB5">
        <w:rPr>
          <w:sz w:val="32"/>
        </w:rPr>
        <w:t xml:space="preserve">: Data has been gathered from </w:t>
      </w:r>
      <w:r w:rsidRPr="00182767">
        <w:rPr>
          <w:i/>
          <w:sz w:val="32"/>
        </w:rPr>
        <w:t>all the levels of the factor that are of interest</w:t>
      </w:r>
      <w:r w:rsidRPr="006C0CB5">
        <w:rPr>
          <w:sz w:val="32"/>
        </w:rPr>
        <w:t>.</w:t>
      </w:r>
    </w:p>
    <w:p w:rsidR="00B75535" w:rsidRDefault="00B75535" w:rsidP="00B75535">
      <w:pPr>
        <w:ind w:left="400"/>
        <w:rPr>
          <w:sz w:val="32"/>
        </w:rPr>
      </w:pPr>
      <w:r w:rsidRPr="006C0CB5">
        <w:rPr>
          <w:i/>
          <w:sz w:val="32"/>
        </w:rPr>
        <w:t>Example</w:t>
      </w:r>
      <w:r w:rsidRPr="006C0CB5">
        <w:rPr>
          <w:sz w:val="32"/>
        </w:rPr>
        <w:t xml:space="preserve">: The purpose of an experiment is to compare the effects of three specific dosages of a drug on the response. </w:t>
      </w:r>
    </w:p>
    <w:p w:rsidR="00D96A7D" w:rsidRPr="006C0CB5" w:rsidRDefault="00D96A7D" w:rsidP="00B75535">
      <w:pPr>
        <w:ind w:left="400"/>
        <w:rPr>
          <w:sz w:val="32"/>
        </w:rPr>
      </w:pPr>
    </w:p>
    <w:p w:rsidR="00B75535" w:rsidRDefault="00B75535" w:rsidP="007D16EF">
      <w:pPr>
        <w:numPr>
          <w:ilvl w:val="0"/>
          <w:numId w:val="24"/>
        </w:numPr>
        <w:rPr>
          <w:sz w:val="32"/>
        </w:rPr>
      </w:pPr>
      <w:r w:rsidRPr="006C0CB5">
        <w:rPr>
          <w:sz w:val="32"/>
        </w:rPr>
        <w:t xml:space="preserve">"Dosage" is the factor. </w:t>
      </w:r>
    </w:p>
    <w:p w:rsidR="00D96A7D" w:rsidRPr="006C0CB5" w:rsidRDefault="00D96A7D" w:rsidP="00D96A7D">
      <w:pPr>
        <w:ind w:left="400"/>
        <w:rPr>
          <w:sz w:val="32"/>
        </w:rPr>
      </w:pPr>
    </w:p>
    <w:p w:rsidR="00B75535" w:rsidRDefault="00B75535" w:rsidP="007D16EF">
      <w:pPr>
        <w:numPr>
          <w:ilvl w:val="0"/>
          <w:numId w:val="24"/>
        </w:numPr>
        <w:rPr>
          <w:sz w:val="32"/>
        </w:rPr>
      </w:pPr>
      <w:r w:rsidRPr="006C0CB5">
        <w:rPr>
          <w:sz w:val="32"/>
        </w:rPr>
        <w:t>The three specific dosages in the experiment are the levels.</w:t>
      </w:r>
    </w:p>
    <w:p w:rsidR="00D96A7D" w:rsidRPr="006C0CB5" w:rsidRDefault="00D96A7D" w:rsidP="00D96A7D">
      <w:pPr>
        <w:ind w:left="400"/>
        <w:rPr>
          <w:sz w:val="32"/>
        </w:rPr>
      </w:pPr>
    </w:p>
    <w:p w:rsidR="00B75535" w:rsidRDefault="00B75535" w:rsidP="007D16EF">
      <w:pPr>
        <w:numPr>
          <w:ilvl w:val="0"/>
          <w:numId w:val="24"/>
        </w:numPr>
        <w:rPr>
          <w:sz w:val="32"/>
        </w:rPr>
      </w:pPr>
      <w:r w:rsidRPr="006C0CB5">
        <w:rPr>
          <w:sz w:val="32"/>
        </w:rPr>
        <w:t>There is no intent to say anything about other dosages.</w:t>
      </w:r>
    </w:p>
    <w:p w:rsidR="00D96A7D" w:rsidRPr="006C0CB5" w:rsidRDefault="00D96A7D" w:rsidP="00D96A7D">
      <w:pPr>
        <w:ind w:left="400"/>
        <w:rPr>
          <w:sz w:val="32"/>
        </w:rPr>
      </w:pPr>
    </w:p>
    <w:p w:rsidR="00B75535" w:rsidRDefault="00B75535" w:rsidP="007D16EF">
      <w:pPr>
        <w:numPr>
          <w:ilvl w:val="0"/>
          <w:numId w:val="24"/>
        </w:numPr>
        <w:rPr>
          <w:sz w:val="32"/>
        </w:rPr>
      </w:pPr>
      <w:r w:rsidRPr="006C0CB5">
        <w:rPr>
          <w:sz w:val="32"/>
        </w:rPr>
        <w:t>Therefore this is a fixed factor.</w:t>
      </w:r>
    </w:p>
    <w:p w:rsidR="00D96A7D" w:rsidRDefault="00D96A7D" w:rsidP="00D96A7D">
      <w:pPr>
        <w:ind w:left="400"/>
        <w:rPr>
          <w:sz w:val="32"/>
        </w:rPr>
      </w:pPr>
    </w:p>
    <w:p w:rsidR="00A21A60" w:rsidRPr="006C0CB5" w:rsidRDefault="00A21A60" w:rsidP="007D16EF">
      <w:pPr>
        <w:numPr>
          <w:ilvl w:val="0"/>
          <w:numId w:val="24"/>
        </w:numPr>
        <w:rPr>
          <w:sz w:val="32"/>
        </w:rPr>
      </w:pPr>
      <w:r>
        <w:rPr>
          <w:sz w:val="32"/>
        </w:rPr>
        <w:t xml:space="preserve">The analysis will estimate the effect of each </w:t>
      </w:r>
      <w:r w:rsidR="007E4105">
        <w:rPr>
          <w:sz w:val="32"/>
        </w:rPr>
        <w:t xml:space="preserve">of the three </w:t>
      </w:r>
      <w:r>
        <w:rPr>
          <w:sz w:val="32"/>
        </w:rPr>
        <w:t>dosage</w:t>
      </w:r>
      <w:r w:rsidR="007E4105">
        <w:rPr>
          <w:sz w:val="32"/>
        </w:rPr>
        <w:t>s</w:t>
      </w:r>
      <w:r>
        <w:rPr>
          <w:sz w:val="32"/>
        </w:rPr>
        <w:t>.</w:t>
      </w:r>
    </w:p>
    <w:p w:rsidR="00D96A7D" w:rsidRDefault="00B75535">
      <w:pPr>
        <w:spacing w:after="240"/>
        <w:rPr>
          <w:b/>
          <w:i/>
          <w:sz w:val="32"/>
          <w:u w:val="single"/>
        </w:rPr>
      </w:pPr>
      <w:r w:rsidRPr="006C0CB5">
        <w:rPr>
          <w:sz w:val="32"/>
        </w:rPr>
        <w:br/>
      </w:r>
    </w:p>
    <w:p w:rsidR="00D96A7D" w:rsidRDefault="00D96A7D">
      <w:pPr>
        <w:spacing w:after="240"/>
        <w:rPr>
          <w:b/>
          <w:i/>
          <w:sz w:val="32"/>
          <w:u w:val="single"/>
        </w:rPr>
      </w:pPr>
    </w:p>
    <w:p w:rsidR="00D96A7D" w:rsidRDefault="00D96A7D">
      <w:pPr>
        <w:spacing w:after="240"/>
        <w:rPr>
          <w:b/>
          <w:i/>
          <w:sz w:val="32"/>
          <w:u w:val="single"/>
        </w:rPr>
      </w:pPr>
    </w:p>
    <w:p w:rsidR="00D96A7D" w:rsidRDefault="00D96A7D">
      <w:pPr>
        <w:spacing w:after="240"/>
        <w:rPr>
          <w:b/>
          <w:i/>
          <w:sz w:val="32"/>
          <w:u w:val="single"/>
        </w:rPr>
      </w:pPr>
    </w:p>
    <w:p w:rsidR="00D96A7D" w:rsidRDefault="00D96A7D">
      <w:pPr>
        <w:spacing w:after="240"/>
        <w:rPr>
          <w:b/>
          <w:i/>
          <w:sz w:val="32"/>
          <w:u w:val="single"/>
        </w:rPr>
      </w:pPr>
    </w:p>
    <w:p w:rsidR="00D96A7D" w:rsidRDefault="00D96A7D">
      <w:pPr>
        <w:spacing w:after="240"/>
        <w:rPr>
          <w:b/>
          <w:i/>
          <w:sz w:val="32"/>
          <w:u w:val="single"/>
        </w:rPr>
      </w:pPr>
    </w:p>
    <w:p w:rsidR="00D96A7D" w:rsidRDefault="00D96A7D">
      <w:pPr>
        <w:spacing w:after="240"/>
        <w:rPr>
          <w:b/>
          <w:i/>
          <w:sz w:val="32"/>
          <w:u w:val="single"/>
        </w:rPr>
      </w:pPr>
    </w:p>
    <w:p w:rsidR="00D96A7D" w:rsidRDefault="00D96A7D">
      <w:pPr>
        <w:spacing w:after="240"/>
        <w:rPr>
          <w:b/>
          <w:i/>
          <w:sz w:val="32"/>
          <w:u w:val="single"/>
        </w:rPr>
      </w:pPr>
    </w:p>
    <w:p w:rsidR="00D96A7D" w:rsidRDefault="00D96A7D">
      <w:pPr>
        <w:spacing w:after="240"/>
        <w:rPr>
          <w:b/>
          <w:i/>
          <w:sz w:val="32"/>
          <w:u w:val="single"/>
        </w:rPr>
      </w:pPr>
    </w:p>
    <w:p w:rsidR="00B75535" w:rsidRPr="006C0CB5" w:rsidRDefault="00B75535">
      <w:pPr>
        <w:spacing w:after="240"/>
        <w:rPr>
          <w:sz w:val="32"/>
        </w:rPr>
      </w:pPr>
      <w:r w:rsidRPr="007E4105">
        <w:rPr>
          <w:b/>
          <w:i/>
          <w:sz w:val="32"/>
          <w:u w:val="single"/>
        </w:rPr>
        <w:t>Random effect factor</w:t>
      </w:r>
      <w:r w:rsidR="006C0377">
        <w:rPr>
          <w:b/>
          <w:i/>
          <w:sz w:val="32"/>
        </w:rPr>
        <w:t xml:space="preserve"> for Analysis of Variance</w:t>
      </w:r>
      <w:r w:rsidRPr="006C0CB5">
        <w:rPr>
          <w:sz w:val="32"/>
        </w:rPr>
        <w:t xml:space="preserve">: </w:t>
      </w:r>
    </w:p>
    <w:p w:rsidR="00B75535" w:rsidRPr="006C0CB5" w:rsidRDefault="00B75535" w:rsidP="007D16EF">
      <w:pPr>
        <w:numPr>
          <w:ilvl w:val="0"/>
          <w:numId w:val="12"/>
        </w:numPr>
        <w:spacing w:after="240"/>
        <w:rPr>
          <w:sz w:val="32"/>
        </w:rPr>
      </w:pPr>
      <w:r w:rsidRPr="006C0CB5">
        <w:rPr>
          <w:sz w:val="32"/>
        </w:rPr>
        <w:t xml:space="preserve">The factor has </w:t>
      </w:r>
      <w:r w:rsidRPr="00182767">
        <w:rPr>
          <w:i/>
          <w:sz w:val="32"/>
        </w:rPr>
        <w:t>many possible levels</w:t>
      </w:r>
      <w:r w:rsidRPr="006C0CB5">
        <w:rPr>
          <w:sz w:val="32"/>
        </w:rPr>
        <w:t xml:space="preserve">. </w:t>
      </w:r>
    </w:p>
    <w:p w:rsidR="00B75535" w:rsidRPr="006C0CB5" w:rsidRDefault="00B75535" w:rsidP="007D16EF">
      <w:pPr>
        <w:numPr>
          <w:ilvl w:val="0"/>
          <w:numId w:val="12"/>
        </w:numPr>
        <w:spacing w:after="240"/>
        <w:rPr>
          <w:sz w:val="32"/>
        </w:rPr>
      </w:pPr>
      <w:r w:rsidRPr="00182767">
        <w:rPr>
          <w:i/>
          <w:sz w:val="32"/>
        </w:rPr>
        <w:t>All</w:t>
      </w:r>
      <w:r w:rsidRPr="006C0CB5">
        <w:rPr>
          <w:sz w:val="32"/>
        </w:rPr>
        <w:t xml:space="preserve"> possible levels are of interest.</w:t>
      </w:r>
    </w:p>
    <w:p w:rsidR="00B75535" w:rsidRDefault="00B75535" w:rsidP="007D16EF">
      <w:pPr>
        <w:numPr>
          <w:ilvl w:val="0"/>
          <w:numId w:val="12"/>
        </w:numPr>
        <w:spacing w:after="240"/>
        <w:rPr>
          <w:sz w:val="32"/>
        </w:rPr>
      </w:pPr>
      <w:r w:rsidRPr="006C0CB5">
        <w:rPr>
          <w:sz w:val="32"/>
        </w:rPr>
        <w:t xml:space="preserve">Only a </w:t>
      </w:r>
      <w:r w:rsidRPr="00182767">
        <w:rPr>
          <w:i/>
          <w:sz w:val="32"/>
        </w:rPr>
        <w:t>random sample of levels</w:t>
      </w:r>
      <w:r w:rsidRPr="006C0CB5">
        <w:rPr>
          <w:sz w:val="32"/>
        </w:rPr>
        <w:t xml:space="preserve"> is included in the data.</w:t>
      </w:r>
    </w:p>
    <w:p w:rsidR="007E4105" w:rsidRPr="006C0CB5" w:rsidRDefault="007E4105" w:rsidP="007D16EF">
      <w:pPr>
        <w:numPr>
          <w:ilvl w:val="0"/>
          <w:numId w:val="12"/>
        </w:numPr>
        <w:spacing w:after="240"/>
        <w:rPr>
          <w:sz w:val="32"/>
        </w:rPr>
      </w:pPr>
      <w:r>
        <w:rPr>
          <w:sz w:val="32"/>
        </w:rPr>
        <w:t xml:space="preserve">The analysis will estimate the </w:t>
      </w:r>
      <w:r>
        <w:rPr>
          <w:i/>
          <w:sz w:val="32"/>
        </w:rPr>
        <w:t xml:space="preserve">variability </w:t>
      </w:r>
      <w:r>
        <w:rPr>
          <w:sz w:val="32"/>
        </w:rPr>
        <w:t>of effects of the factor as levels vary, but not effects of specific levels.</w:t>
      </w:r>
    </w:p>
    <w:p w:rsidR="00B75535" w:rsidRDefault="00B75535" w:rsidP="00B75535">
      <w:pPr>
        <w:ind w:left="400"/>
        <w:rPr>
          <w:sz w:val="32"/>
        </w:rPr>
      </w:pPr>
      <w:r w:rsidRPr="006C0CB5">
        <w:rPr>
          <w:i/>
          <w:sz w:val="32"/>
        </w:rPr>
        <w:t>Example</w:t>
      </w:r>
      <w:r w:rsidRPr="006C0CB5">
        <w:rPr>
          <w:sz w:val="32"/>
        </w:rPr>
        <w:t xml:space="preserve">: A large manufacturer is interested in studying the effect of machine operator on the quality </w:t>
      </w:r>
      <w:r w:rsidR="006B117A">
        <w:rPr>
          <w:sz w:val="32"/>
        </w:rPr>
        <w:t xml:space="preserve">of the </w:t>
      </w:r>
      <w:r w:rsidRPr="006C0CB5">
        <w:rPr>
          <w:sz w:val="32"/>
        </w:rPr>
        <w:t xml:space="preserve">final product. The researcher selects a random sample of operators from the large number of operators at the </w:t>
      </w:r>
      <w:r w:rsidR="007E4105">
        <w:rPr>
          <w:sz w:val="32"/>
        </w:rPr>
        <w:t>manufacturer’s factories</w:t>
      </w:r>
      <w:r w:rsidRPr="006C0CB5">
        <w:rPr>
          <w:sz w:val="32"/>
        </w:rPr>
        <w:t xml:space="preserve"> and collects data on just these operators. </w:t>
      </w:r>
    </w:p>
    <w:p w:rsidR="00D96A7D" w:rsidRPr="006C0CB5" w:rsidRDefault="00D96A7D" w:rsidP="00B75535">
      <w:pPr>
        <w:ind w:left="400"/>
        <w:rPr>
          <w:sz w:val="32"/>
        </w:rPr>
      </w:pPr>
    </w:p>
    <w:p w:rsidR="00B75535" w:rsidRDefault="00B75535" w:rsidP="007D16EF">
      <w:pPr>
        <w:numPr>
          <w:ilvl w:val="0"/>
          <w:numId w:val="25"/>
        </w:numPr>
        <w:rPr>
          <w:sz w:val="32"/>
        </w:rPr>
      </w:pPr>
      <w:r w:rsidRPr="006C0CB5">
        <w:rPr>
          <w:sz w:val="32"/>
        </w:rPr>
        <w:t xml:space="preserve">The factor is "operator." </w:t>
      </w:r>
    </w:p>
    <w:p w:rsidR="00D96A7D" w:rsidRPr="006C0CB5" w:rsidRDefault="00D96A7D" w:rsidP="00D96A7D">
      <w:pPr>
        <w:ind w:left="400"/>
        <w:rPr>
          <w:sz w:val="32"/>
        </w:rPr>
      </w:pPr>
    </w:p>
    <w:p w:rsidR="00B75535" w:rsidRDefault="00B75535" w:rsidP="007D16EF">
      <w:pPr>
        <w:numPr>
          <w:ilvl w:val="0"/>
          <w:numId w:val="25"/>
        </w:numPr>
        <w:rPr>
          <w:sz w:val="32"/>
        </w:rPr>
      </w:pPr>
      <w:r w:rsidRPr="006C0CB5">
        <w:rPr>
          <w:sz w:val="32"/>
        </w:rPr>
        <w:t xml:space="preserve">Each operator is a level of the factor. </w:t>
      </w:r>
    </w:p>
    <w:p w:rsidR="00D96A7D" w:rsidRPr="006C0CB5" w:rsidRDefault="00D96A7D" w:rsidP="00D96A7D">
      <w:pPr>
        <w:ind w:left="400"/>
        <w:rPr>
          <w:sz w:val="32"/>
        </w:rPr>
      </w:pPr>
    </w:p>
    <w:p w:rsidR="00B75535" w:rsidRDefault="00B75535" w:rsidP="007D16EF">
      <w:pPr>
        <w:numPr>
          <w:ilvl w:val="0"/>
          <w:numId w:val="25"/>
        </w:numPr>
        <w:rPr>
          <w:sz w:val="32"/>
        </w:rPr>
      </w:pPr>
      <w:r w:rsidRPr="006C0CB5">
        <w:rPr>
          <w:sz w:val="32"/>
        </w:rPr>
        <w:t>Since interest is not just in the operators for whom data is gathered, this is a random factor.</w:t>
      </w:r>
    </w:p>
    <w:p w:rsidR="00D96A7D" w:rsidRPr="006C0CB5" w:rsidRDefault="00D96A7D" w:rsidP="00D96A7D">
      <w:pPr>
        <w:ind w:left="400"/>
        <w:rPr>
          <w:sz w:val="32"/>
        </w:rPr>
      </w:pPr>
    </w:p>
    <w:p w:rsidR="00B75535" w:rsidRPr="006C0CB5" w:rsidRDefault="00B75535" w:rsidP="007D16EF">
      <w:pPr>
        <w:numPr>
          <w:ilvl w:val="0"/>
          <w:numId w:val="25"/>
        </w:numPr>
        <w:rPr>
          <w:sz w:val="32"/>
        </w:rPr>
      </w:pPr>
      <w:r w:rsidRPr="006C0CB5">
        <w:rPr>
          <w:sz w:val="32"/>
        </w:rPr>
        <w:t xml:space="preserve">The analysis will </w:t>
      </w:r>
      <w:r w:rsidRPr="00A21A60">
        <w:rPr>
          <w:i/>
          <w:sz w:val="32"/>
        </w:rPr>
        <w:t>not</w:t>
      </w:r>
      <w:r w:rsidRPr="006C0CB5">
        <w:rPr>
          <w:sz w:val="32"/>
        </w:rPr>
        <w:t xml:space="preserve"> estimate the effect of each of the operators in the sample, but </w:t>
      </w:r>
      <w:r w:rsidRPr="00A21A60">
        <w:rPr>
          <w:i/>
          <w:sz w:val="32"/>
        </w:rPr>
        <w:t>will instead estimate the variability attributable to the factor "operator".</w:t>
      </w:r>
    </w:p>
    <w:p w:rsidR="00B75535" w:rsidRPr="006C0CB5" w:rsidRDefault="00B75535" w:rsidP="00B75535">
      <w:pPr>
        <w:rPr>
          <w:i/>
          <w:sz w:val="32"/>
        </w:rPr>
      </w:pPr>
    </w:p>
    <w:p w:rsidR="00B75535" w:rsidRPr="006C0CB5" w:rsidRDefault="00B75535" w:rsidP="00B75535">
      <w:pPr>
        <w:rPr>
          <w:i/>
          <w:sz w:val="32"/>
        </w:rPr>
      </w:pPr>
      <w:r w:rsidRPr="006C0CB5">
        <w:rPr>
          <w:i/>
          <w:sz w:val="32"/>
        </w:rPr>
        <w:t>(See Appendix for more discussion</w:t>
      </w:r>
      <w:r w:rsidR="00DA1917">
        <w:rPr>
          <w:i/>
          <w:sz w:val="32"/>
        </w:rPr>
        <w:t>)</w:t>
      </w:r>
      <w:r w:rsidRPr="006C0CB5">
        <w:rPr>
          <w:i/>
          <w:sz w:val="32"/>
        </w:rPr>
        <w:t xml:space="preserve"> </w:t>
      </w:r>
    </w:p>
    <w:p w:rsidR="00B75535" w:rsidRPr="006C0CB5" w:rsidRDefault="00B75535" w:rsidP="00B75535">
      <w:pPr>
        <w:rPr>
          <w:i/>
          <w:sz w:val="32"/>
        </w:rPr>
      </w:pPr>
    </w:p>
    <w:p w:rsidR="00B75535" w:rsidRPr="006C0CB5" w:rsidRDefault="00B75535" w:rsidP="00B75535">
      <w:pPr>
        <w:rPr>
          <w:i/>
          <w:sz w:val="32"/>
        </w:rPr>
      </w:pPr>
    </w:p>
    <w:p w:rsidR="00B75535" w:rsidRPr="006C0CB5" w:rsidRDefault="00B75535" w:rsidP="00B75535">
      <w:pPr>
        <w:rPr>
          <w:i/>
          <w:sz w:val="32"/>
        </w:rPr>
      </w:pPr>
    </w:p>
    <w:p w:rsidR="00B75535" w:rsidRPr="006C0CB5" w:rsidRDefault="00B75535" w:rsidP="00B75535">
      <w:pPr>
        <w:rPr>
          <w:i/>
          <w:sz w:val="32"/>
        </w:rPr>
      </w:pPr>
    </w:p>
    <w:p w:rsidR="00B75535" w:rsidRPr="006C0CB5" w:rsidRDefault="00B75535" w:rsidP="00B75535">
      <w:pPr>
        <w:rPr>
          <w:i/>
          <w:sz w:val="32"/>
        </w:rPr>
      </w:pPr>
    </w:p>
    <w:p w:rsidR="00B75535" w:rsidRPr="006C0CB5" w:rsidRDefault="00B75535" w:rsidP="00B75535">
      <w:pPr>
        <w:rPr>
          <w:i/>
          <w:sz w:val="32"/>
        </w:rPr>
      </w:pPr>
    </w:p>
    <w:p w:rsidR="00B75535" w:rsidRPr="006C0CB5" w:rsidRDefault="00B75535" w:rsidP="00B75535">
      <w:pPr>
        <w:rPr>
          <w:i/>
          <w:sz w:val="32"/>
        </w:rPr>
      </w:pPr>
    </w:p>
    <w:p w:rsidR="00B75535" w:rsidRPr="006C0CB5" w:rsidRDefault="00B75535">
      <w:pPr>
        <w:spacing w:after="240"/>
        <w:rPr>
          <w:sz w:val="32"/>
        </w:rPr>
      </w:pPr>
      <w:r w:rsidRPr="00AA09EA">
        <w:rPr>
          <w:b/>
          <w:i/>
          <w:sz w:val="32"/>
        </w:rPr>
        <w:t>The appropriate statistical analysis depends on whether the factor is treated as fixed or as random</w:t>
      </w:r>
      <w:r w:rsidRPr="006C0CB5">
        <w:rPr>
          <w:sz w:val="32"/>
        </w:rPr>
        <w:t>. That is, fixed and random effects require different models</w:t>
      </w:r>
    </w:p>
    <w:p w:rsidR="00B75535" w:rsidRPr="006C0CB5" w:rsidRDefault="00B75535" w:rsidP="007D16EF">
      <w:pPr>
        <w:numPr>
          <w:ilvl w:val="0"/>
          <w:numId w:val="13"/>
        </w:numPr>
        <w:spacing w:after="240"/>
        <w:rPr>
          <w:sz w:val="32"/>
        </w:rPr>
      </w:pPr>
      <w:r w:rsidRPr="006C0CB5">
        <w:rPr>
          <w:sz w:val="32"/>
        </w:rPr>
        <w:t xml:space="preserve">Consequently, inferences may be incorrect if the factor is classified inappropriately. </w:t>
      </w:r>
    </w:p>
    <w:p w:rsidR="00B75535" w:rsidRPr="006C0CB5" w:rsidRDefault="00B75535" w:rsidP="007D16EF">
      <w:pPr>
        <w:numPr>
          <w:ilvl w:val="0"/>
          <w:numId w:val="13"/>
        </w:numPr>
        <w:spacing w:after="240"/>
        <w:rPr>
          <w:sz w:val="32"/>
        </w:rPr>
      </w:pPr>
      <w:r w:rsidRPr="006C0CB5">
        <w:rPr>
          <w:sz w:val="32"/>
        </w:rPr>
        <w:t>Mistakes in classification are most likely to occur when more than one factor is considered in the study.</w:t>
      </w:r>
    </w:p>
    <w:p w:rsidR="00B75535" w:rsidRPr="006C0CB5" w:rsidRDefault="00B75535" w:rsidP="00B75535">
      <w:pPr>
        <w:rPr>
          <w:sz w:val="32"/>
        </w:rPr>
      </w:pPr>
      <w:r w:rsidRPr="006C0CB5">
        <w:rPr>
          <w:i/>
          <w:sz w:val="32"/>
        </w:rPr>
        <w:t>Example</w:t>
      </w:r>
      <w:r w:rsidRPr="006C0CB5">
        <w:rPr>
          <w:sz w:val="32"/>
        </w:rPr>
        <w:t xml:space="preserve">: Two surgical procedures are being compared. </w:t>
      </w:r>
    </w:p>
    <w:p w:rsidR="00B75535" w:rsidRPr="006C0CB5" w:rsidRDefault="00B75535" w:rsidP="007D16EF">
      <w:pPr>
        <w:numPr>
          <w:ilvl w:val="0"/>
          <w:numId w:val="14"/>
        </w:numPr>
        <w:tabs>
          <w:tab w:val="clear" w:pos="1120"/>
          <w:tab w:val="num" w:pos="720"/>
        </w:tabs>
        <w:ind w:left="720"/>
        <w:rPr>
          <w:sz w:val="32"/>
        </w:rPr>
      </w:pPr>
      <w:r w:rsidRPr="006C0CB5">
        <w:rPr>
          <w:sz w:val="32"/>
        </w:rPr>
        <w:t xml:space="preserve">Patients are randomized to treatment. </w:t>
      </w:r>
    </w:p>
    <w:p w:rsidR="00B75535" w:rsidRPr="006C0CB5" w:rsidRDefault="00B75535" w:rsidP="007D16EF">
      <w:pPr>
        <w:numPr>
          <w:ilvl w:val="0"/>
          <w:numId w:val="14"/>
        </w:numPr>
        <w:tabs>
          <w:tab w:val="clear" w:pos="1120"/>
          <w:tab w:val="num" w:pos="720"/>
        </w:tabs>
        <w:ind w:left="720"/>
        <w:rPr>
          <w:sz w:val="32"/>
        </w:rPr>
      </w:pPr>
      <w:r w:rsidRPr="006C0CB5">
        <w:rPr>
          <w:sz w:val="32"/>
        </w:rPr>
        <w:t xml:space="preserve">Five different surgical teams are used. </w:t>
      </w:r>
    </w:p>
    <w:p w:rsidR="00B75535" w:rsidRPr="006C0CB5" w:rsidRDefault="00B75535" w:rsidP="007D16EF">
      <w:pPr>
        <w:numPr>
          <w:ilvl w:val="0"/>
          <w:numId w:val="14"/>
        </w:numPr>
        <w:tabs>
          <w:tab w:val="clear" w:pos="1120"/>
          <w:tab w:val="num" w:pos="720"/>
        </w:tabs>
        <w:ind w:left="720"/>
        <w:rPr>
          <w:sz w:val="32"/>
        </w:rPr>
      </w:pPr>
      <w:r w:rsidRPr="006C0CB5">
        <w:rPr>
          <w:sz w:val="32"/>
        </w:rPr>
        <w:t xml:space="preserve">To prevent possible confounding of treatment and surgical team, each team is trained in both procedures, and each team performs equal numbers of surgery of each of the two types. </w:t>
      </w:r>
    </w:p>
    <w:p w:rsidR="00B75535" w:rsidRPr="006C0CB5" w:rsidRDefault="00B75535" w:rsidP="007D16EF">
      <w:pPr>
        <w:numPr>
          <w:ilvl w:val="0"/>
          <w:numId w:val="14"/>
        </w:numPr>
        <w:tabs>
          <w:tab w:val="clear" w:pos="1120"/>
          <w:tab w:val="num" w:pos="720"/>
        </w:tabs>
        <w:ind w:left="720"/>
        <w:rPr>
          <w:sz w:val="32"/>
        </w:rPr>
      </w:pPr>
      <w:r w:rsidRPr="006C0CB5">
        <w:rPr>
          <w:sz w:val="32"/>
        </w:rPr>
        <w:t xml:space="preserve">Since the purpose of the experiment is to compare the </w:t>
      </w:r>
      <w:r w:rsidRPr="008D3D33">
        <w:rPr>
          <w:i/>
          <w:sz w:val="32"/>
        </w:rPr>
        <w:t>procedures</w:t>
      </w:r>
      <w:r w:rsidRPr="006C0CB5">
        <w:rPr>
          <w:sz w:val="32"/>
        </w:rPr>
        <w:t xml:space="preserve">, the intent is to generalize to other surgical teams. </w:t>
      </w:r>
    </w:p>
    <w:p w:rsidR="00B75535" w:rsidRPr="006C0CB5" w:rsidRDefault="00B75535" w:rsidP="007D16EF">
      <w:pPr>
        <w:numPr>
          <w:ilvl w:val="0"/>
          <w:numId w:val="14"/>
        </w:numPr>
        <w:tabs>
          <w:tab w:val="clear" w:pos="1120"/>
          <w:tab w:val="num" w:pos="720"/>
        </w:tabs>
        <w:ind w:left="720"/>
        <w:rPr>
          <w:sz w:val="32"/>
        </w:rPr>
      </w:pPr>
      <w:r w:rsidRPr="00A21A60">
        <w:rPr>
          <w:sz w:val="32"/>
        </w:rPr>
        <w:t>Thus</w:t>
      </w:r>
      <w:r w:rsidRPr="00AA09EA">
        <w:rPr>
          <w:i/>
          <w:sz w:val="32"/>
        </w:rPr>
        <w:t xml:space="preserve"> surgical team </w:t>
      </w:r>
      <w:r w:rsidRPr="00A21A60">
        <w:rPr>
          <w:sz w:val="32"/>
        </w:rPr>
        <w:t>should be considered as a</w:t>
      </w:r>
      <w:r w:rsidRPr="00AA09EA">
        <w:rPr>
          <w:i/>
          <w:sz w:val="32"/>
        </w:rPr>
        <w:t xml:space="preserve"> random factor, </w:t>
      </w:r>
      <w:r w:rsidRPr="00A21A60">
        <w:rPr>
          <w:sz w:val="32"/>
        </w:rPr>
        <w:t>not a fixed factor</w:t>
      </w:r>
      <w:r w:rsidRPr="006C0CB5">
        <w:rPr>
          <w:sz w:val="32"/>
        </w:rPr>
        <w:t>.</w:t>
      </w:r>
      <w:r w:rsidRPr="006C0CB5">
        <w:rPr>
          <w:sz w:val="32"/>
        </w:rPr>
        <w:br/>
      </w:r>
      <w:r w:rsidRPr="006C0CB5">
        <w:rPr>
          <w:sz w:val="32"/>
        </w:rPr>
        <w:br/>
      </w:r>
    </w:p>
    <w:p w:rsidR="00B75535" w:rsidRPr="006C0CB5" w:rsidRDefault="00B75535" w:rsidP="00B75535">
      <w:pPr>
        <w:rPr>
          <w:i/>
          <w:sz w:val="32"/>
        </w:rPr>
      </w:pPr>
    </w:p>
    <w:p w:rsidR="00B75535" w:rsidRPr="006C0CB5" w:rsidRDefault="00B75535" w:rsidP="00B75535">
      <w:pPr>
        <w:rPr>
          <w:i/>
          <w:sz w:val="32"/>
        </w:rPr>
      </w:pPr>
    </w:p>
    <w:p w:rsidR="00B75535" w:rsidRPr="006C0CB5" w:rsidRDefault="00B75535" w:rsidP="00B75535">
      <w:pPr>
        <w:rPr>
          <w:i/>
          <w:sz w:val="32"/>
        </w:rPr>
      </w:pPr>
    </w:p>
    <w:p w:rsidR="00B75535" w:rsidRPr="006C0CB5" w:rsidRDefault="00B75535" w:rsidP="00B75535">
      <w:pPr>
        <w:rPr>
          <w:i/>
          <w:sz w:val="32"/>
        </w:rPr>
      </w:pPr>
    </w:p>
    <w:p w:rsidR="00B75535" w:rsidRPr="006C0CB5" w:rsidRDefault="00B75535" w:rsidP="00B75535">
      <w:pPr>
        <w:rPr>
          <w:i/>
          <w:sz w:val="32"/>
        </w:rPr>
      </w:pPr>
    </w:p>
    <w:p w:rsidR="00B75535" w:rsidRPr="006C0CB5" w:rsidRDefault="00B75535" w:rsidP="00B75535">
      <w:pPr>
        <w:rPr>
          <w:i/>
          <w:sz w:val="32"/>
        </w:rPr>
      </w:pPr>
    </w:p>
    <w:p w:rsidR="00B75535" w:rsidRPr="006C0CB5" w:rsidRDefault="00B75535" w:rsidP="00B75535">
      <w:pPr>
        <w:rPr>
          <w:i/>
          <w:sz w:val="32"/>
        </w:rPr>
      </w:pPr>
    </w:p>
    <w:p w:rsidR="00B75535" w:rsidRPr="006C0CB5" w:rsidRDefault="00B75535" w:rsidP="00B75535">
      <w:pPr>
        <w:rPr>
          <w:i/>
          <w:sz w:val="32"/>
        </w:rPr>
      </w:pPr>
    </w:p>
    <w:p w:rsidR="00B75535" w:rsidRPr="006C0CB5" w:rsidRDefault="00B75535" w:rsidP="00B75535">
      <w:pPr>
        <w:rPr>
          <w:i/>
          <w:sz w:val="32"/>
        </w:rPr>
      </w:pPr>
    </w:p>
    <w:p w:rsidR="00B75535" w:rsidRPr="006C0CB5" w:rsidRDefault="00B75535" w:rsidP="00B75535">
      <w:pPr>
        <w:rPr>
          <w:i/>
          <w:sz w:val="32"/>
        </w:rPr>
      </w:pPr>
    </w:p>
    <w:p w:rsidR="00B75535" w:rsidRPr="006C0CB5" w:rsidRDefault="00B75535" w:rsidP="00B75535">
      <w:pPr>
        <w:rPr>
          <w:i/>
          <w:sz w:val="32"/>
        </w:rPr>
      </w:pPr>
    </w:p>
    <w:p w:rsidR="0004235F" w:rsidRDefault="0004235F" w:rsidP="00B75535">
      <w:pPr>
        <w:rPr>
          <w:i/>
          <w:sz w:val="32"/>
        </w:rPr>
      </w:pPr>
    </w:p>
    <w:p w:rsidR="0004235F" w:rsidRDefault="0004235F" w:rsidP="00B75535">
      <w:pPr>
        <w:rPr>
          <w:i/>
          <w:sz w:val="32"/>
        </w:rPr>
      </w:pPr>
    </w:p>
    <w:p w:rsidR="00B75535" w:rsidRPr="006C0CB5" w:rsidRDefault="00B75535" w:rsidP="00B75535">
      <w:pPr>
        <w:rPr>
          <w:sz w:val="32"/>
        </w:rPr>
      </w:pPr>
      <w:r w:rsidRPr="006C0CB5">
        <w:rPr>
          <w:i/>
          <w:sz w:val="32"/>
        </w:rPr>
        <w:t>Comments</w:t>
      </w:r>
      <w:r w:rsidRPr="006C0CB5">
        <w:rPr>
          <w:sz w:val="32"/>
        </w:rPr>
        <w:t xml:space="preserve">: </w:t>
      </w:r>
    </w:p>
    <w:p w:rsidR="00B75535" w:rsidRPr="006C0CB5" w:rsidRDefault="00B75535" w:rsidP="007D16EF">
      <w:pPr>
        <w:numPr>
          <w:ilvl w:val="0"/>
          <w:numId w:val="11"/>
        </w:numPr>
        <w:tabs>
          <w:tab w:val="clear" w:pos="720"/>
          <w:tab w:val="num" w:pos="320"/>
        </w:tabs>
        <w:spacing w:before="100" w:beforeAutospacing="1" w:after="100" w:afterAutospacing="1"/>
        <w:rPr>
          <w:sz w:val="32"/>
        </w:rPr>
      </w:pPr>
      <w:r w:rsidRPr="006C0CB5">
        <w:rPr>
          <w:sz w:val="32"/>
        </w:rPr>
        <w:t xml:space="preserve">This example can help understand why inferences might be different for the two classifications of the factor: Asserting that there is a difference in the results of the two procedures </w:t>
      </w:r>
      <w:r w:rsidRPr="00182767">
        <w:rPr>
          <w:i/>
          <w:sz w:val="32"/>
        </w:rPr>
        <w:t>regardless of the surgical team</w:t>
      </w:r>
      <w:r w:rsidR="00983399">
        <w:rPr>
          <w:sz w:val="32"/>
        </w:rPr>
        <w:t xml:space="preserve"> is a stronger statement than</w:t>
      </w:r>
      <w:r w:rsidRPr="006C0CB5">
        <w:rPr>
          <w:sz w:val="32"/>
        </w:rPr>
        <w:t xml:space="preserve"> saying that there is a difference in the results of the two procedures </w:t>
      </w:r>
      <w:r w:rsidRPr="00182767">
        <w:rPr>
          <w:i/>
          <w:sz w:val="32"/>
        </w:rPr>
        <w:t>just for the teams in the experiment</w:t>
      </w:r>
      <w:r w:rsidRPr="006C0CB5">
        <w:rPr>
          <w:sz w:val="32"/>
        </w:rPr>
        <w:t>.</w:t>
      </w:r>
    </w:p>
    <w:p w:rsidR="00B75535" w:rsidRPr="006C0CB5" w:rsidRDefault="00B75535" w:rsidP="007D16EF">
      <w:pPr>
        <w:numPr>
          <w:ilvl w:val="0"/>
          <w:numId w:val="11"/>
        </w:numPr>
        <w:tabs>
          <w:tab w:val="clear" w:pos="720"/>
          <w:tab w:val="num" w:pos="320"/>
        </w:tabs>
        <w:spacing w:before="100" w:beforeAutospacing="1" w:after="100" w:afterAutospacing="1"/>
        <w:rPr>
          <w:sz w:val="32"/>
        </w:rPr>
      </w:pPr>
      <w:r w:rsidRPr="006C0CB5">
        <w:rPr>
          <w:sz w:val="32"/>
        </w:rPr>
        <w:t xml:space="preserve">Technically, the levels of the random factor (in this case, the five surgical teams) used in the experiment should be a random sample of all possible levels. </w:t>
      </w:r>
    </w:p>
    <w:p w:rsidR="00B75535" w:rsidRPr="006C0CB5" w:rsidRDefault="00A21A60" w:rsidP="007D16EF">
      <w:pPr>
        <w:numPr>
          <w:ilvl w:val="1"/>
          <w:numId w:val="11"/>
        </w:numPr>
        <w:spacing w:before="100" w:beforeAutospacing="1" w:after="100" w:afterAutospacing="1"/>
        <w:rPr>
          <w:sz w:val="32"/>
        </w:rPr>
      </w:pPr>
      <w:r>
        <w:rPr>
          <w:sz w:val="32"/>
        </w:rPr>
        <w:t>In</w:t>
      </w:r>
      <w:r w:rsidR="00B75535" w:rsidRPr="006C0CB5">
        <w:rPr>
          <w:sz w:val="32"/>
        </w:rPr>
        <w:t xml:space="preserve"> practice</w:t>
      </w:r>
      <w:r>
        <w:rPr>
          <w:sz w:val="32"/>
        </w:rPr>
        <w:t>, this is</w:t>
      </w:r>
      <w:r w:rsidR="00B75535" w:rsidRPr="006C0CB5">
        <w:rPr>
          <w:sz w:val="32"/>
        </w:rPr>
        <w:t xml:space="preserve"> usually impossible, so the random factor analysis is usually used if there is reason to believe that the teams used in the experiment could reasonably be a random sample of all surgical teams who might perform the procedures. </w:t>
      </w:r>
    </w:p>
    <w:p w:rsidR="00B75535" w:rsidRPr="006C0CB5" w:rsidRDefault="00B75535" w:rsidP="007D16EF">
      <w:pPr>
        <w:numPr>
          <w:ilvl w:val="1"/>
          <w:numId w:val="11"/>
        </w:numPr>
        <w:spacing w:before="100" w:beforeAutospacing="1" w:after="100" w:afterAutospacing="1"/>
        <w:rPr>
          <w:sz w:val="32"/>
        </w:rPr>
      </w:pPr>
      <w:r w:rsidRPr="006C0CB5">
        <w:rPr>
          <w:sz w:val="32"/>
        </w:rPr>
        <w:t xml:space="preserve">However, this assumption needs careful thought to avoid possible bias. </w:t>
      </w:r>
    </w:p>
    <w:p w:rsidR="00B75535" w:rsidRPr="006C0CB5" w:rsidRDefault="00B75535" w:rsidP="007D16EF">
      <w:pPr>
        <w:numPr>
          <w:ilvl w:val="1"/>
          <w:numId w:val="11"/>
        </w:numPr>
        <w:spacing w:before="100" w:beforeAutospacing="1" w:after="100" w:afterAutospacing="1"/>
        <w:rPr>
          <w:sz w:val="32"/>
        </w:rPr>
      </w:pPr>
      <w:r w:rsidRPr="006C0CB5">
        <w:rPr>
          <w:sz w:val="32"/>
        </w:rPr>
        <w:t xml:space="preserve">For example, the conclusion would be sounder if it were limited to surgical teams </w:t>
      </w:r>
      <w:r w:rsidR="00A21A60">
        <w:rPr>
          <w:sz w:val="32"/>
        </w:rPr>
        <w:t>that</w:t>
      </w:r>
      <w:r w:rsidRPr="006C0CB5">
        <w:rPr>
          <w:sz w:val="32"/>
        </w:rPr>
        <w:t xml:space="preserve"> were trained in both procedures in the same manner and to the same extent, and who had the same surgical experiences, as the five teams actually studied.</w:t>
      </w:r>
    </w:p>
    <w:p w:rsidR="006C0377" w:rsidRDefault="00B75535">
      <w:pPr>
        <w:rPr>
          <w:i/>
          <w:sz w:val="32"/>
        </w:rPr>
      </w:pPr>
      <w:r w:rsidRPr="00FD1FB9">
        <w:rPr>
          <w:sz w:val="32"/>
        </w:rPr>
        <w:br/>
      </w:r>
    </w:p>
    <w:p w:rsidR="006C0377" w:rsidRDefault="006C0377">
      <w:pPr>
        <w:rPr>
          <w:i/>
          <w:sz w:val="32"/>
        </w:rPr>
      </w:pPr>
    </w:p>
    <w:p w:rsidR="006C0377" w:rsidRDefault="006C0377">
      <w:pPr>
        <w:rPr>
          <w:i/>
          <w:sz w:val="32"/>
        </w:rPr>
      </w:pPr>
    </w:p>
    <w:p w:rsidR="006C0377" w:rsidRDefault="006C0377">
      <w:pPr>
        <w:rPr>
          <w:i/>
          <w:sz w:val="32"/>
        </w:rPr>
      </w:pPr>
    </w:p>
    <w:p w:rsidR="006C0377" w:rsidRDefault="006C0377">
      <w:pPr>
        <w:rPr>
          <w:i/>
          <w:sz w:val="32"/>
        </w:rPr>
      </w:pPr>
    </w:p>
    <w:p w:rsidR="005B522B" w:rsidRDefault="005B522B">
      <w:pPr>
        <w:rPr>
          <w:i/>
          <w:sz w:val="32"/>
        </w:rPr>
      </w:pPr>
    </w:p>
    <w:p w:rsidR="006C0377" w:rsidRDefault="006C0377">
      <w:pPr>
        <w:rPr>
          <w:i/>
          <w:sz w:val="32"/>
        </w:rPr>
      </w:pPr>
    </w:p>
    <w:p w:rsidR="006C0377" w:rsidRDefault="006C0377">
      <w:pPr>
        <w:rPr>
          <w:i/>
          <w:sz w:val="32"/>
        </w:rPr>
      </w:pPr>
    </w:p>
    <w:p w:rsidR="0004235F" w:rsidRDefault="0004235F">
      <w:pPr>
        <w:rPr>
          <w:sz w:val="32"/>
        </w:rPr>
      </w:pPr>
    </w:p>
    <w:p w:rsidR="006C0377" w:rsidRPr="006C0377" w:rsidRDefault="006C0377">
      <w:pPr>
        <w:rPr>
          <w:b/>
          <w:i/>
          <w:sz w:val="32"/>
        </w:rPr>
      </w:pPr>
      <w:r>
        <w:rPr>
          <w:sz w:val="32"/>
        </w:rPr>
        <w:t xml:space="preserve">2. Fixed and random effects </w:t>
      </w:r>
      <w:r w:rsidRPr="006C0377">
        <w:rPr>
          <w:b/>
          <w:i/>
          <w:sz w:val="32"/>
        </w:rPr>
        <w:t>for Multilevel (Hierarchical) Modeling:</w:t>
      </w:r>
    </w:p>
    <w:p w:rsidR="006C0377" w:rsidRDefault="006C0377">
      <w:pPr>
        <w:rPr>
          <w:sz w:val="32"/>
        </w:rPr>
      </w:pPr>
    </w:p>
    <w:p w:rsidR="00F6426E" w:rsidRDefault="00F6426E">
      <w:pPr>
        <w:rPr>
          <w:sz w:val="32"/>
        </w:rPr>
      </w:pPr>
      <w:r w:rsidRPr="00693DAA">
        <w:rPr>
          <w:i/>
          <w:sz w:val="32"/>
        </w:rPr>
        <w:t xml:space="preserve">In this context, </w:t>
      </w:r>
      <w:r w:rsidR="00DA1917" w:rsidRPr="00693DAA">
        <w:rPr>
          <w:i/>
          <w:sz w:val="32"/>
        </w:rPr>
        <w:t>definitions vary</w:t>
      </w:r>
      <w:r w:rsidR="00DA1917">
        <w:rPr>
          <w:sz w:val="32"/>
        </w:rPr>
        <w:t xml:space="preserve">, but one common one is that </w:t>
      </w:r>
      <w:r>
        <w:rPr>
          <w:sz w:val="32"/>
        </w:rPr>
        <w:t xml:space="preserve">a </w:t>
      </w:r>
      <w:r w:rsidRPr="00F6426E">
        <w:rPr>
          <w:b/>
          <w:i/>
          <w:sz w:val="32"/>
        </w:rPr>
        <w:t>fixed effect</w:t>
      </w:r>
      <w:r>
        <w:rPr>
          <w:sz w:val="32"/>
        </w:rPr>
        <w:t xml:space="preserve"> is one that is the same for all units within the same grouping, whereas a </w:t>
      </w:r>
      <w:r w:rsidRPr="00F6426E">
        <w:rPr>
          <w:b/>
          <w:i/>
          <w:sz w:val="32"/>
        </w:rPr>
        <w:t>random effect</w:t>
      </w:r>
      <w:r>
        <w:rPr>
          <w:sz w:val="32"/>
        </w:rPr>
        <w:t xml:space="preserve"> is one that is allowed to vary between units of the same grouping. </w:t>
      </w:r>
    </w:p>
    <w:p w:rsidR="00F6426E" w:rsidRDefault="00F6426E">
      <w:pPr>
        <w:rPr>
          <w:sz w:val="32"/>
        </w:rPr>
      </w:pPr>
    </w:p>
    <w:p w:rsidR="00693DAA" w:rsidRDefault="00693DAA">
      <w:pPr>
        <w:rPr>
          <w:sz w:val="32"/>
        </w:rPr>
      </w:pPr>
      <w:r>
        <w:rPr>
          <w:i/>
          <w:sz w:val="32"/>
        </w:rPr>
        <w:t>Simple example</w:t>
      </w:r>
      <w:r w:rsidR="007E4105">
        <w:rPr>
          <w:sz w:val="32"/>
        </w:rPr>
        <w:t>: Suppose we’</w:t>
      </w:r>
      <w:r w:rsidR="00F6426E">
        <w:rPr>
          <w:sz w:val="32"/>
        </w:rPr>
        <w:t xml:space="preserve">re using a linear model for the heights of a group of children. </w:t>
      </w:r>
    </w:p>
    <w:p w:rsidR="00693DAA" w:rsidRDefault="00F6426E" w:rsidP="007D16EF">
      <w:pPr>
        <w:numPr>
          <w:ilvl w:val="0"/>
          <w:numId w:val="56"/>
        </w:numPr>
        <w:rPr>
          <w:sz w:val="32"/>
        </w:rPr>
      </w:pPr>
      <w:r>
        <w:rPr>
          <w:sz w:val="32"/>
        </w:rPr>
        <w:t xml:space="preserve">Since </w:t>
      </w:r>
      <w:r w:rsidR="00D96A7D">
        <w:rPr>
          <w:sz w:val="32"/>
        </w:rPr>
        <w:t>some</w:t>
      </w:r>
      <w:r>
        <w:rPr>
          <w:sz w:val="32"/>
        </w:rPr>
        <w:t xml:space="preserve"> children are inherently taller than others, it may be appropriate to allow different intercepts for different children. </w:t>
      </w:r>
    </w:p>
    <w:p w:rsidR="00F6426E" w:rsidRDefault="00F6426E" w:rsidP="007D16EF">
      <w:pPr>
        <w:numPr>
          <w:ilvl w:val="0"/>
          <w:numId w:val="56"/>
        </w:numPr>
        <w:rPr>
          <w:sz w:val="32"/>
        </w:rPr>
      </w:pPr>
      <w:r>
        <w:rPr>
          <w:sz w:val="32"/>
        </w:rPr>
        <w:t xml:space="preserve">This would give a model </w:t>
      </w:r>
    </w:p>
    <w:p w:rsidR="00F6426E" w:rsidRDefault="00F6426E">
      <w:pPr>
        <w:rPr>
          <w:sz w:val="32"/>
        </w:rPr>
      </w:pPr>
    </w:p>
    <w:p w:rsidR="00F6426E" w:rsidRDefault="00F6426E">
      <w:pPr>
        <w:rPr>
          <w:sz w:val="32"/>
        </w:rPr>
      </w:pPr>
      <w:r>
        <w:rPr>
          <w:sz w:val="32"/>
        </w:rPr>
        <w:tab/>
        <w:t>h</w:t>
      </w:r>
      <w:r w:rsidRPr="00F6426E">
        <w:rPr>
          <w:sz w:val="32"/>
          <w:vertAlign w:val="subscript"/>
        </w:rPr>
        <w:softHyphen/>
        <w:t>ij</w:t>
      </w:r>
      <w:r>
        <w:rPr>
          <w:sz w:val="32"/>
        </w:rPr>
        <w:softHyphen/>
      </w:r>
      <w:r>
        <w:rPr>
          <w:sz w:val="32"/>
        </w:rPr>
        <w:softHyphen/>
        <w:t xml:space="preserve"> =  </w:t>
      </w:r>
      <w:r w:rsidR="007227D3">
        <w:rPr>
          <w:sz w:val="32"/>
        </w:rPr>
        <w:t>α</w:t>
      </w:r>
      <w:r w:rsidR="007227D3" w:rsidRPr="007227D3">
        <w:rPr>
          <w:sz w:val="32"/>
          <w:vertAlign w:val="subscript"/>
        </w:rPr>
        <w:t>j</w:t>
      </w:r>
      <w:r w:rsidR="007227D3">
        <w:rPr>
          <w:sz w:val="32"/>
        </w:rPr>
        <w:t xml:space="preserve"> + βA</w:t>
      </w:r>
      <w:r w:rsidR="007227D3">
        <w:rPr>
          <w:sz w:val="32"/>
          <w:vertAlign w:val="subscript"/>
        </w:rPr>
        <w:t xml:space="preserve">i </w:t>
      </w:r>
      <w:r w:rsidR="007227D3">
        <w:rPr>
          <w:sz w:val="32"/>
        </w:rPr>
        <w:t>+ ε</w:t>
      </w:r>
      <w:r w:rsidR="007227D3" w:rsidRPr="007227D3">
        <w:rPr>
          <w:sz w:val="32"/>
          <w:vertAlign w:val="subscript"/>
        </w:rPr>
        <w:t>ij</w:t>
      </w:r>
      <w:r w:rsidR="007227D3">
        <w:rPr>
          <w:sz w:val="32"/>
        </w:rPr>
        <w:t>,</w:t>
      </w:r>
    </w:p>
    <w:p w:rsidR="007227D3" w:rsidRDefault="007227D3">
      <w:pPr>
        <w:rPr>
          <w:sz w:val="32"/>
        </w:rPr>
      </w:pPr>
    </w:p>
    <w:p w:rsidR="00693DAA" w:rsidRDefault="007227D3">
      <w:r>
        <w:rPr>
          <w:sz w:val="32"/>
        </w:rPr>
        <w:t>where h</w:t>
      </w:r>
      <w:r w:rsidRPr="00F6426E">
        <w:rPr>
          <w:sz w:val="32"/>
          <w:vertAlign w:val="subscript"/>
        </w:rPr>
        <w:softHyphen/>
        <w:t>ij</w:t>
      </w:r>
      <w:r>
        <w:rPr>
          <w:sz w:val="32"/>
        </w:rPr>
        <w:softHyphen/>
      </w:r>
      <w:r>
        <w:rPr>
          <w:sz w:val="32"/>
        </w:rPr>
        <w:softHyphen/>
        <w:t xml:space="preserve"> is the height of child j at age A</w:t>
      </w:r>
      <w:r>
        <w:rPr>
          <w:sz w:val="32"/>
          <w:vertAlign w:val="subscript"/>
        </w:rPr>
        <w:t>i</w:t>
      </w:r>
      <w:r w:rsidRPr="00517656">
        <w:rPr>
          <w:sz w:val="32"/>
          <w:szCs w:val="32"/>
        </w:rPr>
        <w:t>.</w:t>
      </w:r>
      <w:r>
        <w:t xml:space="preserve"> </w:t>
      </w:r>
    </w:p>
    <w:p w:rsidR="006C0377" w:rsidRDefault="007227D3" w:rsidP="007D16EF">
      <w:pPr>
        <w:numPr>
          <w:ilvl w:val="0"/>
          <w:numId w:val="57"/>
        </w:numPr>
        <w:rPr>
          <w:sz w:val="32"/>
        </w:rPr>
      </w:pPr>
      <w:r w:rsidRPr="007227D3">
        <w:rPr>
          <w:sz w:val="32"/>
          <w:szCs w:val="32"/>
        </w:rPr>
        <w:t>In</w:t>
      </w:r>
      <w:r w:rsidR="00F6426E" w:rsidRPr="007227D3">
        <w:rPr>
          <w:sz w:val="32"/>
          <w:szCs w:val="32"/>
        </w:rPr>
        <w:t xml:space="preserve"> </w:t>
      </w:r>
      <w:r>
        <w:rPr>
          <w:sz w:val="32"/>
        </w:rPr>
        <w:t xml:space="preserve">this example, α is called a </w:t>
      </w:r>
      <w:r>
        <w:rPr>
          <w:i/>
          <w:sz w:val="32"/>
        </w:rPr>
        <w:t>random</w:t>
      </w:r>
      <w:r w:rsidR="00517656">
        <w:rPr>
          <w:i/>
          <w:sz w:val="32"/>
        </w:rPr>
        <w:t xml:space="preserve"> effect </w:t>
      </w:r>
      <w:r>
        <w:rPr>
          <w:sz w:val="32"/>
        </w:rPr>
        <w:t xml:space="preserve">and β is called a </w:t>
      </w:r>
      <w:r w:rsidRPr="007227D3">
        <w:rPr>
          <w:i/>
          <w:sz w:val="32"/>
        </w:rPr>
        <w:t>fixed effect</w:t>
      </w:r>
      <w:r>
        <w:rPr>
          <w:sz w:val="32"/>
        </w:rPr>
        <w:t xml:space="preserve">. </w:t>
      </w:r>
    </w:p>
    <w:p w:rsidR="007227D3" w:rsidRDefault="007227D3">
      <w:pPr>
        <w:rPr>
          <w:sz w:val="32"/>
        </w:rPr>
      </w:pPr>
    </w:p>
    <w:p w:rsidR="007227D3" w:rsidRDefault="007227D3">
      <w:pPr>
        <w:rPr>
          <w:sz w:val="32"/>
        </w:rPr>
      </w:pPr>
      <w:r>
        <w:rPr>
          <w:i/>
          <w:sz w:val="32"/>
        </w:rPr>
        <w:t>Note</w:t>
      </w:r>
      <w:r>
        <w:rPr>
          <w:sz w:val="32"/>
        </w:rPr>
        <w:t xml:space="preserve">: </w:t>
      </w:r>
    </w:p>
    <w:p w:rsidR="007227D3" w:rsidRDefault="007227D3">
      <w:pPr>
        <w:rPr>
          <w:sz w:val="32"/>
        </w:rPr>
      </w:pPr>
      <w:r>
        <w:rPr>
          <w:sz w:val="32"/>
        </w:rPr>
        <w:t xml:space="preserve">i. In this context, </w:t>
      </w:r>
      <w:r w:rsidRPr="00902B5A">
        <w:rPr>
          <w:i/>
          <w:sz w:val="32"/>
        </w:rPr>
        <w:t>the α</w:t>
      </w:r>
      <w:r w:rsidRPr="00902B5A">
        <w:rPr>
          <w:i/>
          <w:sz w:val="32"/>
          <w:vertAlign w:val="subscript"/>
        </w:rPr>
        <w:t>j</w:t>
      </w:r>
      <w:r w:rsidR="007E4105" w:rsidRPr="00902B5A">
        <w:rPr>
          <w:i/>
          <w:sz w:val="32"/>
        </w:rPr>
        <w:t>’s are estimated, and we’</w:t>
      </w:r>
      <w:r w:rsidR="00517656" w:rsidRPr="00902B5A">
        <w:rPr>
          <w:i/>
          <w:sz w:val="32"/>
        </w:rPr>
        <w:t>re not interested in levels other than the ones corresponding to the children in the study. This contrasts with the use of “random effect” in ANOVA</w:t>
      </w:r>
      <w:r w:rsidR="00517656">
        <w:rPr>
          <w:sz w:val="32"/>
        </w:rPr>
        <w:t>.</w:t>
      </w:r>
    </w:p>
    <w:p w:rsidR="00517656" w:rsidRPr="007227D3" w:rsidRDefault="00517656">
      <w:pPr>
        <w:rPr>
          <w:sz w:val="32"/>
        </w:rPr>
      </w:pPr>
    </w:p>
    <w:p w:rsidR="00DA1917" w:rsidRDefault="00517656">
      <w:pPr>
        <w:rPr>
          <w:sz w:val="32"/>
        </w:rPr>
      </w:pPr>
      <w:r>
        <w:rPr>
          <w:sz w:val="32"/>
        </w:rPr>
        <w:t xml:space="preserve">ii. </w:t>
      </w:r>
      <w:r w:rsidR="007227D3">
        <w:rPr>
          <w:sz w:val="32"/>
        </w:rPr>
        <w:t xml:space="preserve">Some people use the terminology </w:t>
      </w:r>
      <w:r w:rsidR="007227D3">
        <w:rPr>
          <w:i/>
          <w:sz w:val="32"/>
        </w:rPr>
        <w:t>variable effect</w:t>
      </w:r>
      <w:r w:rsidR="007227D3">
        <w:rPr>
          <w:sz w:val="32"/>
        </w:rPr>
        <w:t xml:space="preserve"> </w:t>
      </w:r>
      <w:r w:rsidR="007E4105">
        <w:rPr>
          <w:sz w:val="32"/>
        </w:rPr>
        <w:t xml:space="preserve">or </w:t>
      </w:r>
      <w:r w:rsidR="007E4105">
        <w:rPr>
          <w:i/>
          <w:sz w:val="32"/>
        </w:rPr>
        <w:t xml:space="preserve">varying effect </w:t>
      </w:r>
      <w:r w:rsidR="007227D3">
        <w:rPr>
          <w:sz w:val="32"/>
        </w:rPr>
        <w:t xml:space="preserve">rather than </w:t>
      </w:r>
      <w:r w:rsidR="007227D3">
        <w:rPr>
          <w:i/>
          <w:sz w:val="32"/>
        </w:rPr>
        <w:t>random effect</w:t>
      </w:r>
      <w:r w:rsidR="007227D3">
        <w:rPr>
          <w:sz w:val="32"/>
        </w:rPr>
        <w:t xml:space="preserve"> in this context. That helps avoid the confusion with the use of “random effect” in ANOVA.</w:t>
      </w:r>
    </w:p>
    <w:p w:rsidR="00DA1917" w:rsidRDefault="00DA1917">
      <w:pPr>
        <w:rPr>
          <w:sz w:val="32"/>
        </w:rPr>
      </w:pPr>
    </w:p>
    <w:p w:rsidR="007227D3" w:rsidRDefault="00DA1917">
      <w:pPr>
        <w:rPr>
          <w:sz w:val="32"/>
        </w:rPr>
      </w:pPr>
      <w:r>
        <w:rPr>
          <w:sz w:val="32"/>
        </w:rPr>
        <w:t xml:space="preserve">iii. See </w:t>
      </w:r>
      <w:hyperlink r:id="rId18" w:history="1">
        <w:r w:rsidRPr="00912B01">
          <w:rPr>
            <w:rStyle w:val="Hyperlink"/>
            <w:sz w:val="32"/>
          </w:rPr>
          <w:t>http://andrewgelman.com/2005/01/25/why_i_dont_use/</w:t>
        </w:r>
      </w:hyperlink>
      <w:r>
        <w:rPr>
          <w:sz w:val="32"/>
        </w:rPr>
        <w:t xml:space="preserve"> for more detail on the various ways the terms “fixed” and “random” are used. </w:t>
      </w:r>
      <w:r w:rsidR="007227D3">
        <w:rPr>
          <w:sz w:val="32"/>
        </w:rPr>
        <w:t xml:space="preserve"> </w:t>
      </w:r>
    </w:p>
    <w:p w:rsidR="006478FB" w:rsidRPr="007227D3" w:rsidRDefault="006478FB">
      <w:pPr>
        <w:rPr>
          <w:sz w:val="32"/>
        </w:rPr>
      </w:pPr>
    </w:p>
    <w:p w:rsidR="00B75535" w:rsidRPr="006C0CB5" w:rsidRDefault="00B75535">
      <w:pPr>
        <w:rPr>
          <w:b/>
          <w:sz w:val="32"/>
        </w:rPr>
      </w:pPr>
    </w:p>
    <w:p w:rsidR="00B75535" w:rsidRPr="006C0CB5" w:rsidRDefault="00B75535" w:rsidP="00B75535">
      <w:pPr>
        <w:pStyle w:val="Heading2"/>
        <w:rPr>
          <w:sz w:val="32"/>
        </w:rPr>
      </w:pPr>
      <w:r w:rsidRPr="006C0CB5">
        <w:rPr>
          <w:sz w:val="32"/>
        </w:rPr>
        <w:t>D. Analyzing Data without Regard to How They Were Collected</w:t>
      </w:r>
    </w:p>
    <w:p w:rsidR="00B75535" w:rsidRPr="00182767" w:rsidRDefault="00B75535">
      <w:pPr>
        <w:rPr>
          <w:sz w:val="32"/>
        </w:rPr>
      </w:pPr>
      <w:r w:rsidRPr="00182767">
        <w:rPr>
          <w:sz w:val="32"/>
        </w:rPr>
        <w:t>Using a two-sample t-test when observations are paired (see above</w:t>
      </w:r>
      <w:r w:rsidR="00B268F4">
        <w:rPr>
          <w:sz w:val="32"/>
        </w:rPr>
        <w:t>) is one example of this. Here’</w:t>
      </w:r>
      <w:r w:rsidRPr="00182767">
        <w:rPr>
          <w:sz w:val="32"/>
        </w:rPr>
        <w:t>s another:</w:t>
      </w:r>
      <w:r w:rsidRPr="00182767">
        <w:rPr>
          <w:sz w:val="32"/>
        </w:rPr>
        <w:br/>
      </w:r>
      <w:r w:rsidRPr="00182767">
        <w:rPr>
          <w:sz w:val="32"/>
        </w:rPr>
        <w:br/>
      </w:r>
      <w:r w:rsidRPr="00182767">
        <w:rPr>
          <w:i/>
          <w:sz w:val="32"/>
        </w:rPr>
        <w:t>Example</w:t>
      </w:r>
      <w:r w:rsidRPr="00182767">
        <w:rPr>
          <w:sz w:val="32"/>
        </w:rPr>
        <w:t xml:space="preserve">: [See </w:t>
      </w:r>
      <w:r w:rsidRPr="0092456E">
        <w:rPr>
          <w:sz w:val="32"/>
        </w:rPr>
        <w:t>Potcner and Kowalski (2004) for data and details.]</w:t>
      </w:r>
      <w:r w:rsidRPr="00182767">
        <w:rPr>
          <w:sz w:val="32"/>
        </w:rPr>
        <w:t xml:space="preserve"> An experiment was conducted to study the effect of two factors (pretreatment and stain) on the water resistance of wood. </w:t>
      </w:r>
    </w:p>
    <w:p w:rsidR="00B75535" w:rsidRPr="00182767" w:rsidRDefault="00B75535" w:rsidP="007D16EF">
      <w:pPr>
        <w:numPr>
          <w:ilvl w:val="0"/>
          <w:numId w:val="16"/>
        </w:numPr>
        <w:rPr>
          <w:sz w:val="32"/>
        </w:rPr>
      </w:pPr>
      <w:r w:rsidRPr="00182767">
        <w:rPr>
          <w:sz w:val="32"/>
        </w:rPr>
        <w:t xml:space="preserve">Two types of pretreatment and four types of stain were considered. </w:t>
      </w:r>
    </w:p>
    <w:p w:rsidR="00B75535" w:rsidRPr="00182767" w:rsidRDefault="00B75535" w:rsidP="007D16EF">
      <w:pPr>
        <w:numPr>
          <w:ilvl w:val="0"/>
          <w:numId w:val="16"/>
        </w:numPr>
        <w:rPr>
          <w:sz w:val="32"/>
        </w:rPr>
      </w:pPr>
      <w:r w:rsidRPr="00182767">
        <w:rPr>
          <w:sz w:val="32"/>
        </w:rPr>
        <w:t xml:space="preserve">For reasons of practicality and economy, the experiment was conducted with a </w:t>
      </w:r>
      <w:r w:rsidRPr="00541758">
        <w:rPr>
          <w:i/>
          <w:sz w:val="32"/>
        </w:rPr>
        <w:t>split-plot design</w:t>
      </w:r>
      <w:r w:rsidRPr="00182767">
        <w:rPr>
          <w:sz w:val="32"/>
        </w:rPr>
        <w:t xml:space="preserve"> as follows: </w:t>
      </w:r>
    </w:p>
    <w:p w:rsidR="00B75535" w:rsidRPr="00182767" w:rsidRDefault="00B75535" w:rsidP="007D16EF">
      <w:pPr>
        <w:numPr>
          <w:ilvl w:val="1"/>
          <w:numId w:val="16"/>
        </w:numPr>
        <w:rPr>
          <w:sz w:val="32"/>
        </w:rPr>
      </w:pPr>
      <w:r w:rsidRPr="00182767">
        <w:rPr>
          <w:sz w:val="32"/>
        </w:rPr>
        <w:t xml:space="preserve">Six entire boards were the </w:t>
      </w:r>
      <w:r w:rsidRPr="00541758">
        <w:rPr>
          <w:i/>
          <w:sz w:val="32"/>
        </w:rPr>
        <w:t>whole plots</w:t>
      </w:r>
      <w:r w:rsidRPr="00182767">
        <w:rPr>
          <w:sz w:val="32"/>
        </w:rPr>
        <w:t xml:space="preserve">. </w:t>
      </w:r>
    </w:p>
    <w:p w:rsidR="00B75535" w:rsidRPr="00182767" w:rsidRDefault="00B75535" w:rsidP="007D16EF">
      <w:pPr>
        <w:numPr>
          <w:ilvl w:val="1"/>
          <w:numId w:val="16"/>
        </w:numPr>
        <w:rPr>
          <w:sz w:val="32"/>
        </w:rPr>
      </w:pPr>
      <w:r w:rsidRPr="00182767">
        <w:rPr>
          <w:sz w:val="32"/>
        </w:rPr>
        <w:t xml:space="preserve">One pretreatment was applied to each board, with the two pretreatments randomly assigned to the six boards (three boards per pretreatment). </w:t>
      </w:r>
    </w:p>
    <w:p w:rsidR="00B75535" w:rsidRPr="00182767" w:rsidRDefault="00B75535" w:rsidP="007D16EF">
      <w:pPr>
        <w:numPr>
          <w:ilvl w:val="1"/>
          <w:numId w:val="16"/>
        </w:numPr>
        <w:rPr>
          <w:sz w:val="32"/>
        </w:rPr>
      </w:pPr>
      <w:r w:rsidRPr="00182767">
        <w:rPr>
          <w:sz w:val="32"/>
        </w:rPr>
        <w:t xml:space="preserve">Then each pre-treated board was cut into four smaller pieces of equal size (these were the </w:t>
      </w:r>
      <w:r w:rsidRPr="00541758">
        <w:rPr>
          <w:i/>
          <w:sz w:val="32"/>
        </w:rPr>
        <w:t>split-plots</w:t>
      </w:r>
      <w:r w:rsidRPr="00182767">
        <w:rPr>
          <w:sz w:val="32"/>
        </w:rPr>
        <w:t xml:space="preserve">). </w:t>
      </w:r>
    </w:p>
    <w:p w:rsidR="00B75535" w:rsidRPr="00182767" w:rsidRDefault="00B75535" w:rsidP="007D16EF">
      <w:pPr>
        <w:numPr>
          <w:ilvl w:val="1"/>
          <w:numId w:val="16"/>
        </w:numPr>
        <w:rPr>
          <w:sz w:val="32"/>
        </w:rPr>
      </w:pPr>
      <w:r w:rsidRPr="00182767">
        <w:rPr>
          <w:sz w:val="32"/>
        </w:rPr>
        <w:t xml:space="preserve">The four pieces from each entire board were randomly assigned to the four stains. </w:t>
      </w:r>
    </w:p>
    <w:p w:rsidR="00B75535" w:rsidRPr="00182767" w:rsidRDefault="00B75535" w:rsidP="007D16EF">
      <w:pPr>
        <w:numPr>
          <w:ilvl w:val="1"/>
          <w:numId w:val="16"/>
        </w:numPr>
        <w:rPr>
          <w:sz w:val="32"/>
        </w:rPr>
      </w:pPr>
      <w:r w:rsidRPr="00182767">
        <w:rPr>
          <w:sz w:val="32"/>
        </w:rPr>
        <w:t>The water resistance of each of the 24 smaller pieces was measured; this was the response variable.</w:t>
      </w:r>
    </w:p>
    <w:p w:rsidR="00B75535" w:rsidRPr="00182767" w:rsidRDefault="00B75535" w:rsidP="007D16EF">
      <w:pPr>
        <w:numPr>
          <w:ilvl w:val="0"/>
          <w:numId w:val="16"/>
        </w:numPr>
        <w:rPr>
          <w:sz w:val="32"/>
        </w:rPr>
      </w:pPr>
      <w:r w:rsidRPr="00182767">
        <w:rPr>
          <w:sz w:val="32"/>
        </w:rPr>
        <w:t xml:space="preserve">The following chart shows the p-values of the three significance tests involved if the correct split-plot analysis is used, and </w:t>
      </w:r>
      <w:r w:rsidR="00B268F4">
        <w:rPr>
          <w:sz w:val="32"/>
        </w:rPr>
        <w:t xml:space="preserve">also </w:t>
      </w:r>
      <w:r w:rsidRPr="00182767">
        <w:rPr>
          <w:sz w:val="32"/>
        </w:rPr>
        <w:t xml:space="preserve">if an incorrect analysis (assuming a crossed design, with the 6 treatment combinations randomly assigned to the 24 smaller pieces of wood, with 4 small pieces per treatment combination) is used. </w:t>
      </w:r>
    </w:p>
    <w:p w:rsidR="00B75535" w:rsidRPr="00182767" w:rsidRDefault="00B75535" w:rsidP="007D16EF">
      <w:pPr>
        <w:numPr>
          <w:ilvl w:val="0"/>
          <w:numId w:val="16"/>
        </w:numPr>
        <w:rPr>
          <w:sz w:val="32"/>
        </w:rPr>
      </w:pPr>
      <w:r w:rsidRPr="008D3D33">
        <w:rPr>
          <w:sz w:val="32"/>
        </w:rPr>
        <w:t>Note that the conclusions from the two analyses would be quite different!</w:t>
      </w:r>
      <w:r w:rsidRPr="008D3D33">
        <w:rPr>
          <w:i/>
          <w:sz w:val="32"/>
        </w:rPr>
        <w:t xml:space="preserve"> </w:t>
      </w:r>
    </w:p>
    <w:p w:rsidR="00B75535" w:rsidRPr="00182767" w:rsidRDefault="00B75535">
      <w:pPr>
        <w:rPr>
          <w:sz w:val="32"/>
        </w:rPr>
      </w:pPr>
    </w:p>
    <w:p w:rsidR="00B75535" w:rsidRPr="00182767" w:rsidRDefault="00B75535">
      <w:pPr>
        <w:rPr>
          <w:sz w:val="32"/>
        </w:rPr>
      </w:pPr>
    </w:p>
    <w:p w:rsidR="00B75535" w:rsidRPr="00182767" w:rsidRDefault="00B75535">
      <w:pPr>
        <w:rPr>
          <w:sz w:val="32"/>
        </w:rPr>
      </w:pPr>
    </w:p>
    <w:p w:rsidR="00B75535" w:rsidRPr="00182767" w:rsidRDefault="00B75535">
      <w:pPr>
        <w:rPr>
          <w:sz w:val="32"/>
        </w:rPr>
      </w:pPr>
    </w:p>
    <w:p w:rsidR="00B75535" w:rsidRPr="00182767" w:rsidRDefault="00B75535">
      <w:pPr>
        <w:rPr>
          <w:sz w:val="32"/>
        </w:rPr>
      </w:pPr>
    </w:p>
    <w:p w:rsidR="00B75535" w:rsidRPr="00182767" w:rsidRDefault="00B75535">
      <w:pPr>
        <w:rPr>
          <w:sz w:val="3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4"/>
        <w:gridCol w:w="2952"/>
        <w:gridCol w:w="2754"/>
      </w:tblGrid>
      <w:tr w:rsidR="00B75535" w:rsidRPr="00B75535" w:rsidTr="00B75535">
        <w:tc>
          <w:tcPr>
            <w:tcW w:w="2754" w:type="dxa"/>
            <w:shd w:val="clear" w:color="auto" w:fill="auto"/>
          </w:tcPr>
          <w:p w:rsidR="00B75535" w:rsidRPr="00B75535" w:rsidRDefault="00B75535">
            <w:pPr>
              <w:rPr>
                <w:sz w:val="32"/>
                <w:lang/>
              </w:rPr>
            </w:pPr>
            <w:r w:rsidRPr="00B75535">
              <w:rPr>
                <w:sz w:val="32"/>
                <w:lang/>
              </w:rPr>
              <w:t>p-values</w:t>
            </w:r>
          </w:p>
        </w:tc>
        <w:tc>
          <w:tcPr>
            <w:tcW w:w="2952" w:type="dxa"/>
            <w:shd w:val="clear" w:color="auto" w:fill="auto"/>
          </w:tcPr>
          <w:p w:rsidR="00B75535" w:rsidRPr="00B75535" w:rsidRDefault="00B75535">
            <w:pPr>
              <w:rPr>
                <w:b/>
                <w:sz w:val="32"/>
                <w:lang/>
              </w:rPr>
            </w:pPr>
            <w:r w:rsidRPr="00B75535">
              <w:rPr>
                <w:b/>
                <w:sz w:val="32"/>
                <w:lang/>
              </w:rPr>
              <w:t>Correct (Split Plot) Analysis</w:t>
            </w:r>
          </w:p>
        </w:tc>
        <w:tc>
          <w:tcPr>
            <w:tcW w:w="2754" w:type="dxa"/>
            <w:shd w:val="clear" w:color="auto" w:fill="auto"/>
          </w:tcPr>
          <w:p w:rsidR="00B75535" w:rsidRPr="00B75535" w:rsidRDefault="00B75535">
            <w:pPr>
              <w:rPr>
                <w:b/>
                <w:sz w:val="32"/>
                <w:lang/>
              </w:rPr>
            </w:pPr>
            <w:r w:rsidRPr="00B75535">
              <w:rPr>
                <w:b/>
                <w:sz w:val="32"/>
                <w:lang/>
              </w:rPr>
              <w:t>Incorrect (Crossed Design) Analysis</w:t>
            </w:r>
          </w:p>
        </w:tc>
      </w:tr>
      <w:tr w:rsidR="00B75535" w:rsidRPr="00B75535" w:rsidTr="00B75535">
        <w:tc>
          <w:tcPr>
            <w:tcW w:w="2754" w:type="dxa"/>
            <w:shd w:val="clear" w:color="auto" w:fill="auto"/>
          </w:tcPr>
          <w:p w:rsidR="00B75535" w:rsidRPr="00B75535" w:rsidRDefault="00B75535">
            <w:pPr>
              <w:rPr>
                <w:b/>
                <w:sz w:val="32"/>
                <w:lang/>
              </w:rPr>
            </w:pPr>
            <w:r w:rsidRPr="00B75535">
              <w:rPr>
                <w:b/>
                <w:sz w:val="32"/>
                <w:lang/>
              </w:rPr>
              <w:t>Interaction</w:t>
            </w:r>
          </w:p>
        </w:tc>
        <w:tc>
          <w:tcPr>
            <w:tcW w:w="2952" w:type="dxa"/>
            <w:shd w:val="clear" w:color="auto" w:fill="auto"/>
          </w:tcPr>
          <w:p w:rsidR="00B75535" w:rsidRPr="00B75535" w:rsidRDefault="00B75535">
            <w:pPr>
              <w:rPr>
                <w:sz w:val="32"/>
                <w:lang/>
              </w:rPr>
            </w:pPr>
            <w:r w:rsidRPr="00B75535">
              <w:rPr>
                <w:sz w:val="32"/>
                <w:lang/>
              </w:rPr>
              <w:t>0.231</w:t>
            </w:r>
          </w:p>
        </w:tc>
        <w:tc>
          <w:tcPr>
            <w:tcW w:w="2754" w:type="dxa"/>
            <w:shd w:val="clear" w:color="auto" w:fill="auto"/>
          </w:tcPr>
          <w:p w:rsidR="00B75535" w:rsidRPr="00B75535" w:rsidRDefault="00B75535">
            <w:pPr>
              <w:rPr>
                <w:sz w:val="32"/>
                <w:lang/>
              </w:rPr>
            </w:pPr>
            <w:r w:rsidRPr="00B75535">
              <w:rPr>
                <w:sz w:val="32"/>
                <w:lang/>
              </w:rPr>
              <w:t>0.782</w:t>
            </w:r>
          </w:p>
        </w:tc>
      </w:tr>
      <w:tr w:rsidR="00B75535" w:rsidRPr="00B75535" w:rsidTr="00B75535">
        <w:tc>
          <w:tcPr>
            <w:tcW w:w="2754" w:type="dxa"/>
            <w:shd w:val="clear" w:color="auto" w:fill="auto"/>
          </w:tcPr>
          <w:p w:rsidR="00B75535" w:rsidRPr="00B75535" w:rsidRDefault="00B75535">
            <w:pPr>
              <w:rPr>
                <w:b/>
                <w:sz w:val="32"/>
                <w:lang/>
              </w:rPr>
            </w:pPr>
            <w:r w:rsidRPr="00B75535">
              <w:rPr>
                <w:b/>
                <w:sz w:val="32"/>
                <w:lang/>
              </w:rPr>
              <w:t>Pretreatment</w:t>
            </w:r>
          </w:p>
        </w:tc>
        <w:tc>
          <w:tcPr>
            <w:tcW w:w="2952" w:type="dxa"/>
            <w:shd w:val="clear" w:color="auto" w:fill="auto"/>
          </w:tcPr>
          <w:p w:rsidR="00B75535" w:rsidRPr="00B75535" w:rsidRDefault="00B75535">
            <w:pPr>
              <w:rPr>
                <w:sz w:val="32"/>
                <w:lang/>
              </w:rPr>
            </w:pPr>
            <w:r w:rsidRPr="00B75535">
              <w:rPr>
                <w:sz w:val="32"/>
                <w:lang/>
              </w:rPr>
              <w:t>0.115</w:t>
            </w:r>
          </w:p>
        </w:tc>
        <w:tc>
          <w:tcPr>
            <w:tcW w:w="2754" w:type="dxa"/>
            <w:shd w:val="clear" w:color="auto" w:fill="auto"/>
          </w:tcPr>
          <w:p w:rsidR="00B75535" w:rsidRPr="00B75535" w:rsidRDefault="00B75535">
            <w:pPr>
              <w:rPr>
                <w:sz w:val="32"/>
                <w:lang/>
              </w:rPr>
            </w:pPr>
            <w:r w:rsidRPr="00B75535">
              <w:rPr>
                <w:sz w:val="32"/>
                <w:lang/>
              </w:rPr>
              <w:t>0.002</w:t>
            </w:r>
          </w:p>
        </w:tc>
      </w:tr>
      <w:tr w:rsidR="00B75535" w:rsidRPr="00B75535" w:rsidTr="00B75535">
        <w:tc>
          <w:tcPr>
            <w:tcW w:w="2754" w:type="dxa"/>
            <w:shd w:val="clear" w:color="auto" w:fill="auto"/>
          </w:tcPr>
          <w:p w:rsidR="00B75535" w:rsidRPr="00B75535" w:rsidRDefault="00B75535">
            <w:pPr>
              <w:rPr>
                <w:b/>
                <w:sz w:val="32"/>
                <w:lang/>
              </w:rPr>
            </w:pPr>
            <w:r w:rsidRPr="00B75535">
              <w:rPr>
                <w:b/>
                <w:sz w:val="32"/>
                <w:lang/>
              </w:rPr>
              <w:t>Stain</w:t>
            </w:r>
          </w:p>
        </w:tc>
        <w:tc>
          <w:tcPr>
            <w:tcW w:w="2952" w:type="dxa"/>
            <w:shd w:val="clear" w:color="auto" w:fill="auto"/>
          </w:tcPr>
          <w:p w:rsidR="00B75535" w:rsidRPr="00B75535" w:rsidRDefault="00B75535">
            <w:pPr>
              <w:rPr>
                <w:sz w:val="32"/>
                <w:lang/>
              </w:rPr>
            </w:pPr>
            <w:r w:rsidRPr="00B75535">
              <w:rPr>
                <w:sz w:val="32"/>
                <w:lang/>
              </w:rPr>
              <w:t>0.006</w:t>
            </w:r>
          </w:p>
        </w:tc>
        <w:tc>
          <w:tcPr>
            <w:tcW w:w="2754" w:type="dxa"/>
            <w:shd w:val="clear" w:color="auto" w:fill="auto"/>
          </w:tcPr>
          <w:p w:rsidR="00B75535" w:rsidRPr="00B75535" w:rsidRDefault="00B75535">
            <w:pPr>
              <w:rPr>
                <w:sz w:val="32"/>
                <w:lang/>
              </w:rPr>
            </w:pPr>
            <w:r w:rsidRPr="00B75535">
              <w:rPr>
                <w:sz w:val="32"/>
                <w:lang/>
              </w:rPr>
              <w:t>0.245</w:t>
            </w:r>
          </w:p>
        </w:tc>
      </w:tr>
    </w:tbl>
    <w:p w:rsidR="00B75535" w:rsidRPr="00182767" w:rsidRDefault="00B75535">
      <w:pPr>
        <w:rPr>
          <w:sz w:val="32"/>
        </w:rPr>
      </w:pPr>
    </w:p>
    <w:p w:rsidR="00B75535" w:rsidRPr="00182767" w:rsidRDefault="00B75535" w:rsidP="00B75535">
      <w:pPr>
        <w:rPr>
          <w:i/>
          <w:sz w:val="32"/>
        </w:rPr>
      </w:pPr>
    </w:p>
    <w:p w:rsidR="00B268F4" w:rsidRDefault="00412FCD" w:rsidP="00B75535">
      <w:pPr>
        <w:rPr>
          <w:sz w:val="32"/>
        </w:rPr>
      </w:pPr>
      <w:r>
        <w:rPr>
          <w:sz w:val="32"/>
        </w:rPr>
        <w:t>Additional lessons to learn from this example:</w:t>
      </w:r>
    </w:p>
    <w:p w:rsidR="00412FCD" w:rsidRPr="00902B5A" w:rsidRDefault="00902B5A" w:rsidP="007D16EF">
      <w:pPr>
        <w:numPr>
          <w:ilvl w:val="0"/>
          <w:numId w:val="49"/>
        </w:numPr>
        <w:rPr>
          <w:i/>
          <w:sz w:val="32"/>
        </w:rPr>
      </w:pPr>
      <w:r>
        <w:rPr>
          <w:sz w:val="32"/>
        </w:rPr>
        <w:t>If you’</w:t>
      </w:r>
      <w:r w:rsidR="00412FCD">
        <w:rPr>
          <w:sz w:val="32"/>
        </w:rPr>
        <w:t xml:space="preserve">re using data collected by someone else, </w:t>
      </w:r>
      <w:r w:rsidR="00412FCD" w:rsidRPr="00902B5A">
        <w:rPr>
          <w:i/>
          <w:sz w:val="32"/>
        </w:rPr>
        <w:t>be sure to find out how it was collected; that might affect how you need to analyze it.</w:t>
      </w:r>
    </w:p>
    <w:p w:rsidR="00412FCD" w:rsidRDefault="0092018E" w:rsidP="007D16EF">
      <w:pPr>
        <w:numPr>
          <w:ilvl w:val="0"/>
          <w:numId w:val="49"/>
        </w:numPr>
        <w:rPr>
          <w:sz w:val="32"/>
        </w:rPr>
      </w:pPr>
      <w:r>
        <w:rPr>
          <w:sz w:val="32"/>
        </w:rPr>
        <w:t>If you’</w:t>
      </w:r>
      <w:r w:rsidR="00412FCD">
        <w:rPr>
          <w:sz w:val="32"/>
        </w:rPr>
        <w:t xml:space="preserve">re making data available to others, </w:t>
      </w:r>
      <w:r w:rsidR="00412FCD" w:rsidRPr="00902B5A">
        <w:rPr>
          <w:i/>
          <w:sz w:val="32"/>
        </w:rPr>
        <w:t>be sure to include a description of how the data was obtained</w:t>
      </w:r>
      <w:r w:rsidR="00412FCD">
        <w:rPr>
          <w:sz w:val="32"/>
        </w:rPr>
        <w:t xml:space="preserve">. </w:t>
      </w:r>
    </w:p>
    <w:p w:rsidR="00B268F4" w:rsidRDefault="00B268F4" w:rsidP="00B75535">
      <w:pPr>
        <w:rPr>
          <w:sz w:val="32"/>
        </w:rPr>
      </w:pPr>
    </w:p>
    <w:p w:rsidR="00B268F4" w:rsidRDefault="00B268F4" w:rsidP="00B75535">
      <w:pPr>
        <w:rPr>
          <w:sz w:val="32"/>
        </w:rPr>
      </w:pPr>
    </w:p>
    <w:p w:rsidR="00B75535" w:rsidRPr="00182767" w:rsidRDefault="00B75535" w:rsidP="00B75535">
      <w:pPr>
        <w:rPr>
          <w:sz w:val="32"/>
        </w:rPr>
      </w:pPr>
      <w:r w:rsidRPr="00182767">
        <w:rPr>
          <w:sz w:val="32"/>
        </w:rPr>
        <w:t>Some of the many considerations to take into account in deciding on an appropriate method of analysis include:</w:t>
      </w:r>
    </w:p>
    <w:p w:rsidR="00B75535" w:rsidRPr="00182767" w:rsidRDefault="00B75535" w:rsidP="007D16EF">
      <w:pPr>
        <w:numPr>
          <w:ilvl w:val="0"/>
          <w:numId w:val="15"/>
        </w:numPr>
        <w:spacing w:before="100" w:beforeAutospacing="1" w:after="100" w:afterAutospacing="1"/>
        <w:rPr>
          <w:sz w:val="32"/>
        </w:rPr>
      </w:pPr>
      <w:r w:rsidRPr="00182767">
        <w:rPr>
          <w:sz w:val="32"/>
        </w:rPr>
        <w:t>The sampling</w:t>
      </w:r>
      <w:r w:rsidR="00AB076E">
        <w:rPr>
          <w:sz w:val="32"/>
        </w:rPr>
        <w:t xml:space="preserve"> or randomization</w:t>
      </w:r>
      <w:r w:rsidRPr="00182767">
        <w:rPr>
          <w:sz w:val="32"/>
        </w:rPr>
        <w:t xml:space="preserve"> method </w:t>
      </w:r>
    </w:p>
    <w:p w:rsidR="00B75535" w:rsidRPr="00182767" w:rsidRDefault="00B75535" w:rsidP="007D16EF">
      <w:pPr>
        <w:numPr>
          <w:ilvl w:val="0"/>
          <w:numId w:val="15"/>
        </w:numPr>
        <w:spacing w:before="100" w:beforeAutospacing="1" w:after="100" w:afterAutospacing="1"/>
        <w:rPr>
          <w:sz w:val="32"/>
        </w:rPr>
      </w:pPr>
      <w:r w:rsidRPr="00182767">
        <w:rPr>
          <w:sz w:val="32"/>
        </w:rPr>
        <w:t>Whether or not there was blocking in an experimental design</w:t>
      </w:r>
    </w:p>
    <w:p w:rsidR="00B75535" w:rsidRPr="00182767" w:rsidRDefault="00B75535" w:rsidP="007D16EF">
      <w:pPr>
        <w:numPr>
          <w:ilvl w:val="0"/>
          <w:numId w:val="15"/>
        </w:numPr>
        <w:spacing w:before="100" w:beforeAutospacing="1" w:after="100" w:afterAutospacing="1"/>
        <w:rPr>
          <w:sz w:val="32"/>
        </w:rPr>
      </w:pPr>
      <w:r w:rsidRPr="00182767">
        <w:rPr>
          <w:sz w:val="32"/>
        </w:rPr>
        <w:t>Whether factors are nested or crossed</w:t>
      </w:r>
    </w:p>
    <w:p w:rsidR="00B75535" w:rsidRPr="00182767" w:rsidRDefault="00B75535" w:rsidP="007D16EF">
      <w:pPr>
        <w:numPr>
          <w:ilvl w:val="0"/>
          <w:numId w:val="15"/>
        </w:numPr>
        <w:spacing w:before="100" w:beforeAutospacing="1" w:after="100" w:afterAutospacing="1"/>
        <w:rPr>
          <w:sz w:val="32"/>
        </w:rPr>
      </w:pPr>
      <w:r w:rsidRPr="00182767">
        <w:rPr>
          <w:sz w:val="32"/>
        </w:rPr>
        <w:t>Whether factors are fixed or random</w:t>
      </w:r>
    </w:p>
    <w:p w:rsidR="00B75535" w:rsidRPr="00182767" w:rsidRDefault="00B75535" w:rsidP="007D16EF">
      <w:pPr>
        <w:numPr>
          <w:ilvl w:val="0"/>
          <w:numId w:val="15"/>
        </w:numPr>
        <w:spacing w:before="100" w:beforeAutospacing="1" w:after="100" w:afterAutospacing="1"/>
        <w:rPr>
          <w:sz w:val="32"/>
        </w:rPr>
      </w:pPr>
      <w:r w:rsidRPr="00182767">
        <w:rPr>
          <w:sz w:val="32"/>
        </w:rPr>
        <w:t xml:space="preserve">Pseudoreplication (See below) </w:t>
      </w:r>
    </w:p>
    <w:p w:rsidR="00B75535" w:rsidRPr="00182767" w:rsidRDefault="00B75535">
      <w:pPr>
        <w:rPr>
          <w:sz w:val="32"/>
        </w:rPr>
      </w:pPr>
    </w:p>
    <w:p w:rsidR="00B75535" w:rsidRPr="00182767" w:rsidRDefault="00B75535" w:rsidP="00B75535">
      <w:pPr>
        <w:pStyle w:val="Heading2"/>
        <w:rPr>
          <w:b w:val="0"/>
          <w:i/>
          <w:sz w:val="32"/>
        </w:rPr>
      </w:pPr>
    </w:p>
    <w:p w:rsidR="00B75535" w:rsidRPr="00182767" w:rsidRDefault="00B75535" w:rsidP="00B75535">
      <w:pPr>
        <w:pStyle w:val="Heading2"/>
        <w:rPr>
          <w:b w:val="0"/>
          <w:i/>
          <w:sz w:val="32"/>
        </w:rPr>
      </w:pPr>
    </w:p>
    <w:p w:rsidR="00B75535" w:rsidRPr="00182767" w:rsidRDefault="00B75535" w:rsidP="00B75535">
      <w:pPr>
        <w:pStyle w:val="Heading2"/>
        <w:rPr>
          <w:b w:val="0"/>
          <w:i/>
          <w:sz w:val="32"/>
        </w:rPr>
      </w:pPr>
    </w:p>
    <w:p w:rsidR="00B75535" w:rsidRPr="00182767" w:rsidRDefault="00B75535" w:rsidP="00B75535">
      <w:pPr>
        <w:pStyle w:val="Heading2"/>
        <w:rPr>
          <w:b w:val="0"/>
          <w:i/>
          <w:sz w:val="32"/>
        </w:rPr>
      </w:pPr>
    </w:p>
    <w:p w:rsidR="00B75535" w:rsidRPr="00033439" w:rsidRDefault="00B75535" w:rsidP="00B75535">
      <w:pPr>
        <w:pStyle w:val="Heading2"/>
        <w:rPr>
          <w:rFonts w:ascii="Times New Roman" w:hAnsi="Times New Roman"/>
          <w:b w:val="0"/>
          <w:sz w:val="32"/>
        </w:rPr>
      </w:pPr>
      <w:r w:rsidRPr="00033439">
        <w:rPr>
          <w:rFonts w:ascii="Times New Roman" w:hAnsi="Times New Roman"/>
          <w:sz w:val="32"/>
        </w:rPr>
        <w:t xml:space="preserve">E. PSEUDOREPLICATION </w:t>
      </w:r>
    </w:p>
    <w:p w:rsidR="00B75535" w:rsidRPr="00182767" w:rsidRDefault="00B75535">
      <w:pPr>
        <w:rPr>
          <w:sz w:val="32"/>
        </w:rPr>
      </w:pPr>
      <w:r w:rsidRPr="00182767">
        <w:rPr>
          <w:sz w:val="32"/>
        </w:rPr>
        <w:t>The term </w:t>
      </w:r>
      <w:r w:rsidRPr="00182767">
        <w:rPr>
          <w:i/>
          <w:sz w:val="32"/>
        </w:rPr>
        <w:t>pseudoreplication</w:t>
      </w:r>
      <w:r w:rsidRPr="00182767">
        <w:rPr>
          <w:sz w:val="32"/>
        </w:rPr>
        <w:t xml:space="preserve"> was coined by Hurlbert (1984,p. 187) to refer to</w:t>
      </w:r>
    </w:p>
    <w:p w:rsidR="00B75535" w:rsidRPr="00182767" w:rsidRDefault="00B75535" w:rsidP="00B75535">
      <w:pPr>
        <w:ind w:left="720"/>
        <w:rPr>
          <w:sz w:val="32"/>
          <w:vertAlign w:val="superscript"/>
        </w:rPr>
      </w:pPr>
      <w:r w:rsidRPr="00182767">
        <w:rPr>
          <w:sz w:val="32"/>
        </w:rPr>
        <w:t xml:space="preserve"> "the use of inferential statistics to test for treatment effects with data from experiments </w:t>
      </w:r>
      <w:r w:rsidRPr="008D3D33">
        <w:rPr>
          <w:sz w:val="32"/>
        </w:rPr>
        <w:t>where either treatments are not replicated (though samples may be) or replicates are not statistically independent</w:t>
      </w:r>
      <w:r w:rsidRPr="00182767">
        <w:rPr>
          <w:sz w:val="32"/>
        </w:rPr>
        <w:t>."</w:t>
      </w:r>
    </w:p>
    <w:p w:rsidR="00B75535" w:rsidRPr="00182767" w:rsidRDefault="00B75535">
      <w:pPr>
        <w:rPr>
          <w:sz w:val="32"/>
        </w:rPr>
      </w:pPr>
    </w:p>
    <w:p w:rsidR="00B75535" w:rsidRPr="00182767" w:rsidRDefault="00B75535">
      <w:pPr>
        <w:rPr>
          <w:sz w:val="32"/>
        </w:rPr>
      </w:pPr>
      <w:r w:rsidRPr="00182767">
        <w:rPr>
          <w:sz w:val="32"/>
        </w:rPr>
        <w:t>His paper concerned ecological field experiments, but pseudoreplication can occur in other fields as well.</w:t>
      </w:r>
      <w:r w:rsidRPr="00182767">
        <w:rPr>
          <w:sz w:val="32"/>
        </w:rPr>
        <w:br/>
      </w:r>
      <w:r w:rsidRPr="00182767">
        <w:rPr>
          <w:sz w:val="32"/>
        </w:rPr>
        <w:br/>
        <w:t xml:space="preserve">In this context, </w:t>
      </w:r>
      <w:r w:rsidRPr="00182767">
        <w:rPr>
          <w:i/>
          <w:sz w:val="32"/>
        </w:rPr>
        <w:t>replication</w:t>
      </w:r>
      <w:r w:rsidRPr="00182767">
        <w:rPr>
          <w:sz w:val="32"/>
        </w:rPr>
        <w:t xml:space="preserve"> refers to having more than one experimental (or observational) unit with the same treatment. Each unit with the same treatment is called a </w:t>
      </w:r>
      <w:r w:rsidRPr="00182767">
        <w:rPr>
          <w:i/>
          <w:sz w:val="32"/>
        </w:rPr>
        <w:t>replicate</w:t>
      </w:r>
      <w:r w:rsidRPr="00182767">
        <w:rPr>
          <w:sz w:val="32"/>
        </w:rPr>
        <w:t xml:space="preserve">. </w:t>
      </w:r>
    </w:p>
    <w:p w:rsidR="00B75535" w:rsidRPr="00182767" w:rsidRDefault="00B75535">
      <w:pPr>
        <w:rPr>
          <w:sz w:val="32"/>
        </w:rPr>
      </w:pPr>
    </w:p>
    <w:p w:rsidR="00B75535" w:rsidRDefault="00B75535" w:rsidP="00B75535">
      <w:pPr>
        <w:ind w:left="360"/>
        <w:rPr>
          <w:sz w:val="36"/>
        </w:rPr>
      </w:pPr>
      <w:r w:rsidRPr="00182767">
        <w:rPr>
          <w:i/>
          <w:sz w:val="32"/>
        </w:rPr>
        <w:t>Note</w:t>
      </w:r>
      <w:r w:rsidRPr="00182767">
        <w:rPr>
          <w:sz w:val="32"/>
        </w:rPr>
        <w:t>: There are other uses of the word replication -- for example, repeating an entire experiment is also called replication; each repetition of the experiment is called a replicate. This meaning is related to the one given above: If each treatment in an experiment has the same number r of replicates (in the sense given above), then the experiment can be considered as r replicates (in the second sense) of an experiment where each treatment is applied to only one experimental unit</w:t>
      </w:r>
      <w:r>
        <w:rPr>
          <w:sz w:val="36"/>
        </w:rPr>
        <w:t>.</w:t>
      </w:r>
    </w:p>
    <w:p w:rsidR="00B75535" w:rsidRPr="00182767" w:rsidRDefault="00B75535" w:rsidP="00B75535">
      <w:pPr>
        <w:rPr>
          <w:sz w:val="32"/>
        </w:rPr>
      </w:pPr>
      <w:r w:rsidRPr="00182767">
        <w:rPr>
          <w:sz w:val="32"/>
        </w:rPr>
        <w:br/>
        <w:t xml:space="preserve">Heffner et al (1996, p. 2558) distinguish a pseudoreplicate from a </w:t>
      </w:r>
      <w:r w:rsidRPr="00182767">
        <w:rPr>
          <w:i/>
          <w:sz w:val="32"/>
        </w:rPr>
        <w:t>true replicate</w:t>
      </w:r>
      <w:r w:rsidRPr="00182767">
        <w:rPr>
          <w:sz w:val="32"/>
        </w:rPr>
        <w:t>, which they characterize as</w:t>
      </w:r>
    </w:p>
    <w:p w:rsidR="00B75535" w:rsidRPr="00182767" w:rsidRDefault="00B75535" w:rsidP="00B75535">
      <w:pPr>
        <w:rPr>
          <w:sz w:val="32"/>
        </w:rPr>
      </w:pPr>
    </w:p>
    <w:p w:rsidR="00B75535" w:rsidRPr="00182767" w:rsidRDefault="00B75535" w:rsidP="00B75535">
      <w:pPr>
        <w:ind w:left="360"/>
        <w:rPr>
          <w:sz w:val="32"/>
        </w:rPr>
      </w:pPr>
      <w:r w:rsidRPr="00182767">
        <w:rPr>
          <w:sz w:val="32"/>
        </w:rPr>
        <w:t xml:space="preserve"> "the smallest experimental unit to which a treatment is independently applied."</w:t>
      </w:r>
    </w:p>
    <w:p w:rsidR="00B75535" w:rsidRPr="00182767" w:rsidRDefault="00B75535" w:rsidP="00B75535">
      <w:pPr>
        <w:rPr>
          <w:sz w:val="32"/>
        </w:rPr>
      </w:pPr>
    </w:p>
    <w:p w:rsidR="00B75535" w:rsidRPr="00182767" w:rsidRDefault="00B75535" w:rsidP="00B75535">
      <w:pPr>
        <w:rPr>
          <w:sz w:val="32"/>
        </w:rPr>
      </w:pPr>
    </w:p>
    <w:p w:rsidR="00B75535" w:rsidRPr="00182767" w:rsidRDefault="00B75535" w:rsidP="00B75535">
      <w:pPr>
        <w:rPr>
          <w:sz w:val="32"/>
        </w:rPr>
      </w:pPr>
    </w:p>
    <w:p w:rsidR="00B75535" w:rsidRPr="00182767" w:rsidRDefault="00B75535" w:rsidP="00B75535">
      <w:pPr>
        <w:rPr>
          <w:sz w:val="32"/>
        </w:rPr>
      </w:pPr>
    </w:p>
    <w:p w:rsidR="00B75535" w:rsidRPr="00182767" w:rsidRDefault="00B75535" w:rsidP="00B75535">
      <w:pPr>
        <w:rPr>
          <w:sz w:val="32"/>
        </w:rPr>
      </w:pPr>
    </w:p>
    <w:p w:rsidR="00B75535" w:rsidRPr="00182767" w:rsidRDefault="00B75535" w:rsidP="00B75535">
      <w:pPr>
        <w:rPr>
          <w:sz w:val="32"/>
        </w:rPr>
      </w:pPr>
      <w:r w:rsidRPr="00182767">
        <w:rPr>
          <w:sz w:val="32"/>
        </w:rPr>
        <w:t xml:space="preserve">Most models for statistical inference require </w:t>
      </w:r>
      <w:r w:rsidRPr="00B268F4">
        <w:rPr>
          <w:i/>
          <w:sz w:val="32"/>
        </w:rPr>
        <w:t>true</w:t>
      </w:r>
      <w:r w:rsidRPr="00182767">
        <w:rPr>
          <w:sz w:val="32"/>
        </w:rPr>
        <w:t xml:space="preserve"> replication. </w:t>
      </w:r>
    </w:p>
    <w:p w:rsidR="00B75535" w:rsidRPr="00182767" w:rsidRDefault="00B75535" w:rsidP="007D16EF">
      <w:pPr>
        <w:numPr>
          <w:ilvl w:val="0"/>
          <w:numId w:val="19"/>
        </w:numPr>
        <w:rPr>
          <w:sz w:val="32"/>
        </w:rPr>
      </w:pPr>
      <w:r w:rsidRPr="00182767">
        <w:rPr>
          <w:i/>
          <w:sz w:val="32"/>
        </w:rPr>
        <w:t>True</w:t>
      </w:r>
      <w:r w:rsidRPr="00182767">
        <w:rPr>
          <w:sz w:val="32"/>
        </w:rPr>
        <w:t xml:space="preserve"> replication permits the estimation of </w:t>
      </w:r>
      <w:r w:rsidRPr="00182767">
        <w:rPr>
          <w:i/>
          <w:sz w:val="32"/>
        </w:rPr>
        <w:t>variability within a treatment</w:t>
      </w:r>
      <w:r w:rsidRPr="00182767">
        <w:rPr>
          <w:sz w:val="32"/>
        </w:rPr>
        <w:t xml:space="preserve">. </w:t>
      </w:r>
    </w:p>
    <w:p w:rsidR="00B75535" w:rsidRPr="00182767" w:rsidRDefault="00B75535" w:rsidP="007D16EF">
      <w:pPr>
        <w:numPr>
          <w:ilvl w:val="0"/>
          <w:numId w:val="19"/>
        </w:numPr>
        <w:rPr>
          <w:sz w:val="32"/>
        </w:rPr>
      </w:pPr>
      <w:r w:rsidRPr="00182767">
        <w:rPr>
          <w:sz w:val="32"/>
        </w:rPr>
        <w:t xml:space="preserve">Without estimating variability within treatments, it is impossible to do statistical inference. </w:t>
      </w:r>
    </w:p>
    <w:p w:rsidR="00B75535" w:rsidRPr="00182767" w:rsidRDefault="00B75535" w:rsidP="00B75535">
      <w:pPr>
        <w:rPr>
          <w:sz w:val="32"/>
        </w:rPr>
      </w:pPr>
    </w:p>
    <w:p w:rsidR="00B75535" w:rsidRPr="00182767" w:rsidRDefault="00D002D8" w:rsidP="00B75535">
      <w:pPr>
        <w:rPr>
          <w:sz w:val="32"/>
        </w:rPr>
      </w:pPr>
      <w:r>
        <w:rPr>
          <w:i/>
          <w:sz w:val="32"/>
        </w:rPr>
        <w:t>Illustration</w:t>
      </w:r>
      <w:r w:rsidR="00B75535" w:rsidRPr="00182767">
        <w:rPr>
          <w:sz w:val="32"/>
        </w:rPr>
        <w:t xml:space="preserve">: Consider comparing two drugs by trying drug A on person 1 and drug B on person 2.  </w:t>
      </w:r>
    </w:p>
    <w:p w:rsidR="00B75535" w:rsidRPr="00182767" w:rsidRDefault="00B75535" w:rsidP="007D16EF">
      <w:pPr>
        <w:numPr>
          <w:ilvl w:val="0"/>
          <w:numId w:val="20"/>
        </w:numPr>
        <w:rPr>
          <w:sz w:val="32"/>
        </w:rPr>
      </w:pPr>
      <w:r w:rsidRPr="00182767">
        <w:rPr>
          <w:sz w:val="32"/>
        </w:rPr>
        <w:t xml:space="preserve">Drugs typically have different effects in different people. </w:t>
      </w:r>
    </w:p>
    <w:p w:rsidR="00B75535" w:rsidRPr="00182767" w:rsidRDefault="00B75535" w:rsidP="007D16EF">
      <w:pPr>
        <w:numPr>
          <w:ilvl w:val="0"/>
          <w:numId w:val="20"/>
        </w:numPr>
        <w:rPr>
          <w:sz w:val="32"/>
        </w:rPr>
      </w:pPr>
      <w:r w:rsidRPr="00182767">
        <w:rPr>
          <w:sz w:val="32"/>
        </w:rPr>
        <w:t xml:space="preserve">So this simple experiment will give us </w:t>
      </w:r>
      <w:r w:rsidRPr="007C7B17">
        <w:rPr>
          <w:i/>
          <w:sz w:val="32"/>
        </w:rPr>
        <w:t>no</w:t>
      </w:r>
      <w:r w:rsidRPr="00182767">
        <w:rPr>
          <w:sz w:val="32"/>
        </w:rPr>
        <w:t xml:space="preserve"> information about generalizing to people other than the two involved. </w:t>
      </w:r>
    </w:p>
    <w:p w:rsidR="00B75535" w:rsidRPr="00182767" w:rsidRDefault="00B75535" w:rsidP="007D16EF">
      <w:pPr>
        <w:numPr>
          <w:ilvl w:val="0"/>
          <w:numId w:val="20"/>
        </w:numPr>
        <w:rPr>
          <w:sz w:val="32"/>
        </w:rPr>
      </w:pPr>
      <w:r w:rsidRPr="00182767">
        <w:rPr>
          <w:sz w:val="32"/>
        </w:rPr>
        <w:t xml:space="preserve">But if we try each drug on several people, then we can obtain some information about the </w:t>
      </w:r>
      <w:r w:rsidRPr="005C335C">
        <w:rPr>
          <w:i/>
          <w:sz w:val="32"/>
        </w:rPr>
        <w:t>variability</w:t>
      </w:r>
      <w:r w:rsidRPr="00182767">
        <w:rPr>
          <w:sz w:val="32"/>
        </w:rPr>
        <w:t xml:space="preserve"> of each drug, and use statistical inference to gain some information on whether or not one drug might be more effective than the other on average.</w:t>
      </w:r>
    </w:p>
    <w:p w:rsidR="00B268F4" w:rsidRDefault="00B75535" w:rsidP="00B75535">
      <w:pPr>
        <w:rPr>
          <w:sz w:val="32"/>
        </w:rPr>
      </w:pPr>
      <w:r w:rsidRPr="00182767">
        <w:rPr>
          <w:sz w:val="32"/>
        </w:rPr>
        <w:br/>
      </w:r>
    </w:p>
    <w:p w:rsidR="00B268F4" w:rsidRDefault="00B268F4" w:rsidP="00B75535">
      <w:pPr>
        <w:rPr>
          <w:sz w:val="32"/>
        </w:rPr>
      </w:pPr>
    </w:p>
    <w:p w:rsidR="00B268F4" w:rsidRDefault="00B268F4" w:rsidP="00B75535">
      <w:pPr>
        <w:rPr>
          <w:sz w:val="32"/>
        </w:rPr>
      </w:pPr>
    </w:p>
    <w:p w:rsidR="00B268F4" w:rsidRDefault="00B268F4" w:rsidP="00B75535">
      <w:pPr>
        <w:rPr>
          <w:sz w:val="32"/>
        </w:rPr>
      </w:pPr>
    </w:p>
    <w:p w:rsidR="00B268F4" w:rsidRDefault="00B268F4" w:rsidP="00B75535">
      <w:pPr>
        <w:rPr>
          <w:sz w:val="32"/>
        </w:rPr>
      </w:pPr>
    </w:p>
    <w:p w:rsidR="00B268F4" w:rsidRDefault="00B268F4" w:rsidP="00B75535">
      <w:pPr>
        <w:rPr>
          <w:sz w:val="32"/>
        </w:rPr>
      </w:pPr>
    </w:p>
    <w:p w:rsidR="00B268F4" w:rsidRDefault="00B268F4" w:rsidP="00B75535">
      <w:pPr>
        <w:rPr>
          <w:sz w:val="32"/>
        </w:rPr>
      </w:pPr>
    </w:p>
    <w:p w:rsidR="00B268F4" w:rsidRDefault="00B268F4" w:rsidP="00B75535">
      <w:pPr>
        <w:rPr>
          <w:sz w:val="32"/>
        </w:rPr>
      </w:pPr>
    </w:p>
    <w:p w:rsidR="00B268F4" w:rsidRDefault="00B268F4" w:rsidP="00B75535">
      <w:pPr>
        <w:rPr>
          <w:sz w:val="32"/>
        </w:rPr>
      </w:pPr>
    </w:p>
    <w:p w:rsidR="00B268F4" w:rsidRDefault="00B268F4" w:rsidP="00B75535">
      <w:pPr>
        <w:rPr>
          <w:sz w:val="32"/>
        </w:rPr>
      </w:pPr>
    </w:p>
    <w:p w:rsidR="00B268F4" w:rsidRDefault="00B268F4" w:rsidP="00B75535">
      <w:pPr>
        <w:rPr>
          <w:sz w:val="32"/>
        </w:rPr>
      </w:pPr>
    </w:p>
    <w:p w:rsidR="00B268F4" w:rsidRDefault="00B268F4" w:rsidP="00B75535">
      <w:pPr>
        <w:rPr>
          <w:sz w:val="32"/>
        </w:rPr>
      </w:pPr>
    </w:p>
    <w:p w:rsidR="00B268F4" w:rsidRDefault="00B268F4" w:rsidP="00B75535">
      <w:pPr>
        <w:rPr>
          <w:sz w:val="32"/>
        </w:rPr>
      </w:pPr>
    </w:p>
    <w:p w:rsidR="00B268F4" w:rsidRDefault="00B268F4" w:rsidP="00B75535">
      <w:pPr>
        <w:rPr>
          <w:sz w:val="32"/>
        </w:rPr>
      </w:pPr>
    </w:p>
    <w:p w:rsidR="00B268F4" w:rsidRDefault="00B268F4" w:rsidP="00B75535">
      <w:pPr>
        <w:rPr>
          <w:sz w:val="32"/>
        </w:rPr>
      </w:pPr>
    </w:p>
    <w:p w:rsidR="00B268F4" w:rsidRDefault="00B268F4" w:rsidP="00B75535">
      <w:pPr>
        <w:rPr>
          <w:sz w:val="32"/>
        </w:rPr>
      </w:pPr>
    </w:p>
    <w:p w:rsidR="00B75535" w:rsidRPr="00182767" w:rsidRDefault="00B75535" w:rsidP="00B75535">
      <w:pPr>
        <w:rPr>
          <w:sz w:val="32"/>
        </w:rPr>
      </w:pPr>
      <w:r w:rsidRPr="00182767">
        <w:rPr>
          <w:sz w:val="32"/>
        </w:rPr>
        <w:t>True replicates are often confused with repeated measure</w:t>
      </w:r>
      <w:r w:rsidR="00AB076E">
        <w:rPr>
          <w:sz w:val="32"/>
        </w:rPr>
        <w:t>ments</w:t>
      </w:r>
      <w:r w:rsidRPr="00182767">
        <w:rPr>
          <w:sz w:val="32"/>
        </w:rPr>
        <w:t xml:space="preserve"> or with pseudoreplicates. The following illustrate some of the ways this can occur.</w:t>
      </w:r>
      <w:r w:rsidRPr="00182767">
        <w:rPr>
          <w:sz w:val="32"/>
        </w:rPr>
        <w:br/>
      </w:r>
      <w:r w:rsidRPr="00182767">
        <w:rPr>
          <w:sz w:val="32"/>
        </w:rPr>
        <w:br/>
      </w:r>
      <w:r w:rsidRPr="00182767">
        <w:rPr>
          <w:b/>
          <w:i/>
          <w:sz w:val="32"/>
        </w:rPr>
        <w:t>Examples</w:t>
      </w:r>
      <w:r w:rsidRPr="00182767">
        <w:rPr>
          <w:sz w:val="32"/>
        </w:rPr>
        <w:t>:</w:t>
      </w:r>
    </w:p>
    <w:p w:rsidR="00B75535" w:rsidRPr="00182767" w:rsidRDefault="00B75535" w:rsidP="00B75535">
      <w:pPr>
        <w:rPr>
          <w:sz w:val="32"/>
        </w:rPr>
      </w:pPr>
      <w:r w:rsidRPr="00182767">
        <w:rPr>
          <w:sz w:val="32"/>
        </w:rPr>
        <w:br/>
        <w:t xml:space="preserve">1. Suppose a blood-pressure lowering drug is administered to a patient, and then the patient's blood pressure is measured twice. </w:t>
      </w:r>
    </w:p>
    <w:p w:rsidR="00B75535" w:rsidRPr="00182767" w:rsidRDefault="00B75535" w:rsidP="007D16EF">
      <w:pPr>
        <w:numPr>
          <w:ilvl w:val="0"/>
          <w:numId w:val="21"/>
        </w:numPr>
        <w:rPr>
          <w:sz w:val="32"/>
        </w:rPr>
      </w:pPr>
      <w:r w:rsidRPr="00182767">
        <w:rPr>
          <w:sz w:val="32"/>
        </w:rPr>
        <w:t xml:space="preserve">This is a </w:t>
      </w:r>
      <w:r w:rsidRPr="00182767">
        <w:rPr>
          <w:i/>
          <w:sz w:val="32"/>
        </w:rPr>
        <w:t>repeated measure</w:t>
      </w:r>
      <w:r w:rsidR="00AB076E">
        <w:rPr>
          <w:i/>
          <w:sz w:val="32"/>
        </w:rPr>
        <w:t>ment</w:t>
      </w:r>
      <w:r w:rsidRPr="00182767">
        <w:rPr>
          <w:sz w:val="32"/>
        </w:rPr>
        <w:t xml:space="preserve">, not a replication. </w:t>
      </w:r>
    </w:p>
    <w:p w:rsidR="00B75535" w:rsidRPr="00182767" w:rsidRDefault="00B75535" w:rsidP="007D16EF">
      <w:pPr>
        <w:numPr>
          <w:ilvl w:val="0"/>
          <w:numId w:val="21"/>
        </w:numPr>
        <w:rPr>
          <w:sz w:val="32"/>
        </w:rPr>
      </w:pPr>
      <w:r w:rsidRPr="00182767">
        <w:rPr>
          <w:sz w:val="32"/>
        </w:rPr>
        <w:t xml:space="preserve">It can give information about the </w:t>
      </w:r>
      <w:r w:rsidRPr="008D3D33">
        <w:rPr>
          <w:i/>
          <w:sz w:val="32"/>
        </w:rPr>
        <w:t>uncertainty in the measurement process</w:t>
      </w:r>
      <w:r w:rsidRPr="00182767">
        <w:rPr>
          <w:sz w:val="32"/>
        </w:rPr>
        <w:t xml:space="preserve">, but </w:t>
      </w:r>
      <w:r w:rsidRPr="008D3D33">
        <w:rPr>
          <w:i/>
          <w:sz w:val="32"/>
        </w:rPr>
        <w:t>not</w:t>
      </w:r>
      <w:r w:rsidRPr="00182767">
        <w:rPr>
          <w:sz w:val="32"/>
        </w:rPr>
        <w:t xml:space="preserve"> about the </w:t>
      </w:r>
      <w:r w:rsidRPr="008D3D33">
        <w:rPr>
          <w:i/>
          <w:sz w:val="32"/>
        </w:rPr>
        <w:t>variability in the effect of the drug.</w:t>
      </w:r>
      <w:r w:rsidRPr="00182767">
        <w:rPr>
          <w:sz w:val="32"/>
        </w:rPr>
        <w:t xml:space="preserve"> </w:t>
      </w:r>
    </w:p>
    <w:p w:rsidR="00B75535" w:rsidRPr="00182767" w:rsidRDefault="00B75535" w:rsidP="007D16EF">
      <w:pPr>
        <w:numPr>
          <w:ilvl w:val="0"/>
          <w:numId w:val="21"/>
        </w:numPr>
        <w:rPr>
          <w:sz w:val="32"/>
        </w:rPr>
      </w:pPr>
      <w:r w:rsidRPr="00182767">
        <w:rPr>
          <w:sz w:val="32"/>
        </w:rPr>
        <w:t xml:space="preserve">On the other hand, if the drug were administered to two patients, and each patient's blood pressure was measured once, we can say </w:t>
      </w:r>
      <w:r w:rsidRPr="007C7B17">
        <w:rPr>
          <w:i/>
          <w:sz w:val="32"/>
        </w:rPr>
        <w:t>the treatment has been replicated</w:t>
      </w:r>
      <w:r w:rsidRPr="00182767">
        <w:rPr>
          <w:sz w:val="32"/>
        </w:rPr>
        <w:t>, and the replication m</w:t>
      </w:r>
      <w:r w:rsidR="006C115B">
        <w:rPr>
          <w:sz w:val="32"/>
        </w:rPr>
        <w:t>ight</w:t>
      </w:r>
      <w:r w:rsidRPr="00182767">
        <w:rPr>
          <w:sz w:val="32"/>
        </w:rPr>
        <w:t xml:space="preserve"> give some information about the variability in the effect of the drug.</w:t>
      </w:r>
    </w:p>
    <w:p w:rsidR="007C7B17" w:rsidRDefault="007C7B17" w:rsidP="00B75535">
      <w:pPr>
        <w:rPr>
          <w:sz w:val="32"/>
        </w:rPr>
      </w:pPr>
    </w:p>
    <w:p w:rsidR="00B75535" w:rsidRPr="00182767" w:rsidRDefault="00B75535" w:rsidP="00B75535">
      <w:pPr>
        <w:rPr>
          <w:sz w:val="32"/>
        </w:rPr>
      </w:pPr>
      <w:r w:rsidRPr="00182767">
        <w:rPr>
          <w:sz w:val="32"/>
        </w:rPr>
        <w:t>2. A researcher is studying the effect on plant growth of different concentrations of CO</w:t>
      </w:r>
      <w:r w:rsidRPr="00182767">
        <w:rPr>
          <w:sz w:val="32"/>
          <w:vertAlign w:val="subscript"/>
        </w:rPr>
        <w:t>2</w:t>
      </w:r>
      <w:r w:rsidRPr="00182767">
        <w:rPr>
          <w:sz w:val="32"/>
        </w:rPr>
        <w:t xml:space="preserve"> in the air.  </w:t>
      </w:r>
    </w:p>
    <w:p w:rsidR="00B75535" w:rsidRPr="00182767" w:rsidRDefault="00B75535" w:rsidP="007D16EF">
      <w:pPr>
        <w:numPr>
          <w:ilvl w:val="0"/>
          <w:numId w:val="22"/>
        </w:numPr>
        <w:rPr>
          <w:sz w:val="32"/>
        </w:rPr>
      </w:pPr>
      <w:r w:rsidRPr="00182767">
        <w:rPr>
          <w:sz w:val="32"/>
        </w:rPr>
        <w:t>He needs to grow the plants in a growth chamber so that the CO</w:t>
      </w:r>
      <w:r w:rsidRPr="00182767">
        <w:rPr>
          <w:sz w:val="32"/>
          <w:vertAlign w:val="subscript"/>
        </w:rPr>
        <w:t>2</w:t>
      </w:r>
      <w:r w:rsidRPr="00182767">
        <w:rPr>
          <w:sz w:val="32"/>
        </w:rPr>
        <w:t xml:space="preserve"> concentration can be set. </w:t>
      </w:r>
    </w:p>
    <w:p w:rsidR="00B75535" w:rsidRPr="00182767" w:rsidRDefault="00B75535" w:rsidP="007D16EF">
      <w:pPr>
        <w:numPr>
          <w:ilvl w:val="0"/>
          <w:numId w:val="22"/>
        </w:numPr>
        <w:rPr>
          <w:sz w:val="32"/>
        </w:rPr>
      </w:pPr>
      <w:r w:rsidRPr="00182767">
        <w:rPr>
          <w:sz w:val="32"/>
        </w:rPr>
        <w:t>He has access to only two growth chambers, but each one will hold five plants.  </w:t>
      </w:r>
    </w:p>
    <w:p w:rsidR="00B75535" w:rsidRPr="00182767" w:rsidRDefault="00B75535" w:rsidP="007D16EF">
      <w:pPr>
        <w:numPr>
          <w:ilvl w:val="0"/>
          <w:numId w:val="22"/>
        </w:numPr>
        <w:rPr>
          <w:sz w:val="32"/>
        </w:rPr>
      </w:pPr>
      <w:r w:rsidRPr="00182767">
        <w:rPr>
          <w:sz w:val="32"/>
        </w:rPr>
        <w:t>However, since the five plants in each chamber share whatever conditions are in that chamber besides the CO</w:t>
      </w:r>
      <w:r w:rsidRPr="00182767">
        <w:rPr>
          <w:sz w:val="32"/>
          <w:vertAlign w:val="subscript"/>
        </w:rPr>
        <w:t>2</w:t>
      </w:r>
      <w:r w:rsidRPr="00182767">
        <w:rPr>
          <w:sz w:val="32"/>
        </w:rPr>
        <w:t xml:space="preserve"> concentration</w:t>
      </w:r>
      <w:r w:rsidR="00902B5A">
        <w:rPr>
          <w:sz w:val="32"/>
        </w:rPr>
        <w:t xml:space="preserve"> (</w:t>
      </w:r>
      <w:r w:rsidRPr="00182767">
        <w:rPr>
          <w:sz w:val="32"/>
        </w:rPr>
        <w:t>and in fact may also influence each other</w:t>
      </w:r>
      <w:r w:rsidR="00902B5A">
        <w:rPr>
          <w:sz w:val="32"/>
        </w:rPr>
        <w:t xml:space="preserve">), </w:t>
      </w:r>
      <w:r w:rsidRPr="00182767">
        <w:rPr>
          <w:sz w:val="32"/>
        </w:rPr>
        <w:t>the</w:t>
      </w:r>
      <w:r w:rsidR="00C0534C">
        <w:rPr>
          <w:sz w:val="32"/>
        </w:rPr>
        <w:t xml:space="preserve"> individual plants do </w:t>
      </w:r>
      <w:r w:rsidRPr="007C7B17">
        <w:rPr>
          <w:i/>
          <w:sz w:val="32"/>
        </w:rPr>
        <w:t>not</w:t>
      </w:r>
      <w:r w:rsidRPr="00182767">
        <w:rPr>
          <w:sz w:val="32"/>
        </w:rPr>
        <w:t xml:space="preserve"> </w:t>
      </w:r>
      <w:r w:rsidR="00C0534C">
        <w:rPr>
          <w:sz w:val="32"/>
        </w:rPr>
        <w:t xml:space="preserve">constitute </w:t>
      </w:r>
      <w:r w:rsidRPr="00182767">
        <w:rPr>
          <w:sz w:val="32"/>
        </w:rPr>
        <w:t>independent replicates</w:t>
      </w:r>
      <w:r w:rsidR="007C7B17">
        <w:rPr>
          <w:sz w:val="32"/>
        </w:rPr>
        <w:t xml:space="preserve"> –</w:t>
      </w:r>
      <w:r w:rsidRPr="00182767">
        <w:rPr>
          <w:sz w:val="32"/>
        </w:rPr>
        <w:t xml:space="preserve"> </w:t>
      </w:r>
      <w:r w:rsidR="007C7B17">
        <w:rPr>
          <w:sz w:val="32"/>
        </w:rPr>
        <w:t>they’re</w:t>
      </w:r>
      <w:r w:rsidRPr="00182767">
        <w:rPr>
          <w:sz w:val="32"/>
        </w:rPr>
        <w:t xml:space="preserve"> pseudoreplicates. </w:t>
      </w:r>
    </w:p>
    <w:p w:rsidR="00B75535" w:rsidRPr="00182767" w:rsidRDefault="00B75535" w:rsidP="007D16EF">
      <w:pPr>
        <w:numPr>
          <w:ilvl w:val="0"/>
          <w:numId w:val="22"/>
        </w:numPr>
        <w:rPr>
          <w:sz w:val="32"/>
        </w:rPr>
      </w:pPr>
      <w:r w:rsidRPr="00182767">
        <w:rPr>
          <w:sz w:val="32"/>
        </w:rPr>
        <w:t xml:space="preserve">The growth chambers are the experimental units: the treatments </w:t>
      </w:r>
      <w:r w:rsidR="00AB076E">
        <w:rPr>
          <w:sz w:val="32"/>
        </w:rPr>
        <w:t>(</w:t>
      </w:r>
      <w:r w:rsidR="00AB076E" w:rsidRPr="00182767">
        <w:rPr>
          <w:sz w:val="32"/>
        </w:rPr>
        <w:t>CO</w:t>
      </w:r>
      <w:r w:rsidR="00AB076E" w:rsidRPr="00182767">
        <w:rPr>
          <w:sz w:val="32"/>
          <w:vertAlign w:val="subscript"/>
        </w:rPr>
        <w:t>2</w:t>
      </w:r>
      <w:r w:rsidR="00AB076E">
        <w:rPr>
          <w:sz w:val="32"/>
        </w:rPr>
        <w:t xml:space="preserve"> concentrations) </w:t>
      </w:r>
      <w:r w:rsidRPr="00182767">
        <w:rPr>
          <w:sz w:val="32"/>
        </w:rPr>
        <w:t xml:space="preserve">are applied to the growth chambers, not to the plants independently. </w:t>
      </w:r>
    </w:p>
    <w:p w:rsidR="007C7B17" w:rsidRDefault="007C7B17" w:rsidP="00B75535">
      <w:pPr>
        <w:rPr>
          <w:sz w:val="32"/>
        </w:rPr>
      </w:pPr>
    </w:p>
    <w:p w:rsidR="007C7B17" w:rsidRDefault="007C7B17" w:rsidP="00B75535">
      <w:pPr>
        <w:rPr>
          <w:sz w:val="32"/>
        </w:rPr>
      </w:pPr>
    </w:p>
    <w:p w:rsidR="007C7B17" w:rsidRDefault="007C7B17" w:rsidP="00B75535">
      <w:pPr>
        <w:rPr>
          <w:sz w:val="32"/>
        </w:rPr>
      </w:pPr>
    </w:p>
    <w:p w:rsidR="00B75535" w:rsidRPr="00182767" w:rsidRDefault="00B75535" w:rsidP="00B75535">
      <w:pPr>
        <w:rPr>
          <w:sz w:val="32"/>
        </w:rPr>
      </w:pPr>
      <w:r w:rsidRPr="00182767">
        <w:rPr>
          <w:sz w:val="32"/>
        </w:rPr>
        <w:t xml:space="preserve">3. Two fifth-grade math curricula are being studied. </w:t>
      </w:r>
    </w:p>
    <w:p w:rsidR="00B75535" w:rsidRPr="00182767" w:rsidRDefault="00B75535" w:rsidP="007D16EF">
      <w:pPr>
        <w:numPr>
          <w:ilvl w:val="0"/>
          <w:numId w:val="23"/>
        </w:numPr>
        <w:rPr>
          <w:sz w:val="32"/>
        </w:rPr>
      </w:pPr>
      <w:r w:rsidRPr="00182767">
        <w:rPr>
          <w:sz w:val="32"/>
        </w:rPr>
        <w:t xml:space="preserve">Two schools have agreed to participate in the study. </w:t>
      </w:r>
    </w:p>
    <w:p w:rsidR="00B75535" w:rsidRPr="00182767" w:rsidRDefault="00B75535" w:rsidP="007D16EF">
      <w:pPr>
        <w:numPr>
          <w:ilvl w:val="0"/>
          <w:numId w:val="23"/>
        </w:numPr>
        <w:rPr>
          <w:sz w:val="32"/>
        </w:rPr>
      </w:pPr>
      <w:r w:rsidRPr="00182767">
        <w:rPr>
          <w:sz w:val="32"/>
        </w:rPr>
        <w:t xml:space="preserve">One is randomly assigned to use curriculum A, the other to use curriculum B. </w:t>
      </w:r>
    </w:p>
    <w:p w:rsidR="00B75535" w:rsidRPr="00182767" w:rsidRDefault="00B75535" w:rsidP="007D16EF">
      <w:pPr>
        <w:numPr>
          <w:ilvl w:val="0"/>
          <w:numId w:val="23"/>
        </w:numPr>
        <w:rPr>
          <w:sz w:val="32"/>
        </w:rPr>
      </w:pPr>
      <w:r w:rsidRPr="00182767">
        <w:rPr>
          <w:sz w:val="32"/>
        </w:rPr>
        <w:t xml:space="preserve">At the end of the school year, the fifth-grade students in each school are tested and the results are used to do a statistical analysis comparing the two curricula. </w:t>
      </w:r>
    </w:p>
    <w:p w:rsidR="00B75535" w:rsidRPr="00182767" w:rsidRDefault="00B75535" w:rsidP="007D16EF">
      <w:pPr>
        <w:numPr>
          <w:ilvl w:val="0"/>
          <w:numId w:val="23"/>
        </w:numPr>
        <w:rPr>
          <w:sz w:val="32"/>
        </w:rPr>
      </w:pPr>
      <w:r w:rsidRPr="00182767">
        <w:rPr>
          <w:sz w:val="32"/>
        </w:rPr>
        <w:t xml:space="preserve">There is </w:t>
      </w:r>
      <w:r w:rsidRPr="007C7B17">
        <w:rPr>
          <w:i/>
          <w:sz w:val="32"/>
        </w:rPr>
        <w:t>no true replication</w:t>
      </w:r>
      <w:r w:rsidRPr="00182767">
        <w:rPr>
          <w:sz w:val="32"/>
        </w:rPr>
        <w:t xml:space="preserve"> in this study; </w:t>
      </w:r>
      <w:r w:rsidRPr="007C7B17">
        <w:rPr>
          <w:i/>
          <w:sz w:val="32"/>
        </w:rPr>
        <w:t>the students are pseudo-replicates</w:t>
      </w:r>
      <w:r w:rsidRPr="00182767">
        <w:rPr>
          <w:sz w:val="32"/>
        </w:rPr>
        <w:t xml:space="preserve">. </w:t>
      </w:r>
    </w:p>
    <w:p w:rsidR="00B75535" w:rsidRPr="00182767" w:rsidRDefault="00B75535" w:rsidP="007D16EF">
      <w:pPr>
        <w:numPr>
          <w:ilvl w:val="0"/>
          <w:numId w:val="23"/>
        </w:numPr>
        <w:rPr>
          <w:sz w:val="32"/>
        </w:rPr>
      </w:pPr>
      <w:r w:rsidRPr="00182767">
        <w:rPr>
          <w:sz w:val="32"/>
        </w:rPr>
        <w:t xml:space="preserve">The schools are the experimental units; they, not the students, are randomly assigned to treatment. </w:t>
      </w:r>
    </w:p>
    <w:p w:rsidR="00B75535" w:rsidRPr="00182767" w:rsidRDefault="00B75535" w:rsidP="007D16EF">
      <w:pPr>
        <w:numPr>
          <w:ilvl w:val="0"/>
          <w:numId w:val="23"/>
        </w:numPr>
        <w:rPr>
          <w:sz w:val="32"/>
        </w:rPr>
      </w:pPr>
      <w:r w:rsidRPr="00182767">
        <w:rPr>
          <w:sz w:val="32"/>
        </w:rPr>
        <w:t>Within each school, the test results (and the learning) of the students in the experi</w:t>
      </w:r>
      <w:r w:rsidR="007C7B17">
        <w:rPr>
          <w:sz w:val="32"/>
        </w:rPr>
        <w:t>ment are not independent; they’</w:t>
      </w:r>
      <w:r w:rsidRPr="00182767">
        <w:rPr>
          <w:sz w:val="32"/>
        </w:rPr>
        <w:t xml:space="preserve">re influenced by the teacher and by other school-specific factors (e.g., previous teachers and learning, socioeconomic background of the school, etc.). </w:t>
      </w:r>
    </w:p>
    <w:p w:rsidR="00B75535" w:rsidRPr="00182767" w:rsidRDefault="00B75535" w:rsidP="00B75535">
      <w:pPr>
        <w:rPr>
          <w:sz w:val="32"/>
        </w:rPr>
      </w:pPr>
    </w:p>
    <w:p w:rsidR="00B75535" w:rsidRPr="00182767" w:rsidRDefault="00B75535" w:rsidP="00B75535">
      <w:pPr>
        <w:rPr>
          <w:sz w:val="32"/>
        </w:rPr>
      </w:pPr>
    </w:p>
    <w:p w:rsidR="00B75535" w:rsidRDefault="00B75535" w:rsidP="00B75535">
      <w:pPr>
        <w:rPr>
          <w:sz w:val="32"/>
        </w:rPr>
      </w:pPr>
    </w:p>
    <w:p w:rsidR="007C7B17" w:rsidRDefault="007C7B17" w:rsidP="00B75535">
      <w:pPr>
        <w:rPr>
          <w:sz w:val="32"/>
        </w:rPr>
      </w:pPr>
    </w:p>
    <w:p w:rsidR="007C7B17" w:rsidRDefault="007C7B17" w:rsidP="00B75535">
      <w:pPr>
        <w:rPr>
          <w:sz w:val="32"/>
        </w:rPr>
      </w:pPr>
    </w:p>
    <w:p w:rsidR="007C7B17" w:rsidRDefault="007C7B17" w:rsidP="00B75535">
      <w:pPr>
        <w:rPr>
          <w:sz w:val="32"/>
        </w:rPr>
      </w:pPr>
    </w:p>
    <w:p w:rsidR="007C7B17" w:rsidRDefault="007C7B17" w:rsidP="00B75535">
      <w:pPr>
        <w:rPr>
          <w:sz w:val="32"/>
        </w:rPr>
      </w:pPr>
    </w:p>
    <w:p w:rsidR="007C7B17" w:rsidRDefault="007C7B17" w:rsidP="00B75535">
      <w:pPr>
        <w:rPr>
          <w:sz w:val="32"/>
        </w:rPr>
      </w:pPr>
    </w:p>
    <w:p w:rsidR="007C7B17" w:rsidRDefault="007C7B17" w:rsidP="00B75535">
      <w:pPr>
        <w:rPr>
          <w:sz w:val="32"/>
        </w:rPr>
      </w:pPr>
    </w:p>
    <w:p w:rsidR="007C7B17" w:rsidRDefault="007C7B17" w:rsidP="00B75535">
      <w:pPr>
        <w:rPr>
          <w:sz w:val="32"/>
        </w:rPr>
      </w:pPr>
    </w:p>
    <w:p w:rsidR="007C7B17" w:rsidRDefault="007C7B17" w:rsidP="00B75535">
      <w:pPr>
        <w:rPr>
          <w:sz w:val="32"/>
        </w:rPr>
      </w:pPr>
    </w:p>
    <w:p w:rsidR="007C7B17" w:rsidRDefault="007C7B17" w:rsidP="00B75535">
      <w:pPr>
        <w:rPr>
          <w:sz w:val="32"/>
        </w:rPr>
      </w:pPr>
    </w:p>
    <w:p w:rsidR="007C7B17" w:rsidRDefault="007C7B17" w:rsidP="00B75535">
      <w:pPr>
        <w:rPr>
          <w:sz w:val="32"/>
        </w:rPr>
      </w:pPr>
    </w:p>
    <w:p w:rsidR="007C7B17" w:rsidRDefault="007C7B17" w:rsidP="00B75535">
      <w:pPr>
        <w:rPr>
          <w:sz w:val="32"/>
        </w:rPr>
      </w:pPr>
    </w:p>
    <w:p w:rsidR="007C7B17" w:rsidRDefault="007C7B17" w:rsidP="00B75535">
      <w:pPr>
        <w:rPr>
          <w:sz w:val="32"/>
        </w:rPr>
      </w:pPr>
    </w:p>
    <w:p w:rsidR="007C7B17" w:rsidRPr="00182767" w:rsidRDefault="007C7B17" w:rsidP="00B75535">
      <w:pPr>
        <w:rPr>
          <w:sz w:val="32"/>
        </w:rPr>
      </w:pPr>
    </w:p>
    <w:p w:rsidR="00B75535" w:rsidRPr="0009648A" w:rsidRDefault="00B75535" w:rsidP="00B75535">
      <w:pPr>
        <w:rPr>
          <w:b/>
          <w:i/>
          <w:sz w:val="32"/>
        </w:rPr>
      </w:pPr>
      <w:r w:rsidRPr="00182767">
        <w:rPr>
          <w:b/>
          <w:i/>
          <w:sz w:val="32"/>
        </w:rPr>
        <w:t>Consequences of doing statistical inference using pseudoreplicates rather than true replicates</w:t>
      </w:r>
      <w:r w:rsidRPr="00182767">
        <w:rPr>
          <w:b/>
          <w:sz w:val="32"/>
        </w:rPr>
        <w:br/>
      </w:r>
      <w:r w:rsidRPr="00182767">
        <w:rPr>
          <w:b/>
          <w:sz w:val="32"/>
        </w:rPr>
        <w:br/>
      </w:r>
      <w:r w:rsidRPr="00182767">
        <w:rPr>
          <w:i/>
          <w:sz w:val="32"/>
        </w:rPr>
        <w:t xml:space="preserve">Variability will probably be </w:t>
      </w:r>
      <w:r w:rsidRPr="00541758">
        <w:rPr>
          <w:i/>
          <w:sz w:val="32"/>
          <w:u w:val="single"/>
        </w:rPr>
        <w:t>under</w:t>
      </w:r>
      <w:r w:rsidRPr="00182767">
        <w:rPr>
          <w:i/>
          <w:sz w:val="32"/>
        </w:rPr>
        <w:t>estimated</w:t>
      </w:r>
      <w:r w:rsidRPr="00182767">
        <w:rPr>
          <w:sz w:val="32"/>
        </w:rPr>
        <w:t>. This will result in</w:t>
      </w:r>
      <w:r w:rsidR="00B268F4">
        <w:rPr>
          <w:sz w:val="32"/>
        </w:rPr>
        <w:t>:</w:t>
      </w:r>
    </w:p>
    <w:p w:rsidR="00B75535" w:rsidRPr="00182767" w:rsidRDefault="00B75535" w:rsidP="007D16EF">
      <w:pPr>
        <w:numPr>
          <w:ilvl w:val="0"/>
          <w:numId w:val="17"/>
        </w:numPr>
        <w:spacing w:before="100" w:beforeAutospacing="1" w:after="100" w:afterAutospacing="1"/>
        <w:rPr>
          <w:sz w:val="32"/>
        </w:rPr>
      </w:pPr>
      <w:r w:rsidRPr="00182767">
        <w:rPr>
          <w:sz w:val="32"/>
        </w:rPr>
        <w:t>Confidence intervals that are too small.</w:t>
      </w:r>
    </w:p>
    <w:p w:rsidR="00B75535" w:rsidRPr="00182767" w:rsidRDefault="00B75535" w:rsidP="007D16EF">
      <w:pPr>
        <w:numPr>
          <w:ilvl w:val="0"/>
          <w:numId w:val="17"/>
        </w:numPr>
        <w:spacing w:before="100" w:beforeAutospacing="1" w:after="100" w:afterAutospacing="1"/>
        <w:rPr>
          <w:sz w:val="32"/>
        </w:rPr>
      </w:pPr>
      <w:r w:rsidRPr="00182767">
        <w:rPr>
          <w:sz w:val="32"/>
        </w:rPr>
        <w:t xml:space="preserve">An inflated probability of a Type I error (falsely rejecting a true null hypothesis). </w:t>
      </w:r>
    </w:p>
    <w:p w:rsidR="00B75535" w:rsidRPr="00182767" w:rsidRDefault="00B75535">
      <w:pPr>
        <w:rPr>
          <w:sz w:val="32"/>
        </w:rPr>
      </w:pPr>
      <w:r w:rsidRPr="00182767">
        <w:rPr>
          <w:b/>
          <w:i/>
          <w:sz w:val="32"/>
        </w:rPr>
        <w:t>Comments</w:t>
      </w:r>
      <w:r w:rsidRPr="00182767">
        <w:rPr>
          <w:sz w:val="32"/>
        </w:rPr>
        <w:t xml:space="preserve"> </w:t>
      </w:r>
    </w:p>
    <w:p w:rsidR="00B75535" w:rsidRPr="00182767" w:rsidRDefault="007C7B17" w:rsidP="007D16EF">
      <w:pPr>
        <w:numPr>
          <w:ilvl w:val="0"/>
          <w:numId w:val="18"/>
        </w:numPr>
        <w:spacing w:before="100" w:beforeAutospacing="1" w:after="100" w:afterAutospacing="1"/>
        <w:rPr>
          <w:sz w:val="32"/>
        </w:rPr>
      </w:pPr>
      <w:r>
        <w:rPr>
          <w:sz w:val="32"/>
        </w:rPr>
        <w:t>Note that in Example 2, there’</w:t>
      </w:r>
      <w:r w:rsidR="00B75535" w:rsidRPr="00182767">
        <w:rPr>
          <w:sz w:val="32"/>
        </w:rPr>
        <w:t xml:space="preserve">s no way to distinguish between effect of treatment and effect of growth chamber; thus the two factors (treatment and growth chamber) are </w:t>
      </w:r>
      <w:r w:rsidR="00B75535" w:rsidRPr="00182767">
        <w:rPr>
          <w:i/>
          <w:sz w:val="32"/>
        </w:rPr>
        <w:t>confounded</w:t>
      </w:r>
      <w:r w:rsidR="00B75535" w:rsidRPr="00182767">
        <w:rPr>
          <w:sz w:val="32"/>
        </w:rPr>
        <w:t>. Similarly, in Example 3, treatment and school are confounded.</w:t>
      </w:r>
    </w:p>
    <w:p w:rsidR="00B75535" w:rsidRPr="00182767" w:rsidRDefault="00B75535" w:rsidP="007D16EF">
      <w:pPr>
        <w:numPr>
          <w:ilvl w:val="0"/>
          <w:numId w:val="18"/>
        </w:numPr>
        <w:spacing w:before="100" w:beforeAutospacing="1" w:after="100" w:afterAutospacing="1"/>
        <w:rPr>
          <w:sz w:val="32"/>
        </w:rPr>
      </w:pPr>
      <w:r w:rsidRPr="00182767">
        <w:rPr>
          <w:sz w:val="32"/>
        </w:rPr>
        <w:t xml:space="preserve">Example 3 may also be seen as applying the two treatments to two different </w:t>
      </w:r>
      <w:r w:rsidRPr="00182767">
        <w:rPr>
          <w:i/>
          <w:sz w:val="32"/>
        </w:rPr>
        <w:t>populations</w:t>
      </w:r>
      <w:r w:rsidRPr="00182767">
        <w:rPr>
          <w:sz w:val="32"/>
        </w:rPr>
        <w:t xml:space="preserve"> (students in one school and students in the other school)</w:t>
      </w:r>
    </w:p>
    <w:p w:rsidR="00B75535" w:rsidRPr="00182767" w:rsidRDefault="00B75535" w:rsidP="007D16EF">
      <w:pPr>
        <w:numPr>
          <w:ilvl w:val="0"/>
          <w:numId w:val="18"/>
        </w:numPr>
        <w:spacing w:before="100" w:beforeAutospacing="1" w:after="100" w:afterAutospacing="1"/>
        <w:rPr>
          <w:sz w:val="32"/>
        </w:rPr>
      </w:pPr>
      <w:r w:rsidRPr="00182767">
        <w:rPr>
          <w:sz w:val="32"/>
        </w:rPr>
        <w:t>Observational studies are particularly prone to pseudoreplication.</w:t>
      </w:r>
    </w:p>
    <w:p w:rsidR="00B75535" w:rsidRPr="00182767" w:rsidRDefault="00B75535" w:rsidP="007D16EF">
      <w:pPr>
        <w:numPr>
          <w:ilvl w:val="0"/>
          <w:numId w:val="18"/>
        </w:numPr>
        <w:spacing w:before="100" w:beforeAutospacing="1" w:after="100" w:afterAutospacing="1"/>
        <w:rPr>
          <w:sz w:val="32"/>
        </w:rPr>
      </w:pPr>
      <w:r w:rsidRPr="00182767">
        <w:rPr>
          <w:sz w:val="32"/>
        </w:rPr>
        <w:t xml:space="preserve">Regression can sometimes </w:t>
      </w:r>
      <w:r w:rsidR="00902B5A">
        <w:rPr>
          <w:sz w:val="32"/>
        </w:rPr>
        <w:t xml:space="preserve">partially </w:t>
      </w:r>
      <w:r w:rsidRPr="00182767">
        <w:rPr>
          <w:sz w:val="32"/>
        </w:rPr>
        <w:t xml:space="preserve">account for lack of replication, provided data are close enough to each other. </w:t>
      </w:r>
    </w:p>
    <w:p w:rsidR="00B75535" w:rsidRPr="00182767" w:rsidRDefault="00B75535" w:rsidP="007D16EF">
      <w:pPr>
        <w:numPr>
          <w:ilvl w:val="1"/>
          <w:numId w:val="18"/>
        </w:numPr>
        <w:spacing w:before="100" w:beforeAutospacing="1" w:after="100" w:afterAutospacing="1"/>
        <w:rPr>
          <w:sz w:val="32"/>
        </w:rPr>
      </w:pPr>
      <w:r w:rsidRPr="00182767">
        <w:rPr>
          <w:sz w:val="32"/>
        </w:rPr>
        <w:t xml:space="preserve">The rough idea is that the responses for nearby values of the explanatory variables can give some estimate of the variability. </w:t>
      </w:r>
    </w:p>
    <w:p w:rsidR="00B75535" w:rsidRPr="008D3D33" w:rsidRDefault="00B75535" w:rsidP="007D16EF">
      <w:pPr>
        <w:numPr>
          <w:ilvl w:val="1"/>
          <w:numId w:val="18"/>
        </w:numPr>
        <w:spacing w:before="100" w:beforeAutospacing="1" w:after="100" w:afterAutospacing="1"/>
        <w:rPr>
          <w:b/>
          <w:sz w:val="32"/>
        </w:rPr>
      </w:pPr>
      <w:r w:rsidRPr="008D3D33">
        <w:rPr>
          <w:sz w:val="32"/>
        </w:rPr>
        <w:t>However, having replicates is better.</w:t>
      </w:r>
    </w:p>
    <w:p w:rsidR="00B75535" w:rsidRPr="00FD1FB9" w:rsidRDefault="00B75535" w:rsidP="00B75535">
      <w:pPr>
        <w:spacing w:before="100" w:beforeAutospacing="1" w:after="100" w:afterAutospacing="1"/>
        <w:rPr>
          <w:i/>
          <w:sz w:val="32"/>
        </w:rPr>
      </w:pPr>
      <w:r w:rsidRPr="008D3D33">
        <w:rPr>
          <w:i/>
          <w:sz w:val="32"/>
        </w:rPr>
        <w:t>(See Appendix for suggestions on dealing with pseudoreplication.)</w:t>
      </w:r>
    </w:p>
    <w:p w:rsidR="00B75535" w:rsidRPr="008D3D33" w:rsidRDefault="00B75535" w:rsidP="00B75535">
      <w:pPr>
        <w:spacing w:before="100" w:beforeAutospacing="1" w:after="100" w:afterAutospacing="1"/>
        <w:rPr>
          <w:b/>
          <w:sz w:val="32"/>
        </w:rPr>
      </w:pPr>
    </w:p>
    <w:p w:rsidR="00B75535" w:rsidRDefault="00B75535" w:rsidP="00B75535">
      <w:pPr>
        <w:spacing w:before="100" w:beforeAutospacing="1" w:after="100" w:afterAutospacing="1"/>
        <w:rPr>
          <w:b/>
          <w:sz w:val="32"/>
        </w:rPr>
      </w:pPr>
    </w:p>
    <w:p w:rsidR="008E1851" w:rsidRPr="008D3D33" w:rsidRDefault="008E1851" w:rsidP="00B75535">
      <w:pPr>
        <w:spacing w:before="100" w:beforeAutospacing="1" w:after="100" w:afterAutospacing="1"/>
        <w:rPr>
          <w:b/>
          <w:sz w:val="32"/>
        </w:rPr>
      </w:pPr>
    </w:p>
    <w:p w:rsidR="00B75535" w:rsidRPr="008D3D33" w:rsidRDefault="00B75535" w:rsidP="00B75535">
      <w:pPr>
        <w:spacing w:before="100" w:beforeAutospacing="1" w:after="100" w:afterAutospacing="1"/>
        <w:rPr>
          <w:b/>
          <w:sz w:val="32"/>
        </w:rPr>
      </w:pPr>
    </w:p>
    <w:p w:rsidR="00B75535" w:rsidRPr="008D3D33" w:rsidRDefault="00B75535" w:rsidP="00B75535">
      <w:pPr>
        <w:spacing w:before="100" w:beforeAutospacing="1" w:after="100" w:afterAutospacing="1"/>
        <w:rPr>
          <w:b/>
          <w:sz w:val="32"/>
        </w:rPr>
      </w:pPr>
      <w:r w:rsidRPr="008D3D33">
        <w:rPr>
          <w:b/>
          <w:sz w:val="32"/>
        </w:rPr>
        <w:t>F. MISTAKES IN REGRESSION</w:t>
      </w:r>
    </w:p>
    <w:p w:rsidR="00B75535" w:rsidRPr="00290919" w:rsidRDefault="00B75535" w:rsidP="00B75535">
      <w:pPr>
        <w:spacing w:before="100" w:beforeAutospacing="1" w:after="100" w:afterAutospacing="1"/>
        <w:rPr>
          <w:i/>
          <w:sz w:val="32"/>
        </w:rPr>
      </w:pPr>
      <w:r w:rsidRPr="00290919">
        <w:rPr>
          <w:i/>
          <w:sz w:val="32"/>
        </w:rPr>
        <w:t>There are many common mistakes involved in regression!</w:t>
      </w:r>
    </w:p>
    <w:p w:rsidR="00B75535" w:rsidRPr="006C0CB5" w:rsidRDefault="00B75535" w:rsidP="00B75535">
      <w:pPr>
        <w:pStyle w:val="Heading2"/>
        <w:rPr>
          <w:b w:val="0"/>
          <w:sz w:val="32"/>
        </w:rPr>
      </w:pPr>
      <w:r w:rsidRPr="006C0CB5">
        <w:rPr>
          <w:b w:val="0"/>
          <w:sz w:val="32"/>
        </w:rPr>
        <w:t>Only one will be discussed here; some others will be listed at the end of these notes, with a web reference to more discussion.</w:t>
      </w:r>
    </w:p>
    <w:p w:rsidR="00B75535" w:rsidRPr="00290919" w:rsidRDefault="00B75535" w:rsidP="00B75535">
      <w:pPr>
        <w:pStyle w:val="Heading2"/>
        <w:rPr>
          <w:i/>
          <w:sz w:val="32"/>
        </w:rPr>
      </w:pPr>
      <w:r w:rsidRPr="006C0CB5">
        <w:rPr>
          <w:i/>
          <w:sz w:val="32"/>
        </w:rPr>
        <w:t>Overfitting</w:t>
      </w:r>
    </w:p>
    <w:p w:rsidR="00B75535" w:rsidRPr="00185005" w:rsidRDefault="00B75535" w:rsidP="00B75535">
      <w:pPr>
        <w:ind w:left="1200"/>
        <w:rPr>
          <w:rFonts w:ascii="Times" w:hAnsi="Times"/>
          <w:sz w:val="32"/>
          <w:szCs w:val="20"/>
        </w:rPr>
      </w:pPr>
      <w:r w:rsidRPr="00185005">
        <w:rPr>
          <w:rFonts w:ascii="Times" w:hAnsi="Times"/>
          <w:i/>
          <w:sz w:val="32"/>
          <w:szCs w:val="20"/>
        </w:rPr>
        <w:t>With four parameters I can fit an elephant and with five I can make him wiggle his trunk</w:t>
      </w:r>
      <w:r w:rsidRPr="00185005">
        <w:rPr>
          <w:rFonts w:ascii="Times" w:hAnsi="Times"/>
          <w:sz w:val="32"/>
          <w:szCs w:val="20"/>
        </w:rPr>
        <w:t>.</w:t>
      </w:r>
    </w:p>
    <w:p w:rsidR="00B75535" w:rsidRPr="00185005" w:rsidRDefault="00B75535" w:rsidP="00B75535">
      <w:pPr>
        <w:spacing w:after="240"/>
        <w:ind w:left="1600"/>
        <w:rPr>
          <w:rFonts w:ascii="Times" w:hAnsi="Times"/>
          <w:sz w:val="32"/>
          <w:szCs w:val="20"/>
        </w:rPr>
      </w:pPr>
      <w:r w:rsidRPr="00185005">
        <w:rPr>
          <w:rFonts w:ascii="Times" w:hAnsi="Times"/>
          <w:sz w:val="32"/>
          <w:szCs w:val="20"/>
        </w:rPr>
        <w:t>John von Neumann</w:t>
      </w:r>
    </w:p>
    <w:p w:rsidR="00B75535" w:rsidRPr="00185005" w:rsidRDefault="00B75535" w:rsidP="00B75535">
      <w:pPr>
        <w:rPr>
          <w:rFonts w:ascii="Times" w:hAnsi="Times"/>
          <w:sz w:val="32"/>
          <w:szCs w:val="20"/>
        </w:rPr>
      </w:pPr>
      <w:r w:rsidRPr="00185005">
        <w:rPr>
          <w:rFonts w:ascii="Times" w:hAnsi="Times"/>
          <w:sz w:val="32"/>
          <w:szCs w:val="20"/>
        </w:rPr>
        <w:t xml:space="preserve">If we have n distinct x values and corresponding y values for each, it is possible to find a curve going exactly through all n resulting points (x, y); this can be done by setting up a system of equations and solving simultaneously. </w:t>
      </w:r>
    </w:p>
    <w:p w:rsidR="00B75535" w:rsidRPr="00185005" w:rsidRDefault="00B75535" w:rsidP="007D16EF">
      <w:pPr>
        <w:numPr>
          <w:ilvl w:val="0"/>
          <w:numId w:val="29"/>
        </w:numPr>
        <w:rPr>
          <w:rFonts w:ascii="Times" w:hAnsi="Times"/>
          <w:sz w:val="32"/>
          <w:szCs w:val="20"/>
        </w:rPr>
      </w:pPr>
      <w:r w:rsidRPr="00185005">
        <w:rPr>
          <w:rFonts w:ascii="Times" w:hAnsi="Times"/>
          <w:sz w:val="32"/>
          <w:szCs w:val="20"/>
        </w:rPr>
        <w:t xml:space="preserve">But this is </w:t>
      </w:r>
      <w:r w:rsidRPr="00185005">
        <w:rPr>
          <w:rFonts w:ascii="Times" w:hAnsi="Times"/>
          <w:i/>
          <w:sz w:val="32"/>
          <w:szCs w:val="20"/>
        </w:rPr>
        <w:t>not</w:t>
      </w:r>
      <w:r w:rsidRPr="00185005">
        <w:rPr>
          <w:rFonts w:ascii="Times" w:hAnsi="Times"/>
          <w:sz w:val="32"/>
          <w:szCs w:val="20"/>
        </w:rPr>
        <w:t xml:space="preserve"> what regression methods typically are designed to do. </w:t>
      </w:r>
    </w:p>
    <w:p w:rsidR="00B75535" w:rsidRPr="00185005" w:rsidRDefault="00B75535" w:rsidP="007D16EF">
      <w:pPr>
        <w:numPr>
          <w:ilvl w:val="0"/>
          <w:numId w:val="29"/>
        </w:numPr>
        <w:rPr>
          <w:rFonts w:ascii="Times" w:hAnsi="Times"/>
          <w:sz w:val="32"/>
          <w:szCs w:val="20"/>
        </w:rPr>
      </w:pPr>
      <w:r w:rsidRPr="00185005">
        <w:rPr>
          <w:rFonts w:ascii="Times" w:hAnsi="Times"/>
          <w:sz w:val="32"/>
          <w:szCs w:val="20"/>
        </w:rPr>
        <w:t xml:space="preserve">Most regression methods (e.g., least squares) estimate </w:t>
      </w:r>
      <w:r w:rsidRPr="00185005">
        <w:rPr>
          <w:rFonts w:ascii="Times" w:hAnsi="Times"/>
          <w:i/>
          <w:sz w:val="32"/>
          <w:szCs w:val="20"/>
        </w:rPr>
        <w:t>conditional means</w:t>
      </w:r>
      <w:r w:rsidRPr="00185005">
        <w:rPr>
          <w:rFonts w:ascii="Times" w:hAnsi="Times"/>
          <w:sz w:val="32"/>
          <w:szCs w:val="20"/>
        </w:rPr>
        <w:t xml:space="preserve"> of the response variable given the explanatory variables.  </w:t>
      </w:r>
    </w:p>
    <w:p w:rsidR="00B75535" w:rsidRPr="00185005" w:rsidRDefault="007C7B17" w:rsidP="007D16EF">
      <w:pPr>
        <w:numPr>
          <w:ilvl w:val="0"/>
          <w:numId w:val="29"/>
        </w:numPr>
        <w:rPr>
          <w:rFonts w:ascii="Times" w:hAnsi="Times"/>
          <w:sz w:val="32"/>
          <w:szCs w:val="20"/>
        </w:rPr>
      </w:pPr>
      <w:r>
        <w:rPr>
          <w:rFonts w:ascii="Times" w:hAnsi="Times"/>
          <w:sz w:val="32"/>
          <w:szCs w:val="20"/>
        </w:rPr>
        <w:t>They’</w:t>
      </w:r>
      <w:r w:rsidR="00B75535" w:rsidRPr="00185005">
        <w:rPr>
          <w:rFonts w:ascii="Times" w:hAnsi="Times"/>
          <w:sz w:val="32"/>
          <w:szCs w:val="20"/>
        </w:rPr>
        <w:t xml:space="preserve">re </w:t>
      </w:r>
      <w:r w:rsidR="00B75535" w:rsidRPr="007C7B17">
        <w:rPr>
          <w:rFonts w:ascii="Times" w:hAnsi="Times"/>
          <w:i/>
          <w:sz w:val="32"/>
          <w:szCs w:val="20"/>
        </w:rPr>
        <w:t>not</w:t>
      </w:r>
      <w:r w:rsidR="00B75535" w:rsidRPr="00185005">
        <w:rPr>
          <w:rFonts w:ascii="Times" w:hAnsi="Times"/>
          <w:sz w:val="32"/>
          <w:szCs w:val="20"/>
        </w:rPr>
        <w:t xml:space="preserve"> expected to go through all the data points.</w:t>
      </w:r>
    </w:p>
    <w:p w:rsidR="005A7A09" w:rsidRDefault="00B75535" w:rsidP="00B75535">
      <w:pPr>
        <w:rPr>
          <w:rFonts w:ascii="Times" w:hAnsi="Times"/>
          <w:sz w:val="32"/>
          <w:szCs w:val="20"/>
        </w:rPr>
      </w:pPr>
      <w:r w:rsidRPr="00185005">
        <w:rPr>
          <w:rFonts w:ascii="Times" w:hAnsi="Times"/>
          <w:sz w:val="32"/>
          <w:szCs w:val="20"/>
        </w:rPr>
        <w:br/>
      </w:r>
    </w:p>
    <w:p w:rsidR="005A7A09" w:rsidRDefault="005A7A09" w:rsidP="00B75535">
      <w:pPr>
        <w:rPr>
          <w:rFonts w:ascii="Times" w:hAnsi="Times"/>
          <w:sz w:val="32"/>
          <w:szCs w:val="20"/>
        </w:rPr>
      </w:pPr>
    </w:p>
    <w:p w:rsidR="005A7A09" w:rsidRDefault="005A7A09" w:rsidP="00B75535">
      <w:pPr>
        <w:rPr>
          <w:rFonts w:ascii="Times" w:hAnsi="Times"/>
          <w:sz w:val="32"/>
          <w:szCs w:val="20"/>
        </w:rPr>
      </w:pPr>
    </w:p>
    <w:p w:rsidR="005A7A09" w:rsidRDefault="005A7A09" w:rsidP="00B75535">
      <w:pPr>
        <w:rPr>
          <w:rFonts w:ascii="Times" w:hAnsi="Times"/>
          <w:sz w:val="32"/>
          <w:szCs w:val="20"/>
        </w:rPr>
      </w:pPr>
    </w:p>
    <w:p w:rsidR="005A7A09" w:rsidRDefault="005A7A09" w:rsidP="00B75535">
      <w:pPr>
        <w:rPr>
          <w:rFonts w:ascii="Times" w:hAnsi="Times"/>
          <w:sz w:val="32"/>
          <w:szCs w:val="20"/>
        </w:rPr>
      </w:pPr>
    </w:p>
    <w:p w:rsidR="005A7A09" w:rsidRDefault="005A7A09" w:rsidP="00B75535">
      <w:pPr>
        <w:rPr>
          <w:rFonts w:ascii="Times" w:hAnsi="Times"/>
          <w:sz w:val="32"/>
          <w:szCs w:val="20"/>
        </w:rPr>
      </w:pPr>
    </w:p>
    <w:p w:rsidR="005A7A09" w:rsidRDefault="005A7A09" w:rsidP="00B75535">
      <w:pPr>
        <w:rPr>
          <w:rFonts w:ascii="Times" w:hAnsi="Times"/>
          <w:sz w:val="32"/>
          <w:szCs w:val="20"/>
        </w:rPr>
      </w:pPr>
    </w:p>
    <w:p w:rsidR="005A7A09" w:rsidRDefault="005A7A09" w:rsidP="00B75535">
      <w:pPr>
        <w:rPr>
          <w:rFonts w:ascii="Times" w:hAnsi="Times"/>
          <w:sz w:val="32"/>
          <w:szCs w:val="20"/>
        </w:rPr>
      </w:pPr>
    </w:p>
    <w:p w:rsidR="005A7A09" w:rsidRDefault="005A7A09" w:rsidP="00B75535">
      <w:pPr>
        <w:rPr>
          <w:rFonts w:ascii="Times" w:hAnsi="Times"/>
          <w:sz w:val="32"/>
          <w:szCs w:val="20"/>
        </w:rPr>
      </w:pPr>
    </w:p>
    <w:p w:rsidR="005A7A09" w:rsidRDefault="005A7A09" w:rsidP="00B75535">
      <w:pPr>
        <w:rPr>
          <w:rFonts w:ascii="Times" w:hAnsi="Times"/>
          <w:sz w:val="32"/>
          <w:szCs w:val="20"/>
        </w:rPr>
      </w:pPr>
    </w:p>
    <w:p w:rsidR="005A7A09" w:rsidRDefault="005A7A09" w:rsidP="00B75535">
      <w:pPr>
        <w:rPr>
          <w:rFonts w:ascii="Times" w:hAnsi="Times"/>
          <w:sz w:val="32"/>
          <w:szCs w:val="20"/>
        </w:rPr>
      </w:pPr>
    </w:p>
    <w:p w:rsidR="00B75535" w:rsidRPr="00185005" w:rsidRDefault="00B75535" w:rsidP="00B75535">
      <w:pPr>
        <w:rPr>
          <w:rFonts w:ascii="Times" w:hAnsi="Times"/>
          <w:sz w:val="32"/>
          <w:szCs w:val="20"/>
        </w:rPr>
      </w:pPr>
      <w:r w:rsidRPr="00185005">
        <w:rPr>
          <w:rFonts w:ascii="Times" w:hAnsi="Times"/>
          <w:sz w:val="32"/>
          <w:szCs w:val="20"/>
        </w:rPr>
        <w:t xml:space="preserve">For example, with one explanatory variable X (e.g., height) and response variable Y (e.g., weight), if we fix a value x of X, we have a </w:t>
      </w:r>
      <w:r w:rsidRPr="00185005">
        <w:rPr>
          <w:rFonts w:ascii="Times" w:hAnsi="Times"/>
          <w:i/>
          <w:sz w:val="32"/>
          <w:szCs w:val="20"/>
        </w:rPr>
        <w:t>conditional distribution</w:t>
      </w:r>
      <w:r w:rsidRPr="00185005">
        <w:rPr>
          <w:rFonts w:ascii="Times" w:hAnsi="Times"/>
          <w:sz w:val="32"/>
          <w:szCs w:val="20"/>
        </w:rPr>
        <w:t xml:space="preserve"> </w:t>
      </w:r>
      <w:r w:rsidRPr="00185005">
        <w:rPr>
          <w:rFonts w:ascii="Times" w:hAnsi="Times"/>
          <w:i/>
          <w:sz w:val="32"/>
          <w:szCs w:val="20"/>
        </w:rPr>
        <w:t>of Y given X = x</w:t>
      </w:r>
      <w:r w:rsidRPr="00185005">
        <w:rPr>
          <w:rFonts w:ascii="Times" w:hAnsi="Times"/>
          <w:sz w:val="32"/>
          <w:szCs w:val="20"/>
        </w:rPr>
        <w:t xml:space="preserve"> (e.g., the conditional distribution of weight for people with height x). </w:t>
      </w:r>
    </w:p>
    <w:p w:rsidR="00B75535" w:rsidRPr="00185005" w:rsidRDefault="00B75535" w:rsidP="007D16EF">
      <w:pPr>
        <w:numPr>
          <w:ilvl w:val="0"/>
          <w:numId w:val="30"/>
        </w:numPr>
        <w:rPr>
          <w:rFonts w:ascii="Times" w:hAnsi="Times"/>
          <w:sz w:val="32"/>
          <w:szCs w:val="20"/>
        </w:rPr>
      </w:pPr>
      <w:r w:rsidRPr="00185005">
        <w:rPr>
          <w:rFonts w:ascii="Times" w:hAnsi="Times"/>
          <w:sz w:val="32"/>
          <w:szCs w:val="20"/>
        </w:rPr>
        <w:t xml:space="preserve">This conditional distribution has an expected value (population mean), which we will denote E(Y|X = x) (e.g., the mean weight of people with height x). </w:t>
      </w:r>
    </w:p>
    <w:p w:rsidR="00B75535" w:rsidRPr="00185005" w:rsidRDefault="00B75535" w:rsidP="007D16EF">
      <w:pPr>
        <w:numPr>
          <w:ilvl w:val="0"/>
          <w:numId w:val="30"/>
        </w:numPr>
        <w:rPr>
          <w:rFonts w:ascii="Times" w:hAnsi="Times"/>
          <w:sz w:val="32"/>
          <w:szCs w:val="20"/>
        </w:rPr>
      </w:pPr>
      <w:r w:rsidRPr="00185005">
        <w:rPr>
          <w:rFonts w:ascii="Times" w:hAnsi="Times"/>
          <w:sz w:val="32"/>
          <w:szCs w:val="20"/>
        </w:rPr>
        <w:t xml:space="preserve">This is the </w:t>
      </w:r>
      <w:r w:rsidRPr="00185005">
        <w:rPr>
          <w:rFonts w:ascii="Times" w:hAnsi="Times"/>
          <w:i/>
          <w:sz w:val="32"/>
          <w:szCs w:val="20"/>
        </w:rPr>
        <w:t>conditional mean of Y given X = x</w:t>
      </w:r>
      <w:r w:rsidRPr="00185005">
        <w:rPr>
          <w:rFonts w:ascii="Times" w:hAnsi="Times"/>
          <w:sz w:val="32"/>
          <w:szCs w:val="20"/>
        </w:rPr>
        <w:t xml:space="preserve">. It depends on x -- in other words, E(Y|X = x) is a mathematical function of x. </w:t>
      </w:r>
    </w:p>
    <w:p w:rsidR="00B75535" w:rsidRPr="00185005" w:rsidRDefault="00B75535" w:rsidP="00B75535">
      <w:pPr>
        <w:rPr>
          <w:rFonts w:ascii="Times" w:hAnsi="Times"/>
          <w:sz w:val="32"/>
          <w:szCs w:val="20"/>
        </w:rPr>
      </w:pPr>
      <w:r w:rsidRPr="00185005">
        <w:rPr>
          <w:rFonts w:ascii="Times" w:hAnsi="Times"/>
          <w:sz w:val="32"/>
          <w:szCs w:val="20"/>
        </w:rPr>
        <w:t xml:space="preserve">In least squares regression (and most other kinds of regression), </w:t>
      </w:r>
      <w:r w:rsidRPr="00185005">
        <w:rPr>
          <w:rFonts w:ascii="Times" w:hAnsi="Times"/>
          <w:i/>
          <w:sz w:val="32"/>
          <w:szCs w:val="20"/>
        </w:rPr>
        <w:t xml:space="preserve">one of the model assumptions is that the conditional mean function has a specified form. </w:t>
      </w:r>
    </w:p>
    <w:p w:rsidR="00B75535" w:rsidRPr="00185005" w:rsidRDefault="00B75535" w:rsidP="007D16EF">
      <w:pPr>
        <w:numPr>
          <w:ilvl w:val="0"/>
          <w:numId w:val="31"/>
        </w:numPr>
        <w:rPr>
          <w:rFonts w:ascii="Times" w:hAnsi="Times"/>
          <w:sz w:val="32"/>
          <w:szCs w:val="20"/>
        </w:rPr>
      </w:pPr>
      <w:r w:rsidRPr="00185005">
        <w:rPr>
          <w:rFonts w:ascii="Times" w:hAnsi="Times"/>
          <w:sz w:val="32"/>
          <w:szCs w:val="20"/>
        </w:rPr>
        <w:t xml:space="preserve">Then we use the data to find a function of x </w:t>
      </w:r>
      <w:r w:rsidRPr="00185005">
        <w:rPr>
          <w:rFonts w:ascii="Times" w:hAnsi="Times"/>
          <w:i/>
          <w:sz w:val="32"/>
          <w:szCs w:val="20"/>
        </w:rPr>
        <w:t xml:space="preserve">that approximates the </w:t>
      </w:r>
      <w:r w:rsidR="00A724D7">
        <w:rPr>
          <w:rFonts w:ascii="Times" w:hAnsi="Times"/>
          <w:i/>
          <w:sz w:val="32"/>
          <w:szCs w:val="20"/>
        </w:rPr>
        <w:t xml:space="preserve">conditional mean </w:t>
      </w:r>
      <w:r w:rsidRPr="00185005">
        <w:rPr>
          <w:rFonts w:ascii="Times" w:hAnsi="Times"/>
          <w:i/>
          <w:sz w:val="32"/>
          <w:szCs w:val="20"/>
        </w:rPr>
        <w:t>function E(Y|X = x)</w:t>
      </w:r>
      <w:r w:rsidRPr="00185005">
        <w:rPr>
          <w:rFonts w:ascii="Times" w:hAnsi="Times"/>
          <w:sz w:val="32"/>
          <w:szCs w:val="20"/>
        </w:rPr>
        <w:t xml:space="preserve">. </w:t>
      </w:r>
    </w:p>
    <w:p w:rsidR="00B75535" w:rsidRPr="00185005" w:rsidRDefault="00B75535" w:rsidP="007D16EF">
      <w:pPr>
        <w:numPr>
          <w:ilvl w:val="0"/>
          <w:numId w:val="31"/>
        </w:numPr>
        <w:rPr>
          <w:rFonts w:ascii="Times" w:hAnsi="Times"/>
          <w:sz w:val="32"/>
          <w:szCs w:val="20"/>
        </w:rPr>
      </w:pPr>
      <w:r w:rsidRPr="00185005">
        <w:rPr>
          <w:rFonts w:ascii="Times" w:hAnsi="Times"/>
          <w:sz w:val="32"/>
          <w:szCs w:val="20"/>
        </w:rPr>
        <w:t>This is different from, and subtler (and harder) than, finding a curve that goes through all the data points.</w:t>
      </w:r>
    </w:p>
    <w:p w:rsidR="005A7A09" w:rsidRDefault="00B75535" w:rsidP="00B75535">
      <w:pPr>
        <w:rPr>
          <w:rFonts w:ascii="Times" w:hAnsi="Times"/>
          <w:b/>
          <w:i/>
          <w:sz w:val="32"/>
          <w:szCs w:val="20"/>
        </w:rPr>
      </w:pPr>
      <w:r w:rsidRPr="00185005">
        <w:rPr>
          <w:rFonts w:ascii="Times" w:hAnsi="Times"/>
          <w:sz w:val="32"/>
          <w:szCs w:val="20"/>
        </w:rPr>
        <w:br/>
      </w:r>
    </w:p>
    <w:p w:rsidR="005A7A09" w:rsidRDefault="005A7A09" w:rsidP="00B75535">
      <w:pPr>
        <w:rPr>
          <w:rFonts w:ascii="Times" w:hAnsi="Times"/>
          <w:b/>
          <w:i/>
          <w:sz w:val="32"/>
          <w:szCs w:val="20"/>
        </w:rPr>
      </w:pPr>
    </w:p>
    <w:p w:rsidR="005A7A09" w:rsidRDefault="005A7A09" w:rsidP="00B75535">
      <w:pPr>
        <w:rPr>
          <w:rFonts w:ascii="Times" w:hAnsi="Times"/>
          <w:b/>
          <w:i/>
          <w:sz w:val="32"/>
          <w:szCs w:val="20"/>
        </w:rPr>
      </w:pPr>
    </w:p>
    <w:p w:rsidR="005A7A09" w:rsidRDefault="005A7A09" w:rsidP="00B75535">
      <w:pPr>
        <w:rPr>
          <w:rFonts w:ascii="Times" w:hAnsi="Times"/>
          <w:b/>
          <w:i/>
          <w:sz w:val="32"/>
          <w:szCs w:val="20"/>
        </w:rPr>
      </w:pPr>
    </w:p>
    <w:p w:rsidR="005A7A09" w:rsidRDefault="005A7A09" w:rsidP="00B75535">
      <w:pPr>
        <w:rPr>
          <w:rFonts w:ascii="Times" w:hAnsi="Times"/>
          <w:b/>
          <w:i/>
          <w:sz w:val="32"/>
          <w:szCs w:val="20"/>
        </w:rPr>
      </w:pPr>
    </w:p>
    <w:p w:rsidR="005A7A09" w:rsidRDefault="005A7A09" w:rsidP="00B75535">
      <w:pPr>
        <w:rPr>
          <w:rFonts w:ascii="Times" w:hAnsi="Times"/>
          <w:b/>
          <w:i/>
          <w:sz w:val="32"/>
          <w:szCs w:val="20"/>
        </w:rPr>
      </w:pPr>
    </w:p>
    <w:p w:rsidR="005A7A09" w:rsidRDefault="005A7A09" w:rsidP="00B75535">
      <w:pPr>
        <w:rPr>
          <w:rFonts w:ascii="Times" w:hAnsi="Times"/>
          <w:b/>
          <w:i/>
          <w:sz w:val="32"/>
          <w:szCs w:val="20"/>
        </w:rPr>
      </w:pPr>
    </w:p>
    <w:p w:rsidR="005A7A09" w:rsidRDefault="005A7A09" w:rsidP="00B75535">
      <w:pPr>
        <w:rPr>
          <w:rFonts w:ascii="Times" w:hAnsi="Times"/>
          <w:b/>
          <w:i/>
          <w:sz w:val="32"/>
          <w:szCs w:val="20"/>
        </w:rPr>
      </w:pPr>
    </w:p>
    <w:p w:rsidR="005A7A09" w:rsidRDefault="005A7A09" w:rsidP="00B75535">
      <w:pPr>
        <w:rPr>
          <w:rFonts w:ascii="Times" w:hAnsi="Times"/>
          <w:b/>
          <w:i/>
          <w:sz w:val="32"/>
          <w:szCs w:val="20"/>
        </w:rPr>
      </w:pPr>
    </w:p>
    <w:p w:rsidR="005A7A09" w:rsidRDefault="005A7A09" w:rsidP="00B75535">
      <w:pPr>
        <w:rPr>
          <w:rFonts w:ascii="Times" w:hAnsi="Times"/>
          <w:b/>
          <w:i/>
          <w:sz w:val="32"/>
          <w:szCs w:val="20"/>
        </w:rPr>
      </w:pPr>
    </w:p>
    <w:p w:rsidR="005A7A09" w:rsidRDefault="005A7A09" w:rsidP="00B75535">
      <w:pPr>
        <w:rPr>
          <w:rFonts w:ascii="Times" w:hAnsi="Times"/>
          <w:b/>
          <w:i/>
          <w:sz w:val="32"/>
          <w:szCs w:val="20"/>
        </w:rPr>
      </w:pPr>
    </w:p>
    <w:p w:rsidR="005A7A09" w:rsidRDefault="005A7A09" w:rsidP="00B75535">
      <w:pPr>
        <w:rPr>
          <w:rFonts w:ascii="Times" w:hAnsi="Times"/>
          <w:b/>
          <w:i/>
          <w:sz w:val="32"/>
          <w:szCs w:val="20"/>
        </w:rPr>
      </w:pPr>
    </w:p>
    <w:p w:rsidR="005A7A09" w:rsidRDefault="005A7A09" w:rsidP="00B75535">
      <w:pPr>
        <w:rPr>
          <w:rFonts w:ascii="Times" w:hAnsi="Times"/>
          <w:b/>
          <w:i/>
          <w:sz w:val="32"/>
          <w:szCs w:val="20"/>
        </w:rPr>
      </w:pPr>
    </w:p>
    <w:p w:rsidR="005A7A09" w:rsidRDefault="005A7A09" w:rsidP="00B75535">
      <w:pPr>
        <w:rPr>
          <w:rFonts w:ascii="Times" w:hAnsi="Times"/>
          <w:b/>
          <w:i/>
          <w:sz w:val="32"/>
          <w:szCs w:val="20"/>
        </w:rPr>
      </w:pPr>
    </w:p>
    <w:p w:rsidR="005A7A09" w:rsidRDefault="005A7A09" w:rsidP="00B75535">
      <w:pPr>
        <w:rPr>
          <w:rFonts w:ascii="Times" w:hAnsi="Times"/>
          <w:b/>
          <w:i/>
          <w:sz w:val="32"/>
          <w:szCs w:val="20"/>
        </w:rPr>
      </w:pPr>
    </w:p>
    <w:p w:rsidR="005A7A09" w:rsidRDefault="005A7A09" w:rsidP="00B75535">
      <w:pPr>
        <w:rPr>
          <w:rFonts w:ascii="Times" w:hAnsi="Times"/>
          <w:b/>
          <w:i/>
          <w:sz w:val="32"/>
          <w:szCs w:val="20"/>
        </w:rPr>
      </w:pPr>
    </w:p>
    <w:p w:rsidR="00B75535" w:rsidRPr="00185005" w:rsidRDefault="00B75535" w:rsidP="00B75535">
      <w:pPr>
        <w:rPr>
          <w:rFonts w:ascii="Times" w:hAnsi="Times"/>
          <w:sz w:val="32"/>
          <w:szCs w:val="20"/>
        </w:rPr>
      </w:pPr>
      <w:r w:rsidRPr="00185005">
        <w:rPr>
          <w:rFonts w:ascii="Times" w:hAnsi="Times"/>
          <w:b/>
          <w:i/>
          <w:sz w:val="32"/>
          <w:szCs w:val="20"/>
        </w:rPr>
        <w:t>Example</w:t>
      </w:r>
      <w:r w:rsidRPr="00185005">
        <w:rPr>
          <w:rFonts w:ascii="Times" w:hAnsi="Times"/>
          <w:sz w:val="32"/>
          <w:szCs w:val="20"/>
        </w:rPr>
        <w:t>: To illustrate, I</w:t>
      </w:r>
      <w:r w:rsidR="005A7A09">
        <w:rPr>
          <w:rFonts w:ascii="Times" w:hAnsi="Times"/>
          <w:sz w:val="32"/>
          <w:szCs w:val="20"/>
        </w:rPr>
        <w:t>’ve</w:t>
      </w:r>
      <w:r w:rsidRPr="00185005">
        <w:rPr>
          <w:rFonts w:ascii="Times" w:hAnsi="Times"/>
          <w:sz w:val="32"/>
          <w:szCs w:val="20"/>
        </w:rPr>
        <w:t xml:space="preserve"> used simulated data: </w:t>
      </w:r>
    </w:p>
    <w:p w:rsidR="00B75535" w:rsidRPr="00185005" w:rsidRDefault="00B75535" w:rsidP="007D16EF">
      <w:pPr>
        <w:numPr>
          <w:ilvl w:val="0"/>
          <w:numId w:val="32"/>
        </w:numPr>
        <w:rPr>
          <w:rFonts w:ascii="Times" w:hAnsi="Times"/>
          <w:sz w:val="32"/>
          <w:szCs w:val="20"/>
        </w:rPr>
      </w:pPr>
      <w:r w:rsidRPr="00185005">
        <w:rPr>
          <w:rFonts w:ascii="Times" w:hAnsi="Times"/>
          <w:sz w:val="32"/>
          <w:szCs w:val="20"/>
        </w:rPr>
        <w:t>Five points were sampled from a joint distribution where the conditional mean E(Y|X = x) is known to be x</w:t>
      </w:r>
      <w:r w:rsidRPr="00185005">
        <w:rPr>
          <w:rFonts w:ascii="Times" w:hAnsi="Times"/>
          <w:sz w:val="32"/>
          <w:szCs w:val="20"/>
          <w:vertAlign w:val="superscript"/>
        </w:rPr>
        <w:t>2</w:t>
      </w:r>
      <w:r w:rsidRPr="00185005">
        <w:rPr>
          <w:rFonts w:ascii="Times" w:hAnsi="Times"/>
          <w:sz w:val="32"/>
          <w:szCs w:val="20"/>
        </w:rPr>
        <w:t xml:space="preserve">, and where each conditional distribution Y|(X = x) is normal with standard deviation 1. </w:t>
      </w:r>
    </w:p>
    <w:p w:rsidR="005A7A09" w:rsidRDefault="00B75535" w:rsidP="007D16EF">
      <w:pPr>
        <w:numPr>
          <w:ilvl w:val="0"/>
          <w:numId w:val="32"/>
        </w:numPr>
        <w:rPr>
          <w:rFonts w:ascii="Times" w:hAnsi="Times"/>
          <w:sz w:val="32"/>
          <w:szCs w:val="20"/>
        </w:rPr>
      </w:pPr>
      <w:r w:rsidRPr="00185005">
        <w:rPr>
          <w:rFonts w:ascii="Times" w:hAnsi="Times"/>
          <w:sz w:val="32"/>
          <w:szCs w:val="20"/>
        </w:rPr>
        <w:t>I used least squares regression to estimate the conditional means by a quadratic curve y = a +bx + cx</w:t>
      </w:r>
      <w:r w:rsidRPr="00185005">
        <w:rPr>
          <w:rFonts w:ascii="Times" w:hAnsi="Times"/>
          <w:sz w:val="32"/>
          <w:szCs w:val="20"/>
          <w:vertAlign w:val="superscript"/>
        </w:rPr>
        <w:t>2</w:t>
      </w:r>
      <w:r w:rsidRPr="00185005">
        <w:rPr>
          <w:rFonts w:ascii="Times" w:hAnsi="Times"/>
          <w:sz w:val="32"/>
          <w:szCs w:val="20"/>
        </w:rPr>
        <w:t>. That is, I used leas</w:t>
      </w:r>
      <w:r w:rsidR="005A7A09">
        <w:rPr>
          <w:rFonts w:ascii="Times" w:hAnsi="Times"/>
          <w:sz w:val="32"/>
          <w:szCs w:val="20"/>
        </w:rPr>
        <w:t xml:space="preserve">t squares regression, with </w:t>
      </w:r>
      <w:r w:rsidR="005A7A09">
        <w:rPr>
          <w:rFonts w:ascii="Times" w:hAnsi="Times"/>
          <w:sz w:val="32"/>
          <w:szCs w:val="20"/>
        </w:rPr>
        <w:br/>
      </w:r>
    </w:p>
    <w:p w:rsidR="005A7A09" w:rsidRDefault="00B75535" w:rsidP="005A7A09">
      <w:pPr>
        <w:ind w:left="1440"/>
        <w:rPr>
          <w:rFonts w:ascii="Times" w:hAnsi="Times"/>
          <w:sz w:val="32"/>
          <w:szCs w:val="20"/>
        </w:rPr>
      </w:pPr>
      <w:r w:rsidRPr="00185005">
        <w:rPr>
          <w:rFonts w:ascii="Times" w:hAnsi="Times"/>
          <w:sz w:val="32"/>
          <w:szCs w:val="20"/>
        </w:rPr>
        <w:t>E(Y|X=x) = α +βx + γx</w:t>
      </w:r>
      <w:r w:rsidRPr="00185005">
        <w:rPr>
          <w:rFonts w:ascii="Times" w:hAnsi="Times"/>
          <w:sz w:val="32"/>
          <w:szCs w:val="20"/>
          <w:vertAlign w:val="superscript"/>
        </w:rPr>
        <w:t>2</w:t>
      </w:r>
    </w:p>
    <w:p w:rsidR="005A7A09" w:rsidRDefault="005A7A09" w:rsidP="005A7A09">
      <w:pPr>
        <w:ind w:left="1440"/>
        <w:rPr>
          <w:rFonts w:ascii="Times" w:hAnsi="Times"/>
          <w:sz w:val="32"/>
          <w:szCs w:val="20"/>
        </w:rPr>
      </w:pPr>
    </w:p>
    <w:p w:rsidR="00B75535" w:rsidRPr="00185005" w:rsidRDefault="00B75535" w:rsidP="005A7A09">
      <w:pPr>
        <w:ind w:left="720"/>
        <w:rPr>
          <w:rFonts w:ascii="Times" w:hAnsi="Times"/>
          <w:sz w:val="32"/>
          <w:szCs w:val="20"/>
        </w:rPr>
      </w:pPr>
      <w:r w:rsidRPr="00185005">
        <w:rPr>
          <w:rFonts w:ascii="Times" w:hAnsi="Times"/>
          <w:sz w:val="32"/>
          <w:szCs w:val="20"/>
        </w:rPr>
        <w:t>as one of the model assumptions, to obtain estimates a, b, and c of α, β, and γ (respectively), based on the data.</w:t>
      </w:r>
    </w:p>
    <w:p w:rsidR="00B75535" w:rsidRPr="00185005" w:rsidRDefault="00B75535" w:rsidP="007D16EF">
      <w:pPr>
        <w:numPr>
          <w:ilvl w:val="1"/>
          <w:numId w:val="32"/>
        </w:numPr>
        <w:rPr>
          <w:rFonts w:ascii="Times" w:hAnsi="Times"/>
          <w:sz w:val="32"/>
          <w:szCs w:val="20"/>
        </w:rPr>
      </w:pPr>
      <w:r w:rsidRPr="00185005">
        <w:rPr>
          <w:rFonts w:ascii="Times" w:hAnsi="Times"/>
          <w:sz w:val="32"/>
          <w:szCs w:val="20"/>
        </w:rPr>
        <w:t xml:space="preserve">There are other ways of expressing this model assumption, for example, </w:t>
      </w:r>
    </w:p>
    <w:p w:rsidR="00B75535" w:rsidRPr="00185005" w:rsidRDefault="00B75535" w:rsidP="005A7A09">
      <w:pPr>
        <w:ind w:left="1760"/>
        <w:rPr>
          <w:rFonts w:ascii="Times" w:hAnsi="Times"/>
          <w:sz w:val="32"/>
          <w:szCs w:val="20"/>
        </w:rPr>
      </w:pPr>
      <w:r w:rsidRPr="00185005">
        <w:rPr>
          <w:rFonts w:ascii="Times" w:hAnsi="Times"/>
          <w:sz w:val="32"/>
          <w:szCs w:val="20"/>
        </w:rPr>
        <w:tab/>
      </w:r>
      <w:r w:rsidRPr="00185005">
        <w:rPr>
          <w:rFonts w:ascii="Times" w:hAnsi="Times"/>
          <w:sz w:val="32"/>
          <w:szCs w:val="20"/>
        </w:rPr>
        <w:tab/>
        <w:t>y = α +βx + γx</w:t>
      </w:r>
      <w:r w:rsidRPr="00185005">
        <w:rPr>
          <w:rFonts w:ascii="Times" w:hAnsi="Times"/>
          <w:sz w:val="32"/>
          <w:szCs w:val="20"/>
          <w:vertAlign w:val="superscript"/>
        </w:rPr>
        <w:t xml:space="preserve">2 </w:t>
      </w:r>
      <w:r w:rsidRPr="00185005">
        <w:rPr>
          <w:rFonts w:ascii="Times" w:hAnsi="Times"/>
          <w:sz w:val="32"/>
          <w:szCs w:val="20"/>
        </w:rPr>
        <w:t>+ ε,</w:t>
      </w:r>
    </w:p>
    <w:p w:rsidR="00B75535" w:rsidRPr="00185005" w:rsidRDefault="00B75535" w:rsidP="005A7A09">
      <w:pPr>
        <w:ind w:left="1360"/>
        <w:rPr>
          <w:rFonts w:ascii="Times" w:hAnsi="Times"/>
          <w:sz w:val="32"/>
          <w:szCs w:val="20"/>
        </w:rPr>
      </w:pPr>
      <w:r w:rsidRPr="00185005">
        <w:rPr>
          <w:rFonts w:ascii="Times" w:hAnsi="Times"/>
          <w:sz w:val="32"/>
          <w:szCs w:val="20"/>
        </w:rPr>
        <w:tab/>
        <w:t>or</w:t>
      </w:r>
    </w:p>
    <w:p w:rsidR="00B75535" w:rsidRPr="00185005" w:rsidRDefault="00B75535" w:rsidP="005A7A09">
      <w:pPr>
        <w:ind w:left="1760"/>
        <w:rPr>
          <w:rFonts w:ascii="Times" w:hAnsi="Times"/>
          <w:sz w:val="32"/>
          <w:szCs w:val="20"/>
        </w:rPr>
      </w:pPr>
      <w:r w:rsidRPr="00185005">
        <w:rPr>
          <w:rFonts w:ascii="Times" w:hAnsi="Times"/>
          <w:sz w:val="32"/>
          <w:szCs w:val="20"/>
        </w:rPr>
        <w:tab/>
      </w:r>
      <w:r w:rsidRPr="00185005">
        <w:rPr>
          <w:rFonts w:ascii="Times" w:hAnsi="Times"/>
          <w:sz w:val="32"/>
          <w:szCs w:val="20"/>
        </w:rPr>
        <w:tab/>
        <w:t>y</w:t>
      </w:r>
      <w:r w:rsidRPr="00185005">
        <w:rPr>
          <w:rFonts w:ascii="Times" w:hAnsi="Times"/>
          <w:sz w:val="32"/>
          <w:szCs w:val="20"/>
          <w:vertAlign w:val="subscript"/>
        </w:rPr>
        <w:t>i</w:t>
      </w:r>
      <w:r w:rsidRPr="00185005">
        <w:rPr>
          <w:rFonts w:ascii="Times" w:hAnsi="Times"/>
          <w:sz w:val="32"/>
          <w:szCs w:val="20"/>
        </w:rPr>
        <w:t xml:space="preserve"> = α +βx</w:t>
      </w:r>
      <w:r w:rsidRPr="00185005">
        <w:rPr>
          <w:rFonts w:ascii="Times" w:hAnsi="Times"/>
          <w:sz w:val="32"/>
          <w:szCs w:val="20"/>
          <w:vertAlign w:val="subscript"/>
        </w:rPr>
        <w:t>i</w:t>
      </w:r>
      <w:r w:rsidRPr="00185005">
        <w:rPr>
          <w:rFonts w:ascii="Times" w:hAnsi="Times"/>
          <w:sz w:val="32"/>
          <w:szCs w:val="20"/>
        </w:rPr>
        <w:t xml:space="preserve"> + γx</w:t>
      </w:r>
      <w:r w:rsidRPr="00185005">
        <w:rPr>
          <w:rFonts w:ascii="Times" w:hAnsi="Times"/>
          <w:sz w:val="32"/>
          <w:szCs w:val="20"/>
          <w:vertAlign w:val="subscript"/>
        </w:rPr>
        <w:t>i</w:t>
      </w:r>
      <w:r w:rsidRPr="00185005">
        <w:rPr>
          <w:rFonts w:ascii="Times" w:hAnsi="Times"/>
          <w:sz w:val="32"/>
          <w:szCs w:val="20"/>
          <w:vertAlign w:val="superscript"/>
        </w:rPr>
        <w:t xml:space="preserve">2 </w:t>
      </w:r>
      <w:r w:rsidRPr="00185005">
        <w:rPr>
          <w:rFonts w:ascii="Times" w:hAnsi="Times"/>
          <w:sz w:val="32"/>
          <w:szCs w:val="20"/>
        </w:rPr>
        <w:t>+ ε</w:t>
      </w:r>
      <w:r w:rsidRPr="00185005">
        <w:rPr>
          <w:rFonts w:ascii="Times" w:hAnsi="Times"/>
          <w:sz w:val="32"/>
          <w:szCs w:val="20"/>
          <w:vertAlign w:val="subscript"/>
        </w:rPr>
        <w:t>i</w:t>
      </w:r>
    </w:p>
    <w:p w:rsidR="00B75535" w:rsidRPr="00185005" w:rsidRDefault="00B75535" w:rsidP="00B75535">
      <w:pPr>
        <w:rPr>
          <w:rFonts w:ascii="Times" w:hAnsi="Times"/>
          <w:sz w:val="32"/>
          <w:szCs w:val="20"/>
        </w:rPr>
      </w:pPr>
      <w:r w:rsidRPr="00185005">
        <w:rPr>
          <w:rFonts w:ascii="Times" w:hAnsi="Times"/>
          <w:sz w:val="32"/>
          <w:szCs w:val="20"/>
        </w:rPr>
        <w:br/>
        <w:t>The graph below shows:</w:t>
      </w:r>
    </w:p>
    <w:p w:rsidR="00B75535" w:rsidRPr="00185005" w:rsidRDefault="00B75535" w:rsidP="007D16EF">
      <w:pPr>
        <w:numPr>
          <w:ilvl w:val="0"/>
          <w:numId w:val="28"/>
        </w:numPr>
        <w:spacing w:before="100" w:beforeAutospacing="1" w:after="100" w:afterAutospacing="1"/>
        <w:rPr>
          <w:rFonts w:ascii="Times" w:hAnsi="Times"/>
          <w:sz w:val="32"/>
          <w:szCs w:val="20"/>
        </w:rPr>
      </w:pPr>
      <w:r w:rsidRPr="00185005">
        <w:rPr>
          <w:rFonts w:ascii="Times" w:hAnsi="Times"/>
          <w:sz w:val="32"/>
          <w:szCs w:val="20"/>
        </w:rPr>
        <w:t xml:space="preserve">The five data points in </w:t>
      </w:r>
      <w:r w:rsidRPr="00185005">
        <w:rPr>
          <w:rFonts w:ascii="Times" w:hAnsi="Times"/>
          <w:i/>
          <w:sz w:val="32"/>
          <w:szCs w:val="20"/>
        </w:rPr>
        <w:t>red</w:t>
      </w:r>
      <w:r w:rsidRPr="00185005">
        <w:rPr>
          <w:rFonts w:ascii="Times" w:hAnsi="Times"/>
          <w:sz w:val="32"/>
          <w:szCs w:val="20"/>
        </w:rPr>
        <w:t xml:space="preserve"> (one at the left is mostly hidden by the green curve)</w:t>
      </w:r>
    </w:p>
    <w:p w:rsidR="00B75535" w:rsidRPr="00185005" w:rsidRDefault="00B75535" w:rsidP="007D16EF">
      <w:pPr>
        <w:numPr>
          <w:ilvl w:val="0"/>
          <w:numId w:val="28"/>
        </w:numPr>
        <w:spacing w:before="100" w:beforeAutospacing="1" w:after="100" w:afterAutospacing="1"/>
        <w:rPr>
          <w:rFonts w:ascii="Times" w:hAnsi="Times"/>
          <w:sz w:val="32"/>
          <w:szCs w:val="20"/>
        </w:rPr>
      </w:pPr>
      <w:r w:rsidRPr="00185005">
        <w:rPr>
          <w:rFonts w:ascii="Times" w:hAnsi="Times"/>
          <w:sz w:val="32"/>
          <w:szCs w:val="20"/>
        </w:rPr>
        <w:t>The curve y = x</w:t>
      </w:r>
      <w:r w:rsidRPr="00185005">
        <w:rPr>
          <w:rFonts w:ascii="Times" w:hAnsi="Times"/>
          <w:sz w:val="32"/>
          <w:szCs w:val="20"/>
          <w:vertAlign w:val="superscript"/>
        </w:rPr>
        <w:t>2</w:t>
      </w:r>
      <w:r w:rsidRPr="00185005">
        <w:rPr>
          <w:rFonts w:ascii="Times" w:hAnsi="Times"/>
          <w:sz w:val="32"/>
          <w:szCs w:val="20"/>
        </w:rPr>
        <w:t xml:space="preserve"> of true conditional means (</w:t>
      </w:r>
      <w:r w:rsidRPr="00185005">
        <w:rPr>
          <w:rFonts w:ascii="Times" w:hAnsi="Times"/>
          <w:i/>
          <w:sz w:val="32"/>
          <w:szCs w:val="20"/>
        </w:rPr>
        <w:t>black</w:t>
      </w:r>
      <w:r w:rsidRPr="00185005">
        <w:rPr>
          <w:rFonts w:ascii="Times" w:hAnsi="Times"/>
          <w:sz w:val="32"/>
          <w:szCs w:val="20"/>
        </w:rPr>
        <w:t>)</w:t>
      </w:r>
    </w:p>
    <w:p w:rsidR="00B75535" w:rsidRPr="00185005" w:rsidRDefault="00B75535" w:rsidP="007D16EF">
      <w:pPr>
        <w:numPr>
          <w:ilvl w:val="0"/>
          <w:numId w:val="28"/>
        </w:numPr>
        <w:spacing w:before="100" w:beforeAutospacing="1" w:after="100" w:afterAutospacing="1"/>
        <w:rPr>
          <w:rFonts w:ascii="Times" w:hAnsi="Times"/>
          <w:sz w:val="32"/>
          <w:szCs w:val="20"/>
        </w:rPr>
      </w:pPr>
      <w:r w:rsidRPr="00185005">
        <w:rPr>
          <w:rFonts w:ascii="Times" w:hAnsi="Times"/>
          <w:sz w:val="32"/>
          <w:szCs w:val="20"/>
        </w:rPr>
        <w:t xml:space="preserve">The graph of the calculated regression equation (in </w:t>
      </w:r>
      <w:r w:rsidRPr="00185005">
        <w:rPr>
          <w:rFonts w:ascii="Times" w:hAnsi="Times"/>
          <w:i/>
          <w:sz w:val="32"/>
          <w:szCs w:val="20"/>
        </w:rPr>
        <w:t>green</w:t>
      </w:r>
      <w:r w:rsidRPr="00185005">
        <w:rPr>
          <w:rFonts w:ascii="Times" w:hAnsi="Times"/>
          <w:sz w:val="32"/>
          <w:szCs w:val="20"/>
        </w:rPr>
        <w:t>). </w:t>
      </w:r>
    </w:p>
    <w:p w:rsidR="00B75535" w:rsidRPr="00185005" w:rsidRDefault="00B75535" w:rsidP="00B75535">
      <w:pPr>
        <w:spacing w:after="240"/>
        <w:rPr>
          <w:rFonts w:ascii="Times" w:hAnsi="Times"/>
          <w:sz w:val="32"/>
          <w:szCs w:val="20"/>
        </w:rPr>
      </w:pPr>
    </w:p>
    <w:p w:rsidR="00B75535" w:rsidRPr="00185005" w:rsidRDefault="00B75535" w:rsidP="00B75535">
      <w:pPr>
        <w:spacing w:after="240"/>
        <w:rPr>
          <w:rFonts w:ascii="Times" w:hAnsi="Times"/>
          <w:sz w:val="32"/>
          <w:szCs w:val="20"/>
        </w:rPr>
      </w:pPr>
    </w:p>
    <w:p w:rsidR="00B75535" w:rsidRPr="00185005" w:rsidRDefault="006E391F" w:rsidP="00B75535">
      <w:pPr>
        <w:spacing w:after="240"/>
        <w:ind w:left="720"/>
        <w:rPr>
          <w:rFonts w:ascii="Times" w:hAnsi="Times"/>
          <w:sz w:val="32"/>
          <w:szCs w:val="20"/>
        </w:rPr>
      </w:pPr>
      <w:r>
        <w:rPr>
          <w:rFonts w:ascii="Times" w:hAnsi="Times"/>
          <w:noProof/>
          <w:sz w:val="32"/>
          <w:szCs w:val="20"/>
        </w:rPr>
        <w:drawing>
          <wp:inline distT="0" distB="0" distL="0" distR="0">
            <wp:extent cx="3962400" cy="3162300"/>
            <wp:effectExtent l="0" t="0" r="0" b="12700"/>
            <wp:docPr id="2" name="Picture 2" descr="meanand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nandfit"/>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62400" cy="3162300"/>
                    </a:xfrm>
                    <a:prstGeom prst="rect">
                      <a:avLst/>
                    </a:prstGeom>
                    <a:noFill/>
                    <a:ln>
                      <a:noFill/>
                    </a:ln>
                  </pic:spPr>
                </pic:pic>
              </a:graphicData>
            </a:graphic>
          </wp:inline>
        </w:drawing>
      </w:r>
    </w:p>
    <w:p w:rsidR="00B75535" w:rsidRPr="00185005" w:rsidRDefault="00B75535" w:rsidP="00B75535">
      <w:pPr>
        <w:spacing w:after="240"/>
        <w:rPr>
          <w:rFonts w:ascii="Times" w:hAnsi="Times"/>
          <w:sz w:val="32"/>
          <w:szCs w:val="20"/>
        </w:rPr>
      </w:pPr>
      <w:r w:rsidRPr="00185005">
        <w:rPr>
          <w:rFonts w:ascii="Times" w:hAnsi="Times"/>
          <w:sz w:val="32"/>
          <w:szCs w:val="20"/>
        </w:rPr>
        <w:t>Note that:</w:t>
      </w:r>
    </w:p>
    <w:p w:rsidR="00B75535" w:rsidRPr="00185005" w:rsidRDefault="00B75535" w:rsidP="007D16EF">
      <w:pPr>
        <w:numPr>
          <w:ilvl w:val="0"/>
          <w:numId w:val="33"/>
        </w:numPr>
        <w:spacing w:after="240"/>
        <w:rPr>
          <w:rFonts w:ascii="Times" w:hAnsi="Times"/>
          <w:sz w:val="32"/>
          <w:szCs w:val="20"/>
        </w:rPr>
      </w:pPr>
      <w:r w:rsidRPr="00185005">
        <w:rPr>
          <w:rFonts w:ascii="Times" w:hAnsi="Times"/>
          <w:sz w:val="32"/>
          <w:szCs w:val="20"/>
        </w:rPr>
        <w:t xml:space="preserve">The points sampled from the distribution do </w:t>
      </w:r>
      <w:r w:rsidRPr="00185005">
        <w:rPr>
          <w:rFonts w:ascii="Times" w:hAnsi="Times"/>
          <w:i/>
          <w:sz w:val="32"/>
          <w:szCs w:val="20"/>
        </w:rPr>
        <w:t>not</w:t>
      </w:r>
      <w:r w:rsidRPr="00185005">
        <w:rPr>
          <w:rFonts w:ascii="Times" w:hAnsi="Times"/>
          <w:sz w:val="32"/>
          <w:szCs w:val="20"/>
        </w:rPr>
        <w:t xml:space="preserve"> lie on the curve of means (black). </w:t>
      </w:r>
    </w:p>
    <w:p w:rsidR="00B75535" w:rsidRPr="00185005" w:rsidRDefault="00B75535" w:rsidP="007D16EF">
      <w:pPr>
        <w:numPr>
          <w:ilvl w:val="0"/>
          <w:numId w:val="33"/>
        </w:numPr>
        <w:spacing w:after="240"/>
        <w:rPr>
          <w:rFonts w:ascii="Times" w:hAnsi="Times"/>
          <w:sz w:val="32"/>
          <w:szCs w:val="20"/>
        </w:rPr>
      </w:pPr>
      <w:r w:rsidRPr="00185005">
        <w:rPr>
          <w:rFonts w:ascii="Times" w:hAnsi="Times"/>
          <w:sz w:val="32"/>
          <w:szCs w:val="20"/>
        </w:rPr>
        <w:t xml:space="preserve">The green curve is not exactly the same as the black curve, but is close. </w:t>
      </w:r>
    </w:p>
    <w:p w:rsidR="00B75535" w:rsidRPr="00185005" w:rsidRDefault="00B75535" w:rsidP="007D16EF">
      <w:pPr>
        <w:numPr>
          <w:ilvl w:val="0"/>
          <w:numId w:val="33"/>
        </w:numPr>
        <w:spacing w:after="240"/>
        <w:rPr>
          <w:rFonts w:ascii="Times" w:hAnsi="Times"/>
          <w:sz w:val="32"/>
          <w:szCs w:val="20"/>
        </w:rPr>
      </w:pPr>
      <w:r w:rsidRPr="00185005">
        <w:rPr>
          <w:rFonts w:ascii="Times" w:hAnsi="Times"/>
          <w:sz w:val="32"/>
          <w:szCs w:val="20"/>
        </w:rPr>
        <w:t xml:space="preserve">In this example, the sampled points were mostly below the curve of means. </w:t>
      </w:r>
    </w:p>
    <w:p w:rsidR="00B75535" w:rsidRPr="00185005" w:rsidRDefault="00B75535" w:rsidP="007D16EF">
      <w:pPr>
        <w:numPr>
          <w:ilvl w:val="0"/>
          <w:numId w:val="33"/>
        </w:numPr>
        <w:spacing w:after="240"/>
        <w:rPr>
          <w:rFonts w:ascii="Times" w:hAnsi="Times"/>
          <w:sz w:val="32"/>
          <w:szCs w:val="20"/>
        </w:rPr>
      </w:pPr>
      <w:r w:rsidRPr="00185005">
        <w:rPr>
          <w:rFonts w:ascii="Times" w:hAnsi="Times"/>
          <w:sz w:val="32"/>
          <w:szCs w:val="20"/>
        </w:rPr>
        <w:t xml:space="preserve">Since the regression curve (green) was calculated using just the five sampled points (red), the red points are more evenly distributed above and below it (green curve) than they are in relation to the real curve of means (black). </w:t>
      </w:r>
    </w:p>
    <w:p w:rsidR="00B75535" w:rsidRPr="00185005" w:rsidRDefault="00B75535" w:rsidP="00B75535">
      <w:pPr>
        <w:spacing w:after="240"/>
        <w:rPr>
          <w:rFonts w:ascii="Times" w:hAnsi="Times"/>
          <w:i/>
          <w:sz w:val="32"/>
          <w:szCs w:val="20"/>
        </w:rPr>
      </w:pPr>
    </w:p>
    <w:p w:rsidR="00B75535" w:rsidRPr="00185005" w:rsidRDefault="00B75535" w:rsidP="00B75535">
      <w:pPr>
        <w:spacing w:after="240"/>
        <w:rPr>
          <w:rFonts w:ascii="Times" w:hAnsi="Times"/>
          <w:i/>
          <w:sz w:val="32"/>
          <w:szCs w:val="20"/>
        </w:rPr>
      </w:pPr>
    </w:p>
    <w:p w:rsidR="00B75535" w:rsidRPr="00185005" w:rsidRDefault="00B75535" w:rsidP="00B75535">
      <w:pPr>
        <w:spacing w:after="240"/>
        <w:rPr>
          <w:rFonts w:ascii="Times" w:hAnsi="Times"/>
          <w:i/>
          <w:sz w:val="32"/>
          <w:szCs w:val="20"/>
        </w:rPr>
      </w:pPr>
    </w:p>
    <w:p w:rsidR="00B75535" w:rsidRPr="00185005" w:rsidRDefault="00B75535" w:rsidP="00B75535">
      <w:pPr>
        <w:spacing w:after="240"/>
        <w:rPr>
          <w:rFonts w:ascii="Times" w:hAnsi="Times"/>
          <w:i/>
          <w:sz w:val="32"/>
          <w:szCs w:val="20"/>
        </w:rPr>
      </w:pPr>
    </w:p>
    <w:p w:rsidR="00B75535" w:rsidRPr="00185005" w:rsidRDefault="00B75535" w:rsidP="00B75535">
      <w:pPr>
        <w:spacing w:after="240"/>
        <w:rPr>
          <w:rFonts w:ascii="Times" w:hAnsi="Times"/>
          <w:sz w:val="32"/>
          <w:szCs w:val="20"/>
        </w:rPr>
      </w:pPr>
      <w:r w:rsidRPr="00185005">
        <w:rPr>
          <w:rFonts w:ascii="Times" w:hAnsi="Times"/>
          <w:i/>
          <w:sz w:val="32"/>
          <w:szCs w:val="20"/>
        </w:rPr>
        <w:t>Note</w:t>
      </w:r>
      <w:r w:rsidRPr="00185005">
        <w:rPr>
          <w:rFonts w:ascii="Times" w:hAnsi="Times"/>
          <w:sz w:val="32"/>
          <w:szCs w:val="20"/>
        </w:rPr>
        <w:t xml:space="preserve">: In a real world example, we would </w:t>
      </w:r>
      <w:r w:rsidRPr="00185005">
        <w:rPr>
          <w:rFonts w:ascii="Times" w:hAnsi="Times"/>
          <w:i/>
          <w:sz w:val="32"/>
          <w:szCs w:val="20"/>
        </w:rPr>
        <w:t>not</w:t>
      </w:r>
      <w:r w:rsidRPr="00185005">
        <w:rPr>
          <w:rFonts w:ascii="Times" w:hAnsi="Times"/>
          <w:sz w:val="32"/>
          <w:szCs w:val="20"/>
        </w:rPr>
        <w:t xml:space="preserve"> know the conditional mean function (black curve) -- and in most problems, would not even know in advance whether it is linear, quadratic, or something else. </w:t>
      </w:r>
    </w:p>
    <w:p w:rsidR="00B75535" w:rsidRPr="00185005" w:rsidRDefault="00B75535" w:rsidP="007D16EF">
      <w:pPr>
        <w:numPr>
          <w:ilvl w:val="0"/>
          <w:numId w:val="34"/>
        </w:numPr>
        <w:spacing w:after="240"/>
        <w:rPr>
          <w:rFonts w:ascii="Times" w:hAnsi="Times"/>
          <w:sz w:val="32"/>
          <w:szCs w:val="20"/>
        </w:rPr>
      </w:pPr>
      <w:r w:rsidRPr="00185005">
        <w:rPr>
          <w:rFonts w:ascii="Times" w:hAnsi="Times"/>
          <w:sz w:val="32"/>
          <w:szCs w:val="20"/>
        </w:rPr>
        <w:t xml:space="preserve">Thus, </w:t>
      </w:r>
      <w:r w:rsidRPr="00185005">
        <w:rPr>
          <w:rFonts w:ascii="Times" w:hAnsi="Times"/>
          <w:i/>
          <w:sz w:val="32"/>
          <w:szCs w:val="20"/>
        </w:rPr>
        <w:t>part of the problem of finding an appropriate regression curve is figuring out what kind of function it should be.</w:t>
      </w:r>
    </w:p>
    <w:p w:rsidR="00B75535" w:rsidRPr="00185005" w:rsidRDefault="00B75535" w:rsidP="00B75535">
      <w:pPr>
        <w:spacing w:after="240"/>
        <w:rPr>
          <w:rFonts w:ascii="Times" w:hAnsi="Times"/>
          <w:sz w:val="32"/>
          <w:szCs w:val="20"/>
        </w:rPr>
      </w:pPr>
      <w:r w:rsidRPr="00185005">
        <w:rPr>
          <w:rFonts w:ascii="Times" w:hAnsi="Times"/>
          <w:sz w:val="32"/>
          <w:szCs w:val="20"/>
        </w:rPr>
        <w:br/>
        <w:t xml:space="preserve">Continuing with this example, if we (naively) try to get a "good fit" by trying a quartic (fourth degree) regression curve -- that is, using a model assumption of the form </w:t>
      </w:r>
    </w:p>
    <w:p w:rsidR="00B75535" w:rsidRPr="00185005" w:rsidRDefault="00B75535" w:rsidP="00B75535">
      <w:pPr>
        <w:spacing w:after="240"/>
        <w:rPr>
          <w:rFonts w:ascii="Times" w:hAnsi="Times"/>
          <w:sz w:val="32"/>
          <w:szCs w:val="20"/>
        </w:rPr>
      </w:pPr>
      <w:r w:rsidRPr="00185005">
        <w:rPr>
          <w:rFonts w:ascii="Times" w:hAnsi="Times"/>
          <w:sz w:val="32"/>
          <w:szCs w:val="20"/>
        </w:rPr>
        <w:tab/>
        <w:t>E(Y|X=x) = α +β</w:t>
      </w:r>
      <w:r w:rsidRPr="00185005">
        <w:rPr>
          <w:rFonts w:ascii="Times" w:hAnsi="Times"/>
          <w:sz w:val="32"/>
          <w:szCs w:val="20"/>
          <w:vertAlign w:val="subscript"/>
        </w:rPr>
        <w:t>1</w:t>
      </w:r>
      <w:r w:rsidRPr="00185005">
        <w:rPr>
          <w:rFonts w:ascii="Times" w:hAnsi="Times"/>
          <w:sz w:val="32"/>
          <w:szCs w:val="20"/>
        </w:rPr>
        <w:t>x + β</w:t>
      </w:r>
      <w:r w:rsidRPr="00185005">
        <w:rPr>
          <w:rFonts w:ascii="Times" w:hAnsi="Times"/>
          <w:sz w:val="32"/>
          <w:szCs w:val="20"/>
          <w:vertAlign w:val="subscript"/>
        </w:rPr>
        <w:t>2</w:t>
      </w:r>
      <w:r w:rsidRPr="00185005">
        <w:rPr>
          <w:rFonts w:ascii="Times" w:hAnsi="Times"/>
          <w:sz w:val="32"/>
          <w:szCs w:val="20"/>
        </w:rPr>
        <w:t>x</w:t>
      </w:r>
      <w:r w:rsidRPr="00185005">
        <w:rPr>
          <w:rFonts w:ascii="Times" w:hAnsi="Times"/>
          <w:sz w:val="32"/>
          <w:szCs w:val="20"/>
          <w:vertAlign w:val="superscript"/>
        </w:rPr>
        <w:t>2</w:t>
      </w:r>
      <w:r w:rsidRPr="00185005">
        <w:rPr>
          <w:rFonts w:ascii="Times" w:hAnsi="Times"/>
          <w:sz w:val="32"/>
          <w:szCs w:val="20"/>
        </w:rPr>
        <w:t xml:space="preserve"> + </w:t>
      </w:r>
      <w:r w:rsidRPr="00185005">
        <w:rPr>
          <w:rFonts w:ascii="Times" w:hAnsi="Times"/>
          <w:b/>
          <w:sz w:val="32"/>
          <w:szCs w:val="20"/>
        </w:rPr>
        <w:t> </w:t>
      </w:r>
      <w:r w:rsidRPr="00185005">
        <w:rPr>
          <w:rFonts w:ascii="Times" w:hAnsi="Times"/>
          <w:sz w:val="32"/>
          <w:szCs w:val="20"/>
        </w:rPr>
        <w:t>β</w:t>
      </w:r>
      <w:r w:rsidRPr="00185005">
        <w:rPr>
          <w:rFonts w:ascii="Times" w:hAnsi="Times"/>
          <w:sz w:val="32"/>
          <w:szCs w:val="20"/>
          <w:vertAlign w:val="subscript"/>
        </w:rPr>
        <w:t>3</w:t>
      </w:r>
      <w:r w:rsidRPr="00185005">
        <w:rPr>
          <w:rFonts w:ascii="Times" w:hAnsi="Times"/>
          <w:sz w:val="32"/>
          <w:szCs w:val="20"/>
        </w:rPr>
        <w:t>x</w:t>
      </w:r>
      <w:r w:rsidRPr="00185005">
        <w:rPr>
          <w:rFonts w:ascii="Times" w:hAnsi="Times"/>
          <w:sz w:val="32"/>
          <w:szCs w:val="20"/>
          <w:vertAlign w:val="superscript"/>
        </w:rPr>
        <w:t>3</w:t>
      </w:r>
      <w:r w:rsidRPr="00185005">
        <w:rPr>
          <w:rFonts w:ascii="Times" w:hAnsi="Times"/>
          <w:sz w:val="32"/>
          <w:szCs w:val="20"/>
        </w:rPr>
        <w:t xml:space="preserve"> +  β</w:t>
      </w:r>
      <w:r w:rsidRPr="00185005">
        <w:rPr>
          <w:rFonts w:ascii="Times" w:hAnsi="Times"/>
          <w:sz w:val="32"/>
          <w:szCs w:val="20"/>
          <w:vertAlign w:val="subscript"/>
        </w:rPr>
        <w:t>4</w:t>
      </w:r>
      <w:r w:rsidRPr="00185005">
        <w:rPr>
          <w:rFonts w:ascii="Times" w:hAnsi="Times"/>
          <w:sz w:val="32"/>
          <w:szCs w:val="20"/>
        </w:rPr>
        <w:t>x</w:t>
      </w:r>
      <w:r w:rsidRPr="00185005">
        <w:rPr>
          <w:rFonts w:ascii="Times" w:hAnsi="Times"/>
          <w:sz w:val="32"/>
          <w:szCs w:val="20"/>
          <w:vertAlign w:val="superscript"/>
        </w:rPr>
        <w:t>4</w:t>
      </w:r>
      <w:r w:rsidRPr="00185005">
        <w:rPr>
          <w:rFonts w:ascii="Times" w:hAnsi="Times"/>
          <w:sz w:val="32"/>
          <w:szCs w:val="20"/>
        </w:rPr>
        <w:t xml:space="preserve">, </w:t>
      </w:r>
    </w:p>
    <w:p w:rsidR="00B75535" w:rsidRPr="00185005" w:rsidRDefault="00B75535" w:rsidP="00B75535">
      <w:pPr>
        <w:spacing w:after="240"/>
        <w:rPr>
          <w:rFonts w:ascii="Times" w:hAnsi="Times"/>
          <w:sz w:val="32"/>
          <w:szCs w:val="20"/>
        </w:rPr>
      </w:pPr>
      <w:r w:rsidRPr="00185005">
        <w:rPr>
          <w:rFonts w:ascii="Times" w:hAnsi="Times"/>
          <w:sz w:val="32"/>
          <w:szCs w:val="20"/>
        </w:rPr>
        <w:t>we get the following picture:</w:t>
      </w:r>
    </w:p>
    <w:p w:rsidR="00B75535" w:rsidRPr="00185005" w:rsidRDefault="006E391F" w:rsidP="00B75535">
      <w:pPr>
        <w:spacing w:after="240"/>
        <w:ind w:left="720"/>
        <w:rPr>
          <w:rFonts w:ascii="Times" w:hAnsi="Times"/>
          <w:sz w:val="32"/>
          <w:szCs w:val="20"/>
        </w:rPr>
      </w:pPr>
      <w:r>
        <w:rPr>
          <w:rFonts w:ascii="Times" w:hAnsi="Times"/>
          <w:noProof/>
          <w:sz w:val="32"/>
          <w:szCs w:val="20"/>
        </w:rPr>
        <w:drawing>
          <wp:inline distT="0" distB="0" distL="0" distR="0">
            <wp:extent cx="3962400" cy="3162300"/>
            <wp:effectExtent l="0" t="0" r="0" b="12700"/>
            <wp:docPr id="1" name="Picture 1" descr="over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fit"/>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62400" cy="3162300"/>
                    </a:xfrm>
                    <a:prstGeom prst="rect">
                      <a:avLst/>
                    </a:prstGeom>
                    <a:noFill/>
                    <a:ln>
                      <a:noFill/>
                    </a:ln>
                  </pic:spPr>
                </pic:pic>
              </a:graphicData>
            </a:graphic>
          </wp:inline>
        </w:drawing>
      </w:r>
    </w:p>
    <w:p w:rsidR="00B75535" w:rsidRPr="00185005" w:rsidRDefault="00B75535" w:rsidP="00B75535">
      <w:pPr>
        <w:spacing w:after="240"/>
        <w:rPr>
          <w:rFonts w:ascii="Times" w:hAnsi="Times"/>
          <w:sz w:val="32"/>
          <w:szCs w:val="20"/>
        </w:rPr>
      </w:pPr>
    </w:p>
    <w:p w:rsidR="00B75535" w:rsidRPr="00185005" w:rsidRDefault="00B75535" w:rsidP="00B75535">
      <w:pPr>
        <w:spacing w:after="240"/>
        <w:rPr>
          <w:rFonts w:ascii="Times" w:hAnsi="Times"/>
          <w:sz w:val="32"/>
          <w:szCs w:val="20"/>
        </w:rPr>
      </w:pPr>
    </w:p>
    <w:p w:rsidR="00B75535" w:rsidRPr="00185005" w:rsidRDefault="00B75535" w:rsidP="00B75535">
      <w:pPr>
        <w:spacing w:after="240"/>
        <w:rPr>
          <w:rFonts w:ascii="Times" w:hAnsi="Times"/>
          <w:sz w:val="32"/>
          <w:szCs w:val="20"/>
        </w:rPr>
      </w:pPr>
    </w:p>
    <w:p w:rsidR="00B75535" w:rsidRPr="00185005" w:rsidRDefault="00B75535" w:rsidP="00B75535">
      <w:pPr>
        <w:spacing w:after="240"/>
        <w:rPr>
          <w:rFonts w:ascii="Times" w:hAnsi="Times"/>
          <w:sz w:val="32"/>
          <w:szCs w:val="20"/>
        </w:rPr>
      </w:pPr>
      <w:r w:rsidRPr="00185005">
        <w:rPr>
          <w:rFonts w:ascii="Times" w:hAnsi="Times"/>
          <w:sz w:val="32"/>
          <w:szCs w:val="20"/>
        </w:rPr>
        <w:t xml:space="preserve">You can barely see any of the red points in this picture. </w:t>
      </w:r>
    </w:p>
    <w:p w:rsidR="00B75535" w:rsidRPr="00185005" w:rsidRDefault="00B75535" w:rsidP="007D16EF">
      <w:pPr>
        <w:numPr>
          <w:ilvl w:val="0"/>
          <w:numId w:val="34"/>
        </w:numPr>
        <w:spacing w:after="240"/>
        <w:rPr>
          <w:rFonts w:ascii="Times" w:hAnsi="Times"/>
          <w:sz w:val="32"/>
          <w:szCs w:val="20"/>
        </w:rPr>
      </w:pPr>
      <w:r w:rsidRPr="00185005">
        <w:rPr>
          <w:rFonts w:ascii="Times" w:hAnsi="Times"/>
          <w:sz w:val="32"/>
          <w:szCs w:val="20"/>
        </w:rPr>
        <w:t xml:space="preserve">That’s because they’re all on the calculated regression curve (green). </w:t>
      </w:r>
    </w:p>
    <w:p w:rsidR="00B75535" w:rsidRPr="00185005" w:rsidRDefault="005A7A09" w:rsidP="007D16EF">
      <w:pPr>
        <w:numPr>
          <w:ilvl w:val="0"/>
          <w:numId w:val="34"/>
        </w:numPr>
        <w:spacing w:after="240"/>
        <w:rPr>
          <w:rFonts w:ascii="Times" w:hAnsi="Times"/>
          <w:sz w:val="32"/>
          <w:szCs w:val="20"/>
        </w:rPr>
      </w:pPr>
      <w:r>
        <w:rPr>
          <w:rFonts w:ascii="Times" w:hAnsi="Times"/>
          <w:sz w:val="32"/>
          <w:szCs w:val="20"/>
        </w:rPr>
        <w:t>We’</w:t>
      </w:r>
      <w:r w:rsidR="00B75535" w:rsidRPr="00185005">
        <w:rPr>
          <w:rFonts w:ascii="Times" w:hAnsi="Times"/>
          <w:sz w:val="32"/>
          <w:szCs w:val="20"/>
        </w:rPr>
        <w:t xml:space="preserve">ve found a regression curve that fits all the data! </w:t>
      </w:r>
    </w:p>
    <w:p w:rsidR="00B75535" w:rsidRPr="00185005" w:rsidRDefault="005A7A09" w:rsidP="007D16EF">
      <w:pPr>
        <w:numPr>
          <w:ilvl w:val="0"/>
          <w:numId w:val="34"/>
        </w:numPr>
        <w:spacing w:after="240"/>
        <w:rPr>
          <w:rFonts w:ascii="Times" w:hAnsi="Times"/>
          <w:sz w:val="32"/>
          <w:szCs w:val="20"/>
        </w:rPr>
      </w:pPr>
      <w:r>
        <w:rPr>
          <w:rFonts w:ascii="Times" w:hAnsi="Times"/>
          <w:sz w:val="32"/>
          <w:szCs w:val="20"/>
        </w:rPr>
        <w:t>But it’</w:t>
      </w:r>
      <w:r w:rsidR="00B75535" w:rsidRPr="00185005">
        <w:rPr>
          <w:rFonts w:ascii="Times" w:hAnsi="Times"/>
          <w:sz w:val="32"/>
          <w:szCs w:val="20"/>
        </w:rPr>
        <w:t xml:space="preserve">s </w:t>
      </w:r>
      <w:r w:rsidR="00B75535" w:rsidRPr="00185005">
        <w:rPr>
          <w:rFonts w:ascii="Times" w:hAnsi="Times"/>
          <w:i/>
          <w:sz w:val="32"/>
          <w:szCs w:val="20"/>
        </w:rPr>
        <w:t>not</w:t>
      </w:r>
      <w:r w:rsidR="00B75535" w:rsidRPr="00185005">
        <w:rPr>
          <w:rFonts w:ascii="Times" w:hAnsi="Times"/>
          <w:sz w:val="32"/>
          <w:szCs w:val="20"/>
        </w:rPr>
        <w:t xml:space="preserve"> a good regre</w:t>
      </w:r>
      <w:r>
        <w:rPr>
          <w:rFonts w:ascii="Times" w:hAnsi="Times"/>
          <w:sz w:val="32"/>
          <w:szCs w:val="20"/>
        </w:rPr>
        <w:t>ssion curve -- because what we’</w:t>
      </w:r>
      <w:r w:rsidR="00B75535" w:rsidRPr="00185005">
        <w:rPr>
          <w:rFonts w:ascii="Times" w:hAnsi="Times"/>
          <w:sz w:val="32"/>
          <w:szCs w:val="20"/>
        </w:rPr>
        <w:t xml:space="preserve">re really trying to estimate by regression is the </w:t>
      </w:r>
      <w:r w:rsidR="00B75535" w:rsidRPr="00185005">
        <w:rPr>
          <w:rFonts w:ascii="Times" w:hAnsi="Times"/>
          <w:i/>
          <w:sz w:val="32"/>
          <w:szCs w:val="20"/>
        </w:rPr>
        <w:t>black curve</w:t>
      </w:r>
      <w:r w:rsidR="00B75535" w:rsidRPr="00185005">
        <w:rPr>
          <w:rFonts w:ascii="Times" w:hAnsi="Times"/>
          <w:sz w:val="32"/>
          <w:szCs w:val="20"/>
        </w:rPr>
        <w:t xml:space="preserve"> (curve of conditional means). </w:t>
      </w:r>
    </w:p>
    <w:p w:rsidR="00B75535" w:rsidRPr="00185005" w:rsidRDefault="005A7A09" w:rsidP="007D16EF">
      <w:pPr>
        <w:numPr>
          <w:ilvl w:val="0"/>
          <w:numId w:val="34"/>
        </w:numPr>
        <w:spacing w:after="240"/>
        <w:rPr>
          <w:rFonts w:ascii="Times" w:hAnsi="Times"/>
          <w:sz w:val="32"/>
          <w:szCs w:val="20"/>
        </w:rPr>
      </w:pPr>
      <w:r>
        <w:rPr>
          <w:rFonts w:ascii="Times" w:hAnsi="Times"/>
          <w:sz w:val="32"/>
          <w:szCs w:val="20"/>
        </w:rPr>
        <w:t>We’</w:t>
      </w:r>
      <w:r w:rsidR="00B75535" w:rsidRPr="00185005">
        <w:rPr>
          <w:rFonts w:ascii="Times" w:hAnsi="Times"/>
          <w:sz w:val="32"/>
          <w:szCs w:val="20"/>
        </w:rPr>
        <w:t xml:space="preserve">ve </w:t>
      </w:r>
      <w:r>
        <w:rPr>
          <w:rFonts w:ascii="Times" w:hAnsi="Times"/>
          <w:sz w:val="32"/>
          <w:szCs w:val="20"/>
        </w:rPr>
        <w:t>done a rotten job of that; we’</w:t>
      </w:r>
      <w:r w:rsidR="00B75535" w:rsidRPr="00185005">
        <w:rPr>
          <w:rFonts w:ascii="Times" w:hAnsi="Times"/>
          <w:sz w:val="32"/>
          <w:szCs w:val="20"/>
        </w:rPr>
        <w:t xml:space="preserve">ve made the mistake of </w:t>
      </w:r>
      <w:r w:rsidR="00B75535" w:rsidRPr="00185005">
        <w:rPr>
          <w:rFonts w:ascii="Times" w:hAnsi="Times"/>
          <w:i/>
          <w:sz w:val="32"/>
          <w:szCs w:val="20"/>
        </w:rPr>
        <w:t>over-fitting</w:t>
      </w:r>
      <w:r>
        <w:rPr>
          <w:rFonts w:ascii="Times" w:hAnsi="Times"/>
          <w:sz w:val="32"/>
          <w:szCs w:val="20"/>
        </w:rPr>
        <w:t>. We’</w:t>
      </w:r>
      <w:r w:rsidR="00B75535" w:rsidRPr="00185005">
        <w:rPr>
          <w:rFonts w:ascii="Times" w:hAnsi="Times"/>
          <w:sz w:val="32"/>
          <w:szCs w:val="20"/>
        </w:rPr>
        <w:t>ve fit an elephant, so to speak.</w:t>
      </w:r>
    </w:p>
    <w:p w:rsidR="00B75535" w:rsidRPr="00185005" w:rsidRDefault="00B75535" w:rsidP="00B75535">
      <w:pPr>
        <w:spacing w:after="240"/>
        <w:rPr>
          <w:rFonts w:ascii="Times" w:hAnsi="Times"/>
          <w:sz w:val="32"/>
          <w:szCs w:val="20"/>
        </w:rPr>
      </w:pPr>
      <w:r w:rsidRPr="00185005">
        <w:rPr>
          <w:rFonts w:ascii="Times" w:hAnsi="Times"/>
          <w:sz w:val="32"/>
          <w:szCs w:val="20"/>
        </w:rPr>
        <w:br/>
        <w:t xml:space="preserve">If we had instead tried to fit a cubic (third degree) regression curve -- that is, using a model assumption of the form </w:t>
      </w:r>
    </w:p>
    <w:p w:rsidR="00B75535" w:rsidRPr="00185005" w:rsidRDefault="00B75535" w:rsidP="00B75535">
      <w:pPr>
        <w:spacing w:after="240"/>
        <w:rPr>
          <w:rFonts w:ascii="Times" w:hAnsi="Times"/>
          <w:sz w:val="32"/>
          <w:szCs w:val="20"/>
        </w:rPr>
      </w:pPr>
      <w:r w:rsidRPr="00185005">
        <w:rPr>
          <w:rFonts w:ascii="Times" w:hAnsi="Times"/>
          <w:sz w:val="32"/>
          <w:szCs w:val="20"/>
        </w:rPr>
        <w:tab/>
        <w:t>E(Y|X=x) = α +β</w:t>
      </w:r>
      <w:r w:rsidRPr="00185005">
        <w:rPr>
          <w:rFonts w:ascii="Times" w:hAnsi="Times"/>
          <w:sz w:val="32"/>
          <w:szCs w:val="20"/>
          <w:vertAlign w:val="subscript"/>
        </w:rPr>
        <w:t>1</w:t>
      </w:r>
      <w:r w:rsidRPr="00185005">
        <w:rPr>
          <w:rFonts w:ascii="Times" w:hAnsi="Times"/>
          <w:sz w:val="32"/>
          <w:szCs w:val="20"/>
        </w:rPr>
        <w:t>x + β</w:t>
      </w:r>
      <w:r w:rsidRPr="00185005">
        <w:rPr>
          <w:rFonts w:ascii="Times" w:hAnsi="Times"/>
          <w:sz w:val="32"/>
          <w:szCs w:val="20"/>
          <w:vertAlign w:val="subscript"/>
        </w:rPr>
        <w:t>2</w:t>
      </w:r>
      <w:r w:rsidRPr="00185005">
        <w:rPr>
          <w:rFonts w:ascii="Times" w:hAnsi="Times"/>
          <w:sz w:val="32"/>
          <w:szCs w:val="20"/>
        </w:rPr>
        <w:t>x</w:t>
      </w:r>
      <w:r w:rsidRPr="00185005">
        <w:rPr>
          <w:rFonts w:ascii="Times" w:hAnsi="Times"/>
          <w:sz w:val="32"/>
          <w:szCs w:val="20"/>
          <w:vertAlign w:val="superscript"/>
        </w:rPr>
        <w:t>2</w:t>
      </w:r>
      <w:r w:rsidRPr="00185005">
        <w:rPr>
          <w:rFonts w:ascii="Times" w:hAnsi="Times"/>
          <w:sz w:val="32"/>
          <w:szCs w:val="20"/>
        </w:rPr>
        <w:t xml:space="preserve"> + </w:t>
      </w:r>
      <w:r w:rsidRPr="00185005">
        <w:rPr>
          <w:rFonts w:ascii="Times" w:hAnsi="Times"/>
          <w:b/>
          <w:sz w:val="32"/>
          <w:szCs w:val="20"/>
        </w:rPr>
        <w:t> </w:t>
      </w:r>
      <w:r w:rsidRPr="00185005">
        <w:rPr>
          <w:rFonts w:ascii="Times" w:hAnsi="Times"/>
          <w:sz w:val="32"/>
          <w:szCs w:val="20"/>
        </w:rPr>
        <w:t>β</w:t>
      </w:r>
      <w:r w:rsidRPr="00185005">
        <w:rPr>
          <w:rFonts w:ascii="Times" w:hAnsi="Times"/>
          <w:sz w:val="32"/>
          <w:szCs w:val="20"/>
          <w:vertAlign w:val="subscript"/>
        </w:rPr>
        <w:t>3</w:t>
      </w:r>
      <w:r w:rsidRPr="00185005">
        <w:rPr>
          <w:rFonts w:ascii="Times" w:hAnsi="Times"/>
          <w:sz w:val="32"/>
          <w:szCs w:val="20"/>
        </w:rPr>
        <w:t>x</w:t>
      </w:r>
      <w:r w:rsidRPr="00185005">
        <w:rPr>
          <w:rFonts w:ascii="Times" w:hAnsi="Times"/>
          <w:sz w:val="32"/>
          <w:szCs w:val="20"/>
          <w:vertAlign w:val="superscript"/>
        </w:rPr>
        <w:t>3</w:t>
      </w:r>
      <w:r w:rsidRPr="00185005">
        <w:rPr>
          <w:rFonts w:ascii="Times" w:hAnsi="Times"/>
          <w:sz w:val="32"/>
          <w:szCs w:val="20"/>
        </w:rPr>
        <w:t xml:space="preserve">, </w:t>
      </w:r>
    </w:p>
    <w:p w:rsidR="00B75535" w:rsidRPr="00185005" w:rsidRDefault="005A7A09" w:rsidP="00B75535">
      <w:pPr>
        <w:spacing w:after="240"/>
        <w:rPr>
          <w:rFonts w:ascii="Times" w:hAnsi="Times"/>
          <w:sz w:val="32"/>
          <w:szCs w:val="20"/>
        </w:rPr>
      </w:pPr>
      <w:r>
        <w:rPr>
          <w:rFonts w:ascii="Times" w:hAnsi="Times"/>
          <w:sz w:val="32"/>
          <w:szCs w:val="20"/>
        </w:rPr>
        <w:t>we’</w:t>
      </w:r>
      <w:r w:rsidR="00B75535" w:rsidRPr="00185005">
        <w:rPr>
          <w:rFonts w:ascii="Times" w:hAnsi="Times"/>
          <w:sz w:val="32"/>
          <w:szCs w:val="20"/>
        </w:rPr>
        <w:t xml:space="preserve">d get something more wiggly than the quadratic fit and less wiggly than the quartic fit. </w:t>
      </w:r>
    </w:p>
    <w:p w:rsidR="00B75535" w:rsidRPr="00185005" w:rsidRDefault="00B75535" w:rsidP="007D16EF">
      <w:pPr>
        <w:numPr>
          <w:ilvl w:val="0"/>
          <w:numId w:val="35"/>
        </w:numPr>
        <w:spacing w:after="240"/>
        <w:rPr>
          <w:rFonts w:ascii="Times" w:hAnsi="Times"/>
          <w:sz w:val="32"/>
          <w:szCs w:val="20"/>
        </w:rPr>
      </w:pPr>
      <w:r w:rsidRPr="00185005">
        <w:rPr>
          <w:rFonts w:ascii="Times" w:hAnsi="Times"/>
          <w:sz w:val="32"/>
          <w:szCs w:val="20"/>
        </w:rPr>
        <w:t xml:space="preserve">However, it would still be over-fitting, since (by construction) the correct model assumption for these data would be a quadratic mean function. </w:t>
      </w:r>
    </w:p>
    <w:p w:rsidR="00B75535" w:rsidRPr="00FD1FB9" w:rsidRDefault="00B75535" w:rsidP="00B75535">
      <w:pPr>
        <w:spacing w:after="240"/>
        <w:rPr>
          <w:rFonts w:ascii="Times" w:hAnsi="Times"/>
          <w:i/>
          <w:sz w:val="32"/>
          <w:szCs w:val="20"/>
        </w:rPr>
      </w:pPr>
      <w:r w:rsidRPr="00185005">
        <w:rPr>
          <w:rFonts w:ascii="Times" w:hAnsi="Times"/>
          <w:sz w:val="32"/>
          <w:szCs w:val="20"/>
        </w:rPr>
        <w:br/>
      </w:r>
      <w:r w:rsidRPr="00185005">
        <w:rPr>
          <w:rFonts w:ascii="Times" w:hAnsi="Times"/>
          <w:i/>
          <w:sz w:val="32"/>
          <w:szCs w:val="20"/>
        </w:rPr>
        <w:t>See the Appendix for suggestions on trying to avoid overfitting.</w:t>
      </w:r>
    </w:p>
    <w:p w:rsidR="00B75535" w:rsidRPr="00185005" w:rsidRDefault="00B75535" w:rsidP="00B75535">
      <w:pPr>
        <w:spacing w:after="240"/>
        <w:rPr>
          <w:rFonts w:ascii="Times" w:hAnsi="Times"/>
          <w:sz w:val="32"/>
          <w:szCs w:val="20"/>
        </w:rPr>
      </w:pPr>
    </w:p>
    <w:p w:rsidR="00B75535" w:rsidRPr="00185005" w:rsidRDefault="00B75535" w:rsidP="00B75535">
      <w:pPr>
        <w:spacing w:after="240"/>
        <w:rPr>
          <w:rFonts w:ascii="Times" w:hAnsi="Times"/>
          <w:sz w:val="32"/>
          <w:szCs w:val="20"/>
        </w:rPr>
      </w:pPr>
    </w:p>
    <w:p w:rsidR="00B75535" w:rsidRPr="00185005" w:rsidRDefault="00B75535" w:rsidP="00B75535">
      <w:pPr>
        <w:spacing w:after="240"/>
        <w:rPr>
          <w:rFonts w:ascii="Times" w:hAnsi="Times"/>
          <w:sz w:val="32"/>
          <w:szCs w:val="20"/>
        </w:rPr>
      </w:pPr>
    </w:p>
    <w:p w:rsidR="00B75535" w:rsidRPr="00185005" w:rsidRDefault="00B75535" w:rsidP="00B75535">
      <w:pPr>
        <w:spacing w:after="240"/>
        <w:rPr>
          <w:rFonts w:ascii="Times" w:hAnsi="Times"/>
          <w:sz w:val="32"/>
          <w:szCs w:val="20"/>
        </w:rPr>
      </w:pPr>
    </w:p>
    <w:p w:rsidR="00B75535" w:rsidRPr="00185005" w:rsidRDefault="00B75535" w:rsidP="00B75535">
      <w:pPr>
        <w:rPr>
          <w:rFonts w:ascii="Times" w:hAnsi="Times"/>
          <w:sz w:val="32"/>
          <w:szCs w:val="20"/>
        </w:rPr>
      </w:pPr>
    </w:p>
    <w:p w:rsidR="00B75535" w:rsidRDefault="00B75535" w:rsidP="00B75535">
      <w:pPr>
        <w:pStyle w:val="Heading2"/>
        <w:rPr>
          <w:i/>
          <w:sz w:val="32"/>
        </w:rPr>
      </w:pPr>
      <w:r w:rsidRPr="006C0CB5">
        <w:rPr>
          <w:i/>
          <w:sz w:val="32"/>
        </w:rPr>
        <w:t xml:space="preserve">Other Common Mistakes in Using Regression </w:t>
      </w:r>
    </w:p>
    <w:p w:rsidR="00B75535" w:rsidRDefault="00B75535" w:rsidP="00B75535">
      <w:pPr>
        <w:pStyle w:val="Heading2"/>
        <w:rPr>
          <w:b w:val="0"/>
          <w:sz w:val="32"/>
        </w:rPr>
      </w:pPr>
      <w:r w:rsidRPr="00033439">
        <w:rPr>
          <w:b w:val="0"/>
          <w:i/>
          <w:sz w:val="32"/>
        </w:rPr>
        <w:t>For further discussion of these mistakes, see links from</w:t>
      </w:r>
      <w:r w:rsidRPr="00033439">
        <w:rPr>
          <w:b w:val="0"/>
          <w:sz w:val="32"/>
        </w:rPr>
        <w:t xml:space="preserve"> </w:t>
      </w:r>
      <w:hyperlink r:id="rId21" w:history="1">
        <w:r w:rsidRPr="00580ACE">
          <w:rPr>
            <w:rStyle w:val="Hyperlink"/>
            <w:sz w:val="32"/>
          </w:rPr>
          <w:t>http://www.ma.utexas.edu/users/mks/statmistakes/regression.html</w:t>
        </w:r>
      </w:hyperlink>
    </w:p>
    <w:p w:rsidR="005A7A09" w:rsidRDefault="00B75535" w:rsidP="007D16EF">
      <w:pPr>
        <w:pStyle w:val="Heading1"/>
        <w:numPr>
          <w:ilvl w:val="0"/>
          <w:numId w:val="41"/>
        </w:numPr>
        <w:rPr>
          <w:rFonts w:ascii="Times New Roman" w:hAnsi="Times New Roman"/>
          <w:b w:val="0"/>
        </w:rPr>
      </w:pPr>
      <w:r w:rsidRPr="00033439">
        <w:rPr>
          <w:rFonts w:ascii="Times New Roman" w:hAnsi="Times New Roman"/>
          <w:b w:val="0"/>
        </w:rPr>
        <w:t>Using Confidence Intervals when Prediction Intervals Are Needed.</w:t>
      </w:r>
    </w:p>
    <w:p w:rsidR="005A7A09" w:rsidRDefault="00B75535" w:rsidP="007D16EF">
      <w:pPr>
        <w:pStyle w:val="Heading1"/>
        <w:numPr>
          <w:ilvl w:val="0"/>
          <w:numId w:val="41"/>
        </w:numPr>
        <w:rPr>
          <w:rFonts w:ascii="Times New Roman" w:hAnsi="Times New Roman"/>
          <w:b w:val="0"/>
        </w:rPr>
      </w:pPr>
      <w:r w:rsidRPr="005A7A09">
        <w:rPr>
          <w:rFonts w:ascii="Times New Roman" w:hAnsi="Times New Roman"/>
          <w:b w:val="0"/>
        </w:rPr>
        <w:t>Over-interpreting High R</w:t>
      </w:r>
      <w:r w:rsidRPr="005A7A09">
        <w:rPr>
          <w:rFonts w:ascii="Times New Roman" w:hAnsi="Times New Roman"/>
          <w:b w:val="0"/>
          <w:vertAlign w:val="superscript"/>
        </w:rPr>
        <w:t>2</w:t>
      </w:r>
    </w:p>
    <w:p w:rsidR="00B75535" w:rsidRPr="005A7A09" w:rsidRDefault="00B75535" w:rsidP="007D16EF">
      <w:pPr>
        <w:pStyle w:val="Heading1"/>
        <w:numPr>
          <w:ilvl w:val="0"/>
          <w:numId w:val="41"/>
        </w:numPr>
        <w:rPr>
          <w:rFonts w:ascii="Times New Roman" w:hAnsi="Times New Roman"/>
          <w:b w:val="0"/>
        </w:rPr>
      </w:pPr>
      <w:r w:rsidRPr="005A7A09">
        <w:rPr>
          <w:rFonts w:ascii="Times New Roman" w:hAnsi="Times New Roman"/>
          <w:b w:val="0"/>
        </w:rPr>
        <w:t>Mistakes in Interpretation of Coefficients</w:t>
      </w:r>
    </w:p>
    <w:p w:rsidR="00B75535" w:rsidRPr="00033439" w:rsidRDefault="00B75535" w:rsidP="007D16EF">
      <w:pPr>
        <w:numPr>
          <w:ilvl w:val="0"/>
          <w:numId w:val="42"/>
        </w:numPr>
        <w:rPr>
          <w:sz w:val="32"/>
        </w:rPr>
      </w:pPr>
      <w:r w:rsidRPr="00033439">
        <w:rPr>
          <w:sz w:val="32"/>
        </w:rPr>
        <w:t>Interpreting a coefficient as a rate of change in Y instead of as a rate of change in the conditional mean of Y.</w:t>
      </w:r>
    </w:p>
    <w:p w:rsidR="00B75535" w:rsidRPr="00033439" w:rsidRDefault="00B75535" w:rsidP="007D16EF">
      <w:pPr>
        <w:numPr>
          <w:ilvl w:val="0"/>
          <w:numId w:val="42"/>
        </w:numPr>
        <w:rPr>
          <w:sz w:val="32"/>
        </w:rPr>
      </w:pPr>
      <w:r w:rsidRPr="00033439">
        <w:rPr>
          <w:sz w:val="32"/>
        </w:rPr>
        <w:t>Not taking confidence intervals for coefficients (i.e., uncertainty of estimation of coefficients) into account</w:t>
      </w:r>
    </w:p>
    <w:p w:rsidR="00B75535" w:rsidRPr="00033439" w:rsidRDefault="00B75535" w:rsidP="007D16EF">
      <w:pPr>
        <w:numPr>
          <w:ilvl w:val="0"/>
          <w:numId w:val="42"/>
        </w:numPr>
        <w:rPr>
          <w:sz w:val="32"/>
        </w:rPr>
      </w:pPr>
      <w:r w:rsidRPr="00033439">
        <w:rPr>
          <w:sz w:val="32"/>
        </w:rPr>
        <w:t>I</w:t>
      </w:r>
      <w:r w:rsidR="00C6698B">
        <w:rPr>
          <w:sz w:val="32"/>
        </w:rPr>
        <w:t>nterpreting a coefficient that’</w:t>
      </w:r>
      <w:r w:rsidRPr="00033439">
        <w:rPr>
          <w:sz w:val="32"/>
        </w:rPr>
        <w:t>s not statistically significant</w:t>
      </w:r>
    </w:p>
    <w:p w:rsidR="00B75535" w:rsidRPr="00033439" w:rsidRDefault="00B75535" w:rsidP="007D16EF">
      <w:pPr>
        <w:numPr>
          <w:ilvl w:val="0"/>
          <w:numId w:val="42"/>
        </w:numPr>
        <w:rPr>
          <w:sz w:val="32"/>
        </w:rPr>
      </w:pPr>
      <w:r w:rsidRPr="00033439">
        <w:rPr>
          <w:sz w:val="32"/>
        </w:rPr>
        <w:t>Interpreting coefficients in multiple regression with the same language used for a slope in simple linear regression.</w:t>
      </w:r>
    </w:p>
    <w:p w:rsidR="005A7A09" w:rsidRDefault="00B75535" w:rsidP="007D16EF">
      <w:pPr>
        <w:numPr>
          <w:ilvl w:val="0"/>
          <w:numId w:val="42"/>
        </w:numPr>
        <w:rPr>
          <w:sz w:val="32"/>
        </w:rPr>
      </w:pPr>
      <w:r w:rsidRPr="00033439">
        <w:rPr>
          <w:sz w:val="32"/>
        </w:rPr>
        <w:t>Neglecting the issue of multiple inference when dealing with more than one coefficient in the same data set.</w:t>
      </w:r>
    </w:p>
    <w:p w:rsidR="005A7A09" w:rsidRDefault="005A7A09" w:rsidP="005A7A09">
      <w:pPr>
        <w:ind w:left="360"/>
        <w:rPr>
          <w:sz w:val="32"/>
        </w:rPr>
      </w:pPr>
    </w:p>
    <w:p w:rsidR="00A321A2" w:rsidRPr="005A7A09" w:rsidRDefault="00A321A2" w:rsidP="008E1851">
      <w:pPr>
        <w:numPr>
          <w:ilvl w:val="0"/>
          <w:numId w:val="36"/>
        </w:numPr>
        <w:tabs>
          <w:tab w:val="clear" w:pos="720"/>
          <w:tab w:val="num" w:pos="360"/>
        </w:tabs>
        <w:ind w:left="360"/>
        <w:rPr>
          <w:sz w:val="32"/>
          <w:szCs w:val="32"/>
        </w:rPr>
      </w:pPr>
      <w:r w:rsidRPr="005A7A09">
        <w:rPr>
          <w:sz w:val="32"/>
          <w:szCs w:val="32"/>
        </w:rPr>
        <w:t>Mistakes in Selecting Terms</w:t>
      </w:r>
    </w:p>
    <w:p w:rsidR="00A321A2" w:rsidRDefault="00A321A2" w:rsidP="008E1851">
      <w:pPr>
        <w:rPr>
          <w:sz w:val="32"/>
        </w:rPr>
      </w:pPr>
    </w:p>
    <w:p w:rsidR="00B75535" w:rsidRPr="00A321A2" w:rsidRDefault="00B75535" w:rsidP="008E1851">
      <w:pPr>
        <w:numPr>
          <w:ilvl w:val="0"/>
          <w:numId w:val="36"/>
        </w:numPr>
        <w:tabs>
          <w:tab w:val="clear" w:pos="720"/>
          <w:tab w:val="num" w:pos="360"/>
        </w:tabs>
        <w:ind w:left="360"/>
        <w:rPr>
          <w:sz w:val="32"/>
        </w:rPr>
      </w:pPr>
      <w:r w:rsidRPr="00033439">
        <w:rPr>
          <w:sz w:val="32"/>
        </w:rPr>
        <w:t>Assuming linearity is preserved when variables are dropped. (</w:t>
      </w:r>
      <w:r w:rsidRPr="00033439">
        <w:rPr>
          <w:i/>
          <w:sz w:val="32"/>
        </w:rPr>
        <w:t>See also Appendix.)</w:t>
      </w:r>
    </w:p>
    <w:p w:rsidR="00A321A2" w:rsidRPr="00033439" w:rsidRDefault="00A321A2" w:rsidP="008E1851">
      <w:pPr>
        <w:rPr>
          <w:sz w:val="32"/>
        </w:rPr>
      </w:pPr>
    </w:p>
    <w:p w:rsidR="00B75535" w:rsidRPr="00033439" w:rsidRDefault="00B75535" w:rsidP="008E1851">
      <w:pPr>
        <w:numPr>
          <w:ilvl w:val="0"/>
          <w:numId w:val="36"/>
        </w:numPr>
        <w:tabs>
          <w:tab w:val="clear" w:pos="720"/>
          <w:tab w:val="num" w:pos="360"/>
        </w:tabs>
        <w:ind w:left="360"/>
        <w:rPr>
          <w:sz w:val="32"/>
        </w:rPr>
      </w:pPr>
      <w:r w:rsidRPr="00033439">
        <w:rPr>
          <w:i/>
          <w:sz w:val="32"/>
        </w:rPr>
        <w:t xml:space="preserve"> </w:t>
      </w:r>
      <w:r w:rsidRPr="00033439">
        <w:rPr>
          <w:sz w:val="32"/>
        </w:rPr>
        <w:t>Problems involving stepwise model selection procedures.</w:t>
      </w:r>
    </w:p>
    <w:p w:rsidR="00B75535" w:rsidRPr="00033439" w:rsidRDefault="00B75535" w:rsidP="00B75535"/>
    <w:p w:rsidR="0096520B" w:rsidRPr="0096520B" w:rsidRDefault="0096520B" w:rsidP="0096520B">
      <w:pPr>
        <w:pStyle w:val="Heading2"/>
        <w:rPr>
          <w:b w:val="0"/>
          <w:sz w:val="32"/>
        </w:rPr>
      </w:pPr>
      <w:r>
        <w:rPr>
          <w:b w:val="0"/>
          <w:sz w:val="32"/>
        </w:rPr>
        <w:t xml:space="preserve">See also </w:t>
      </w:r>
      <w:hyperlink r:id="rId22" w:history="1">
        <w:r w:rsidRPr="00B21CA3">
          <w:rPr>
            <w:rStyle w:val="Hyperlink"/>
            <w:b w:val="0"/>
            <w:i/>
            <w:sz w:val="32"/>
          </w:rPr>
          <w:t>http://www.jerrydallal.com/LHSP/important.htm</w:t>
        </w:r>
      </w:hyperlink>
      <w:r w:rsidRPr="00B21CA3">
        <w:rPr>
          <w:b w:val="0"/>
          <w:i/>
          <w:sz w:val="32"/>
        </w:rPr>
        <w:t xml:space="preserve"> </w:t>
      </w:r>
      <w:r>
        <w:rPr>
          <w:b w:val="0"/>
          <w:sz w:val="32"/>
        </w:rPr>
        <w:t>for another common mistake in using regression.</w:t>
      </w:r>
    </w:p>
    <w:p w:rsidR="00B75535" w:rsidRPr="008D3D33" w:rsidRDefault="00B75535" w:rsidP="00B75535">
      <w:pPr>
        <w:spacing w:before="100" w:beforeAutospacing="1" w:after="100" w:afterAutospacing="1"/>
        <w:rPr>
          <w:b/>
          <w:sz w:val="32"/>
        </w:rPr>
      </w:pPr>
    </w:p>
    <w:p w:rsidR="00B75535" w:rsidRDefault="00B75535" w:rsidP="00B75535">
      <w:pPr>
        <w:rPr>
          <w:sz w:val="32"/>
        </w:rPr>
      </w:pPr>
    </w:p>
    <w:p w:rsidR="00A724D7" w:rsidRDefault="00A724D7" w:rsidP="00B75535">
      <w:pPr>
        <w:rPr>
          <w:sz w:val="32"/>
        </w:rPr>
      </w:pPr>
    </w:p>
    <w:p w:rsidR="00A724D7" w:rsidRDefault="00A724D7" w:rsidP="00B75535">
      <w:pPr>
        <w:rPr>
          <w:sz w:val="32"/>
        </w:rPr>
      </w:pPr>
      <w:r>
        <w:rPr>
          <w:sz w:val="32"/>
        </w:rPr>
        <w:t>If you have further questions, feel free to:</w:t>
      </w:r>
    </w:p>
    <w:p w:rsidR="00A724D7" w:rsidRDefault="00A724D7" w:rsidP="00B75535">
      <w:pPr>
        <w:rPr>
          <w:sz w:val="32"/>
        </w:rPr>
      </w:pPr>
    </w:p>
    <w:p w:rsidR="00A724D7" w:rsidRDefault="00A724D7" w:rsidP="00B75535">
      <w:pPr>
        <w:rPr>
          <w:sz w:val="32"/>
        </w:rPr>
      </w:pPr>
      <w:r>
        <w:rPr>
          <w:sz w:val="32"/>
        </w:rPr>
        <w:t xml:space="preserve">Consult my website Common Mistakes in Using Statistics (table of contents at </w:t>
      </w:r>
      <w:hyperlink r:id="rId23" w:history="1">
        <w:r w:rsidRPr="00436052">
          <w:rPr>
            <w:rStyle w:val="Hyperlink"/>
            <w:sz w:val="32"/>
          </w:rPr>
          <w:t>http://www.ma.utexas.edu/users/mks/statmistakes/TOC.html</w:t>
        </w:r>
      </w:hyperlink>
      <w:r>
        <w:rPr>
          <w:sz w:val="32"/>
        </w:rPr>
        <w:t>)</w:t>
      </w:r>
    </w:p>
    <w:p w:rsidR="00A724D7" w:rsidRDefault="00A724D7" w:rsidP="00B75535">
      <w:pPr>
        <w:rPr>
          <w:sz w:val="32"/>
        </w:rPr>
      </w:pPr>
    </w:p>
    <w:p w:rsidR="00A724D7" w:rsidRDefault="00A724D7" w:rsidP="00B75535">
      <w:pPr>
        <w:rPr>
          <w:sz w:val="32"/>
        </w:rPr>
      </w:pPr>
      <w:r>
        <w:rPr>
          <w:sz w:val="32"/>
        </w:rPr>
        <w:t xml:space="preserve">Email me at </w:t>
      </w:r>
      <w:hyperlink r:id="rId24" w:history="1">
        <w:r w:rsidRPr="00436052">
          <w:rPr>
            <w:rStyle w:val="Hyperlink"/>
            <w:sz w:val="32"/>
          </w:rPr>
          <w:t>mks@math.utexas</w:t>
        </w:r>
        <w:r w:rsidR="00A57714">
          <w:rPr>
            <w:rStyle w:val="Hyperlink"/>
            <w:sz w:val="32"/>
          </w:rPr>
          <w:t>.edu</w:t>
        </w:r>
      </w:hyperlink>
      <w:r>
        <w:rPr>
          <w:sz w:val="32"/>
        </w:rPr>
        <w:t xml:space="preserve"> (or through this class’s </w:t>
      </w:r>
      <w:r w:rsidR="00E556E7">
        <w:rPr>
          <w:sz w:val="32"/>
        </w:rPr>
        <w:t>Canvas</w:t>
      </w:r>
      <w:r>
        <w:rPr>
          <w:sz w:val="32"/>
        </w:rPr>
        <w:t xml:space="preserve"> site)</w:t>
      </w:r>
    </w:p>
    <w:p w:rsidR="00A724D7" w:rsidRDefault="00A724D7" w:rsidP="00B75535">
      <w:pPr>
        <w:rPr>
          <w:sz w:val="32"/>
        </w:rPr>
      </w:pPr>
    </w:p>
    <w:p w:rsidR="00A724D7" w:rsidRDefault="00A724D7" w:rsidP="00B75535">
      <w:pPr>
        <w:rPr>
          <w:sz w:val="32"/>
        </w:rPr>
      </w:pPr>
      <w:r>
        <w:rPr>
          <w:sz w:val="32"/>
        </w:rPr>
        <w:t xml:space="preserve">Leave a comment on my blog, Musings on Using and Misusing Statistics, </w:t>
      </w:r>
      <w:hyperlink r:id="rId25" w:history="1">
        <w:r w:rsidR="001B2B63" w:rsidRPr="000521A4">
          <w:rPr>
            <w:rStyle w:val="Hyperlink"/>
            <w:sz w:val="32"/>
          </w:rPr>
          <w:t>http://www.ma.utexas.edu/blogs/mks/</w:t>
        </w:r>
      </w:hyperlink>
    </w:p>
    <w:p w:rsidR="001B2B63" w:rsidRDefault="001B2B63" w:rsidP="00B75535">
      <w:pPr>
        <w:rPr>
          <w:sz w:val="32"/>
        </w:rPr>
      </w:pPr>
    </w:p>
    <w:p w:rsidR="001B2B63" w:rsidRPr="001B2B63" w:rsidRDefault="001B2B63" w:rsidP="00B75535">
      <w:pPr>
        <w:rPr>
          <w:color w:val="C0504D" w:themeColor="accent2"/>
          <w:sz w:val="32"/>
        </w:rPr>
      </w:pPr>
    </w:p>
    <w:sectPr w:rsidR="001B2B63" w:rsidRPr="001B2B63" w:rsidSect="00B75535">
      <w:headerReference w:type="even" r:id="rId26"/>
      <w:headerReference w:type="default" r:id="rId2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1B2" w:rsidRDefault="002B11B2">
      <w:r>
        <w:separator/>
      </w:r>
    </w:p>
  </w:endnote>
  <w:endnote w:type="continuationSeparator" w:id="0">
    <w:p w:rsidR="002B11B2" w:rsidRDefault="002B11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1B2" w:rsidRDefault="002B11B2">
      <w:r>
        <w:separator/>
      </w:r>
    </w:p>
  </w:footnote>
  <w:footnote w:type="continuationSeparator" w:id="0">
    <w:p w:rsidR="002B11B2" w:rsidRDefault="002B1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C5" w:rsidRDefault="00C979C5" w:rsidP="00B755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9C5" w:rsidRDefault="00C979C5" w:rsidP="00B7553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C5" w:rsidRDefault="00C979C5" w:rsidP="00B755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1B2">
      <w:rPr>
        <w:rStyle w:val="PageNumber"/>
        <w:noProof/>
      </w:rPr>
      <w:t>1</w:t>
    </w:r>
    <w:r>
      <w:rPr>
        <w:rStyle w:val="PageNumber"/>
      </w:rPr>
      <w:fldChar w:fldCharType="end"/>
    </w:r>
  </w:p>
  <w:p w:rsidR="00C979C5" w:rsidRDefault="00C979C5" w:rsidP="00B7553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617"/>
    <w:multiLevelType w:val="hybridMultilevel"/>
    <w:tmpl w:val="05945738"/>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nsid w:val="05CB6FF6"/>
    <w:multiLevelType w:val="hybridMultilevel"/>
    <w:tmpl w:val="EFFAF11C"/>
    <w:lvl w:ilvl="0" w:tplc="B408654C">
      <w:start w:val="1"/>
      <w:numFmt w:val="bullet"/>
      <w:lvlText w:val=""/>
      <w:lvlJc w:val="left"/>
      <w:pPr>
        <w:tabs>
          <w:tab w:val="num" w:pos="720"/>
        </w:tabs>
        <w:ind w:left="720" w:hanging="360"/>
      </w:pPr>
      <w:rPr>
        <w:rFonts w:ascii="Symbol" w:hAnsi="Symbol" w:hint="default"/>
        <w:sz w:val="20"/>
      </w:rPr>
    </w:lvl>
    <w:lvl w:ilvl="1" w:tplc="153628D6">
      <w:start w:val="1"/>
      <w:numFmt w:val="bullet"/>
      <w:lvlText w:val="o"/>
      <w:lvlJc w:val="left"/>
      <w:pPr>
        <w:tabs>
          <w:tab w:val="num" w:pos="1440"/>
        </w:tabs>
        <w:ind w:left="1440" w:hanging="360"/>
      </w:pPr>
      <w:rPr>
        <w:rFonts w:ascii="Courier New" w:hAnsi="Courier New" w:hint="default"/>
        <w:sz w:val="20"/>
      </w:rPr>
    </w:lvl>
    <w:lvl w:ilvl="2" w:tplc="82222E46" w:tentative="1">
      <w:start w:val="1"/>
      <w:numFmt w:val="bullet"/>
      <w:lvlText w:val=""/>
      <w:lvlJc w:val="left"/>
      <w:pPr>
        <w:tabs>
          <w:tab w:val="num" w:pos="2160"/>
        </w:tabs>
        <w:ind w:left="2160" w:hanging="360"/>
      </w:pPr>
      <w:rPr>
        <w:rFonts w:ascii="Wingdings" w:hAnsi="Wingdings" w:hint="default"/>
        <w:sz w:val="20"/>
      </w:rPr>
    </w:lvl>
    <w:lvl w:ilvl="3" w:tplc="D3C8D248" w:tentative="1">
      <w:start w:val="1"/>
      <w:numFmt w:val="bullet"/>
      <w:lvlText w:val=""/>
      <w:lvlJc w:val="left"/>
      <w:pPr>
        <w:tabs>
          <w:tab w:val="num" w:pos="2880"/>
        </w:tabs>
        <w:ind w:left="2880" w:hanging="360"/>
      </w:pPr>
      <w:rPr>
        <w:rFonts w:ascii="Wingdings" w:hAnsi="Wingdings" w:hint="default"/>
        <w:sz w:val="20"/>
      </w:rPr>
    </w:lvl>
    <w:lvl w:ilvl="4" w:tplc="4C9447F0" w:tentative="1">
      <w:start w:val="1"/>
      <w:numFmt w:val="bullet"/>
      <w:lvlText w:val=""/>
      <w:lvlJc w:val="left"/>
      <w:pPr>
        <w:tabs>
          <w:tab w:val="num" w:pos="3600"/>
        </w:tabs>
        <w:ind w:left="3600" w:hanging="360"/>
      </w:pPr>
      <w:rPr>
        <w:rFonts w:ascii="Wingdings" w:hAnsi="Wingdings" w:hint="default"/>
        <w:sz w:val="20"/>
      </w:rPr>
    </w:lvl>
    <w:lvl w:ilvl="5" w:tplc="960C3346" w:tentative="1">
      <w:start w:val="1"/>
      <w:numFmt w:val="bullet"/>
      <w:lvlText w:val=""/>
      <w:lvlJc w:val="left"/>
      <w:pPr>
        <w:tabs>
          <w:tab w:val="num" w:pos="4320"/>
        </w:tabs>
        <w:ind w:left="4320" w:hanging="360"/>
      </w:pPr>
      <w:rPr>
        <w:rFonts w:ascii="Wingdings" w:hAnsi="Wingdings" w:hint="default"/>
        <w:sz w:val="20"/>
      </w:rPr>
    </w:lvl>
    <w:lvl w:ilvl="6" w:tplc="8F46B0C8" w:tentative="1">
      <w:start w:val="1"/>
      <w:numFmt w:val="bullet"/>
      <w:lvlText w:val=""/>
      <w:lvlJc w:val="left"/>
      <w:pPr>
        <w:tabs>
          <w:tab w:val="num" w:pos="5040"/>
        </w:tabs>
        <w:ind w:left="5040" w:hanging="360"/>
      </w:pPr>
      <w:rPr>
        <w:rFonts w:ascii="Wingdings" w:hAnsi="Wingdings" w:hint="default"/>
        <w:sz w:val="20"/>
      </w:rPr>
    </w:lvl>
    <w:lvl w:ilvl="7" w:tplc="B10CDA5C" w:tentative="1">
      <w:start w:val="1"/>
      <w:numFmt w:val="bullet"/>
      <w:lvlText w:val=""/>
      <w:lvlJc w:val="left"/>
      <w:pPr>
        <w:tabs>
          <w:tab w:val="num" w:pos="5760"/>
        </w:tabs>
        <w:ind w:left="5760" w:hanging="360"/>
      </w:pPr>
      <w:rPr>
        <w:rFonts w:ascii="Wingdings" w:hAnsi="Wingdings" w:hint="default"/>
        <w:sz w:val="20"/>
      </w:rPr>
    </w:lvl>
    <w:lvl w:ilvl="8" w:tplc="C0FCA516"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30564"/>
    <w:multiLevelType w:val="hybridMultilevel"/>
    <w:tmpl w:val="D5301D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9FC3456"/>
    <w:multiLevelType w:val="hybridMultilevel"/>
    <w:tmpl w:val="D1F67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85613"/>
    <w:multiLevelType w:val="hybridMultilevel"/>
    <w:tmpl w:val="C58047B4"/>
    <w:lvl w:ilvl="0" w:tplc="00010409">
      <w:start w:val="1"/>
      <w:numFmt w:val="bullet"/>
      <w:lvlText w:val=""/>
      <w:lvlJc w:val="left"/>
      <w:pPr>
        <w:tabs>
          <w:tab w:val="num" w:pos="1120"/>
        </w:tabs>
        <w:ind w:left="1120" w:hanging="360"/>
      </w:pPr>
      <w:rPr>
        <w:rFonts w:ascii="Symbol" w:hAnsi="Symbol" w:hint="default"/>
      </w:rPr>
    </w:lvl>
    <w:lvl w:ilvl="1" w:tplc="00030409" w:tentative="1">
      <w:start w:val="1"/>
      <w:numFmt w:val="bullet"/>
      <w:lvlText w:val="o"/>
      <w:lvlJc w:val="left"/>
      <w:pPr>
        <w:tabs>
          <w:tab w:val="num" w:pos="1840"/>
        </w:tabs>
        <w:ind w:left="1840" w:hanging="360"/>
      </w:pPr>
      <w:rPr>
        <w:rFonts w:ascii="Courier New" w:hAnsi="Courier New" w:hint="default"/>
      </w:rPr>
    </w:lvl>
    <w:lvl w:ilvl="2" w:tplc="00050409" w:tentative="1">
      <w:start w:val="1"/>
      <w:numFmt w:val="bullet"/>
      <w:lvlText w:val=""/>
      <w:lvlJc w:val="left"/>
      <w:pPr>
        <w:tabs>
          <w:tab w:val="num" w:pos="2560"/>
        </w:tabs>
        <w:ind w:left="2560" w:hanging="360"/>
      </w:pPr>
      <w:rPr>
        <w:rFonts w:ascii="Wingdings" w:hAnsi="Wingdings" w:hint="default"/>
      </w:rPr>
    </w:lvl>
    <w:lvl w:ilvl="3" w:tplc="00010409" w:tentative="1">
      <w:start w:val="1"/>
      <w:numFmt w:val="bullet"/>
      <w:lvlText w:val=""/>
      <w:lvlJc w:val="left"/>
      <w:pPr>
        <w:tabs>
          <w:tab w:val="num" w:pos="3280"/>
        </w:tabs>
        <w:ind w:left="3280" w:hanging="360"/>
      </w:pPr>
      <w:rPr>
        <w:rFonts w:ascii="Symbol" w:hAnsi="Symbol" w:hint="default"/>
      </w:rPr>
    </w:lvl>
    <w:lvl w:ilvl="4" w:tplc="00030409" w:tentative="1">
      <w:start w:val="1"/>
      <w:numFmt w:val="bullet"/>
      <w:lvlText w:val="o"/>
      <w:lvlJc w:val="left"/>
      <w:pPr>
        <w:tabs>
          <w:tab w:val="num" w:pos="4000"/>
        </w:tabs>
        <w:ind w:left="4000" w:hanging="360"/>
      </w:pPr>
      <w:rPr>
        <w:rFonts w:ascii="Courier New" w:hAnsi="Courier New" w:hint="default"/>
      </w:rPr>
    </w:lvl>
    <w:lvl w:ilvl="5" w:tplc="00050409" w:tentative="1">
      <w:start w:val="1"/>
      <w:numFmt w:val="bullet"/>
      <w:lvlText w:val=""/>
      <w:lvlJc w:val="left"/>
      <w:pPr>
        <w:tabs>
          <w:tab w:val="num" w:pos="4720"/>
        </w:tabs>
        <w:ind w:left="4720" w:hanging="360"/>
      </w:pPr>
      <w:rPr>
        <w:rFonts w:ascii="Wingdings" w:hAnsi="Wingdings" w:hint="default"/>
      </w:rPr>
    </w:lvl>
    <w:lvl w:ilvl="6" w:tplc="00010409" w:tentative="1">
      <w:start w:val="1"/>
      <w:numFmt w:val="bullet"/>
      <w:lvlText w:val=""/>
      <w:lvlJc w:val="left"/>
      <w:pPr>
        <w:tabs>
          <w:tab w:val="num" w:pos="5440"/>
        </w:tabs>
        <w:ind w:left="5440" w:hanging="360"/>
      </w:pPr>
      <w:rPr>
        <w:rFonts w:ascii="Symbol" w:hAnsi="Symbol" w:hint="default"/>
      </w:rPr>
    </w:lvl>
    <w:lvl w:ilvl="7" w:tplc="00030409" w:tentative="1">
      <w:start w:val="1"/>
      <w:numFmt w:val="bullet"/>
      <w:lvlText w:val="o"/>
      <w:lvlJc w:val="left"/>
      <w:pPr>
        <w:tabs>
          <w:tab w:val="num" w:pos="6160"/>
        </w:tabs>
        <w:ind w:left="6160" w:hanging="360"/>
      </w:pPr>
      <w:rPr>
        <w:rFonts w:ascii="Courier New" w:hAnsi="Courier New" w:hint="default"/>
      </w:rPr>
    </w:lvl>
    <w:lvl w:ilvl="8" w:tplc="00050409" w:tentative="1">
      <w:start w:val="1"/>
      <w:numFmt w:val="bullet"/>
      <w:lvlText w:val=""/>
      <w:lvlJc w:val="left"/>
      <w:pPr>
        <w:tabs>
          <w:tab w:val="num" w:pos="6880"/>
        </w:tabs>
        <w:ind w:left="6880" w:hanging="360"/>
      </w:pPr>
      <w:rPr>
        <w:rFonts w:ascii="Wingdings" w:hAnsi="Wingdings" w:hint="default"/>
      </w:rPr>
    </w:lvl>
  </w:abstractNum>
  <w:abstractNum w:abstractNumId="5">
    <w:nsid w:val="0AEE70B9"/>
    <w:multiLevelType w:val="hybridMultilevel"/>
    <w:tmpl w:val="6A6072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BDA5DE2"/>
    <w:multiLevelType w:val="hybridMultilevel"/>
    <w:tmpl w:val="E8DCFC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0DF94110"/>
    <w:multiLevelType w:val="hybridMultilevel"/>
    <w:tmpl w:val="8ECA6560"/>
    <w:lvl w:ilvl="0" w:tplc="04090003">
      <w:start w:val="1"/>
      <w:numFmt w:val="bullet"/>
      <w:lvlText w:val="o"/>
      <w:lvlJc w:val="left"/>
      <w:pPr>
        <w:ind w:left="1600" w:hanging="360"/>
      </w:pPr>
      <w:rPr>
        <w:rFonts w:ascii="Courier New" w:hAnsi="Courier New" w:cs="Courier New"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8">
    <w:nsid w:val="10746B11"/>
    <w:multiLevelType w:val="hybridMultilevel"/>
    <w:tmpl w:val="56661F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105258D"/>
    <w:multiLevelType w:val="hybridMultilevel"/>
    <w:tmpl w:val="9D00B1B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CF7045"/>
    <w:multiLevelType w:val="hybridMultilevel"/>
    <w:tmpl w:val="C0F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D31B4E"/>
    <w:multiLevelType w:val="hybridMultilevel"/>
    <w:tmpl w:val="6C16E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BC0B55"/>
    <w:multiLevelType w:val="hybridMultilevel"/>
    <w:tmpl w:val="0DE8FCCC"/>
    <w:lvl w:ilvl="0" w:tplc="7D661554">
      <w:start w:val="1"/>
      <w:numFmt w:val="decimal"/>
      <w:lvlText w:val="%1."/>
      <w:lvlJc w:val="left"/>
      <w:pPr>
        <w:tabs>
          <w:tab w:val="num" w:pos="360"/>
        </w:tabs>
        <w:ind w:left="360" w:hanging="360"/>
      </w:pPr>
    </w:lvl>
    <w:lvl w:ilvl="1" w:tplc="D95A634C">
      <w:start w:val="1"/>
      <w:numFmt w:val="bullet"/>
      <w:lvlText w:val=""/>
      <w:lvlJc w:val="left"/>
      <w:pPr>
        <w:tabs>
          <w:tab w:val="num" w:pos="1080"/>
        </w:tabs>
        <w:ind w:left="1080" w:hanging="360"/>
      </w:pPr>
      <w:rPr>
        <w:rFonts w:ascii="Symbol" w:hAnsi="Symbol" w:hint="default"/>
        <w:sz w:val="20"/>
      </w:rPr>
    </w:lvl>
    <w:lvl w:ilvl="2" w:tplc="491EDF90">
      <w:start w:val="1"/>
      <w:numFmt w:val="decimal"/>
      <w:lvlText w:val="%3."/>
      <w:lvlJc w:val="left"/>
      <w:pPr>
        <w:tabs>
          <w:tab w:val="num" w:pos="1800"/>
        </w:tabs>
        <w:ind w:left="1800" w:hanging="360"/>
      </w:pPr>
    </w:lvl>
    <w:lvl w:ilvl="3" w:tplc="8838785A" w:tentative="1">
      <w:start w:val="1"/>
      <w:numFmt w:val="decimal"/>
      <w:lvlText w:val="%4."/>
      <w:lvlJc w:val="left"/>
      <w:pPr>
        <w:tabs>
          <w:tab w:val="num" w:pos="2520"/>
        </w:tabs>
        <w:ind w:left="2520" w:hanging="360"/>
      </w:pPr>
    </w:lvl>
    <w:lvl w:ilvl="4" w:tplc="A26A2D98" w:tentative="1">
      <w:start w:val="1"/>
      <w:numFmt w:val="decimal"/>
      <w:lvlText w:val="%5."/>
      <w:lvlJc w:val="left"/>
      <w:pPr>
        <w:tabs>
          <w:tab w:val="num" w:pos="3240"/>
        </w:tabs>
        <w:ind w:left="3240" w:hanging="360"/>
      </w:pPr>
    </w:lvl>
    <w:lvl w:ilvl="5" w:tplc="28C86410" w:tentative="1">
      <w:start w:val="1"/>
      <w:numFmt w:val="decimal"/>
      <w:lvlText w:val="%6."/>
      <w:lvlJc w:val="left"/>
      <w:pPr>
        <w:tabs>
          <w:tab w:val="num" w:pos="3960"/>
        </w:tabs>
        <w:ind w:left="3960" w:hanging="360"/>
      </w:pPr>
    </w:lvl>
    <w:lvl w:ilvl="6" w:tplc="E222D7B6" w:tentative="1">
      <w:start w:val="1"/>
      <w:numFmt w:val="decimal"/>
      <w:lvlText w:val="%7."/>
      <w:lvlJc w:val="left"/>
      <w:pPr>
        <w:tabs>
          <w:tab w:val="num" w:pos="4680"/>
        </w:tabs>
        <w:ind w:left="4680" w:hanging="360"/>
      </w:pPr>
    </w:lvl>
    <w:lvl w:ilvl="7" w:tplc="2296D61A" w:tentative="1">
      <w:start w:val="1"/>
      <w:numFmt w:val="decimal"/>
      <w:lvlText w:val="%8."/>
      <w:lvlJc w:val="left"/>
      <w:pPr>
        <w:tabs>
          <w:tab w:val="num" w:pos="5400"/>
        </w:tabs>
        <w:ind w:left="5400" w:hanging="360"/>
      </w:pPr>
    </w:lvl>
    <w:lvl w:ilvl="8" w:tplc="0D8E60F4" w:tentative="1">
      <w:start w:val="1"/>
      <w:numFmt w:val="decimal"/>
      <w:lvlText w:val="%9."/>
      <w:lvlJc w:val="left"/>
      <w:pPr>
        <w:tabs>
          <w:tab w:val="num" w:pos="6120"/>
        </w:tabs>
        <w:ind w:left="6120" w:hanging="360"/>
      </w:pPr>
    </w:lvl>
  </w:abstractNum>
  <w:abstractNum w:abstractNumId="13">
    <w:nsid w:val="16062B91"/>
    <w:multiLevelType w:val="hybridMultilevel"/>
    <w:tmpl w:val="D7B00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A126EF"/>
    <w:multiLevelType w:val="hybridMultilevel"/>
    <w:tmpl w:val="C30EA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B61CCB"/>
    <w:multiLevelType w:val="hybridMultilevel"/>
    <w:tmpl w:val="BA3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D06BCC"/>
    <w:multiLevelType w:val="hybridMultilevel"/>
    <w:tmpl w:val="74543CE8"/>
    <w:lvl w:ilvl="0" w:tplc="D95A634C">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19F0469D"/>
    <w:multiLevelType w:val="hybridMultilevel"/>
    <w:tmpl w:val="69927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AFF6F47"/>
    <w:multiLevelType w:val="hybridMultilevel"/>
    <w:tmpl w:val="85FC8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DC40F0B"/>
    <w:multiLevelType w:val="hybridMultilevel"/>
    <w:tmpl w:val="79C84C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4A61FA4"/>
    <w:multiLevelType w:val="hybridMultilevel"/>
    <w:tmpl w:val="CB8671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272907C0"/>
    <w:multiLevelType w:val="hybridMultilevel"/>
    <w:tmpl w:val="F6B634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78F492E"/>
    <w:multiLevelType w:val="hybridMultilevel"/>
    <w:tmpl w:val="622A7CF4"/>
    <w:lvl w:ilvl="0" w:tplc="D95A634C">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C45217A"/>
    <w:multiLevelType w:val="hybridMultilevel"/>
    <w:tmpl w:val="F1C26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3C41BB"/>
    <w:multiLevelType w:val="hybridMultilevel"/>
    <w:tmpl w:val="380ED6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30FE327F"/>
    <w:multiLevelType w:val="hybridMultilevel"/>
    <w:tmpl w:val="F06E3DF2"/>
    <w:lvl w:ilvl="0" w:tplc="D95A634C">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11654BC"/>
    <w:multiLevelType w:val="hybridMultilevel"/>
    <w:tmpl w:val="CC1E3EC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31426AF2"/>
    <w:multiLevelType w:val="hybridMultilevel"/>
    <w:tmpl w:val="18BE8FF0"/>
    <w:lvl w:ilvl="0" w:tplc="00010409">
      <w:start w:val="1"/>
      <w:numFmt w:val="bullet"/>
      <w:lvlText w:val=""/>
      <w:lvlJc w:val="left"/>
      <w:pPr>
        <w:tabs>
          <w:tab w:val="num" w:pos="800"/>
        </w:tabs>
        <w:ind w:left="800" w:hanging="360"/>
      </w:pPr>
      <w:rPr>
        <w:rFonts w:ascii="Symbol" w:hAnsi="Symbol"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Wingdings" w:hAnsi="Wingdings"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Wingdings" w:hAnsi="Wingdings"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Wingdings" w:hAnsi="Wingdings" w:hint="default"/>
      </w:rPr>
    </w:lvl>
  </w:abstractNum>
  <w:abstractNum w:abstractNumId="28">
    <w:nsid w:val="33E63577"/>
    <w:multiLevelType w:val="hybridMultilevel"/>
    <w:tmpl w:val="AB0682F2"/>
    <w:lvl w:ilvl="0" w:tplc="D95A634C">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352C1BB9"/>
    <w:multiLevelType w:val="hybridMultilevel"/>
    <w:tmpl w:val="7874904A"/>
    <w:lvl w:ilvl="0" w:tplc="D95A634C">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356930DE"/>
    <w:multiLevelType w:val="hybridMultilevel"/>
    <w:tmpl w:val="C9623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359B3C68"/>
    <w:multiLevelType w:val="hybridMultilevel"/>
    <w:tmpl w:val="6E3A4628"/>
    <w:lvl w:ilvl="0" w:tplc="D95A634C">
      <w:start w:val="1"/>
      <w:numFmt w:val="bullet"/>
      <w:lvlText w:val=""/>
      <w:lvlJc w:val="left"/>
      <w:pPr>
        <w:tabs>
          <w:tab w:val="num" w:pos="720"/>
        </w:tabs>
        <w:ind w:left="720" w:hanging="360"/>
      </w:pPr>
      <w:rPr>
        <w:rFonts w:ascii="Symbol" w:hAnsi="Symbol" w:hint="default"/>
        <w:sz w:val="20"/>
      </w:rPr>
    </w:lvl>
    <w:lvl w:ilvl="1" w:tplc="00010409">
      <w:start w:val="1"/>
      <w:numFmt w:val="bullet"/>
      <w:lvlText w:val=""/>
      <w:lvlJc w:val="left"/>
      <w:pPr>
        <w:tabs>
          <w:tab w:val="num" w:pos="1440"/>
        </w:tabs>
        <w:ind w:left="1440" w:hanging="360"/>
      </w:pPr>
      <w:rPr>
        <w:rFonts w:ascii="Symbol" w:hAnsi="Symbol" w:hint="default"/>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37B00DE3"/>
    <w:multiLevelType w:val="hybridMultilevel"/>
    <w:tmpl w:val="AD481E14"/>
    <w:lvl w:ilvl="0" w:tplc="00010409">
      <w:start w:val="1"/>
      <w:numFmt w:val="bullet"/>
      <w:lvlText w:val=""/>
      <w:lvlJc w:val="left"/>
      <w:pPr>
        <w:tabs>
          <w:tab w:val="num" w:pos="720"/>
        </w:tabs>
        <w:ind w:left="720" w:hanging="360"/>
      </w:pPr>
      <w:rPr>
        <w:rFonts w:ascii="Symbol" w:hAnsi="Symbol" w:hint="default"/>
      </w:rPr>
    </w:lvl>
    <w:lvl w:ilvl="1" w:tplc="00150409">
      <w:start w:val="1"/>
      <w:numFmt w:val="upperLetter"/>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38401E08"/>
    <w:multiLevelType w:val="hybridMultilevel"/>
    <w:tmpl w:val="C55008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3AF34DF5"/>
    <w:multiLevelType w:val="hybridMultilevel"/>
    <w:tmpl w:val="074EACA8"/>
    <w:lvl w:ilvl="0" w:tplc="00010409">
      <w:start w:val="1"/>
      <w:numFmt w:val="bullet"/>
      <w:lvlText w:val=""/>
      <w:lvlJc w:val="left"/>
      <w:pPr>
        <w:tabs>
          <w:tab w:val="num" w:pos="1120"/>
        </w:tabs>
        <w:ind w:left="1120" w:hanging="360"/>
      </w:pPr>
      <w:rPr>
        <w:rFonts w:ascii="Symbol" w:hAnsi="Symbol" w:hint="default"/>
      </w:rPr>
    </w:lvl>
    <w:lvl w:ilvl="1" w:tplc="00030409" w:tentative="1">
      <w:start w:val="1"/>
      <w:numFmt w:val="bullet"/>
      <w:lvlText w:val="o"/>
      <w:lvlJc w:val="left"/>
      <w:pPr>
        <w:tabs>
          <w:tab w:val="num" w:pos="1840"/>
        </w:tabs>
        <w:ind w:left="1840" w:hanging="360"/>
      </w:pPr>
      <w:rPr>
        <w:rFonts w:ascii="Courier New" w:hAnsi="Courier New" w:hint="default"/>
      </w:rPr>
    </w:lvl>
    <w:lvl w:ilvl="2" w:tplc="00050409" w:tentative="1">
      <w:start w:val="1"/>
      <w:numFmt w:val="bullet"/>
      <w:lvlText w:val=""/>
      <w:lvlJc w:val="left"/>
      <w:pPr>
        <w:tabs>
          <w:tab w:val="num" w:pos="2560"/>
        </w:tabs>
        <w:ind w:left="2560" w:hanging="360"/>
      </w:pPr>
      <w:rPr>
        <w:rFonts w:ascii="Wingdings" w:hAnsi="Wingdings" w:hint="default"/>
      </w:rPr>
    </w:lvl>
    <w:lvl w:ilvl="3" w:tplc="00010409" w:tentative="1">
      <w:start w:val="1"/>
      <w:numFmt w:val="bullet"/>
      <w:lvlText w:val=""/>
      <w:lvlJc w:val="left"/>
      <w:pPr>
        <w:tabs>
          <w:tab w:val="num" w:pos="3280"/>
        </w:tabs>
        <w:ind w:left="3280" w:hanging="360"/>
      </w:pPr>
      <w:rPr>
        <w:rFonts w:ascii="Symbol" w:hAnsi="Symbol" w:hint="default"/>
      </w:rPr>
    </w:lvl>
    <w:lvl w:ilvl="4" w:tplc="00030409" w:tentative="1">
      <w:start w:val="1"/>
      <w:numFmt w:val="bullet"/>
      <w:lvlText w:val="o"/>
      <w:lvlJc w:val="left"/>
      <w:pPr>
        <w:tabs>
          <w:tab w:val="num" w:pos="4000"/>
        </w:tabs>
        <w:ind w:left="4000" w:hanging="360"/>
      </w:pPr>
      <w:rPr>
        <w:rFonts w:ascii="Courier New" w:hAnsi="Courier New" w:hint="default"/>
      </w:rPr>
    </w:lvl>
    <w:lvl w:ilvl="5" w:tplc="00050409" w:tentative="1">
      <w:start w:val="1"/>
      <w:numFmt w:val="bullet"/>
      <w:lvlText w:val=""/>
      <w:lvlJc w:val="left"/>
      <w:pPr>
        <w:tabs>
          <w:tab w:val="num" w:pos="4720"/>
        </w:tabs>
        <w:ind w:left="4720" w:hanging="360"/>
      </w:pPr>
      <w:rPr>
        <w:rFonts w:ascii="Wingdings" w:hAnsi="Wingdings" w:hint="default"/>
      </w:rPr>
    </w:lvl>
    <w:lvl w:ilvl="6" w:tplc="00010409" w:tentative="1">
      <w:start w:val="1"/>
      <w:numFmt w:val="bullet"/>
      <w:lvlText w:val=""/>
      <w:lvlJc w:val="left"/>
      <w:pPr>
        <w:tabs>
          <w:tab w:val="num" w:pos="5440"/>
        </w:tabs>
        <w:ind w:left="5440" w:hanging="360"/>
      </w:pPr>
      <w:rPr>
        <w:rFonts w:ascii="Symbol" w:hAnsi="Symbol" w:hint="default"/>
      </w:rPr>
    </w:lvl>
    <w:lvl w:ilvl="7" w:tplc="00030409" w:tentative="1">
      <w:start w:val="1"/>
      <w:numFmt w:val="bullet"/>
      <w:lvlText w:val="o"/>
      <w:lvlJc w:val="left"/>
      <w:pPr>
        <w:tabs>
          <w:tab w:val="num" w:pos="6160"/>
        </w:tabs>
        <w:ind w:left="6160" w:hanging="360"/>
      </w:pPr>
      <w:rPr>
        <w:rFonts w:ascii="Courier New" w:hAnsi="Courier New" w:hint="default"/>
      </w:rPr>
    </w:lvl>
    <w:lvl w:ilvl="8" w:tplc="00050409" w:tentative="1">
      <w:start w:val="1"/>
      <w:numFmt w:val="bullet"/>
      <w:lvlText w:val=""/>
      <w:lvlJc w:val="left"/>
      <w:pPr>
        <w:tabs>
          <w:tab w:val="num" w:pos="6880"/>
        </w:tabs>
        <w:ind w:left="6880" w:hanging="360"/>
      </w:pPr>
      <w:rPr>
        <w:rFonts w:ascii="Wingdings" w:hAnsi="Wingdings" w:hint="default"/>
      </w:rPr>
    </w:lvl>
  </w:abstractNum>
  <w:abstractNum w:abstractNumId="35">
    <w:nsid w:val="3DA94B4E"/>
    <w:multiLevelType w:val="hybridMultilevel"/>
    <w:tmpl w:val="525AD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EAD2C9C"/>
    <w:multiLevelType w:val="hybridMultilevel"/>
    <w:tmpl w:val="1ACC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F759F1"/>
    <w:multiLevelType w:val="hybridMultilevel"/>
    <w:tmpl w:val="2FB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0178E8"/>
    <w:multiLevelType w:val="hybridMultilevel"/>
    <w:tmpl w:val="7D20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F06951"/>
    <w:multiLevelType w:val="hybridMultilevel"/>
    <w:tmpl w:val="16BC7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54A5F61"/>
    <w:multiLevelType w:val="hybridMultilevel"/>
    <w:tmpl w:val="B3A0853A"/>
    <w:lvl w:ilvl="0" w:tplc="84969E90">
      <w:start w:val="1"/>
      <w:numFmt w:val="bullet"/>
      <w:lvlText w:val=""/>
      <w:lvlJc w:val="left"/>
      <w:pPr>
        <w:tabs>
          <w:tab w:val="num" w:pos="720"/>
        </w:tabs>
        <w:ind w:left="720" w:hanging="360"/>
      </w:pPr>
      <w:rPr>
        <w:rFonts w:ascii="Symbol" w:hAnsi="Symbol" w:hint="default"/>
        <w:sz w:val="20"/>
      </w:rPr>
    </w:lvl>
    <w:lvl w:ilvl="1" w:tplc="AB02F708">
      <w:start w:val="1"/>
      <w:numFmt w:val="bullet"/>
      <w:lvlText w:val="o"/>
      <w:lvlJc w:val="left"/>
      <w:pPr>
        <w:tabs>
          <w:tab w:val="num" w:pos="1440"/>
        </w:tabs>
        <w:ind w:left="1440" w:hanging="360"/>
      </w:pPr>
      <w:rPr>
        <w:rFonts w:ascii="Courier New" w:hAnsi="Courier New" w:hint="default"/>
        <w:sz w:val="20"/>
      </w:rPr>
    </w:lvl>
    <w:lvl w:ilvl="2" w:tplc="F7F0E4D2" w:tentative="1">
      <w:start w:val="1"/>
      <w:numFmt w:val="bullet"/>
      <w:lvlText w:val=""/>
      <w:lvlJc w:val="left"/>
      <w:pPr>
        <w:tabs>
          <w:tab w:val="num" w:pos="2160"/>
        </w:tabs>
        <w:ind w:left="2160" w:hanging="360"/>
      </w:pPr>
      <w:rPr>
        <w:rFonts w:ascii="Wingdings" w:hAnsi="Wingdings" w:hint="default"/>
        <w:sz w:val="20"/>
      </w:rPr>
    </w:lvl>
    <w:lvl w:ilvl="3" w:tplc="93443982" w:tentative="1">
      <w:start w:val="1"/>
      <w:numFmt w:val="bullet"/>
      <w:lvlText w:val=""/>
      <w:lvlJc w:val="left"/>
      <w:pPr>
        <w:tabs>
          <w:tab w:val="num" w:pos="2880"/>
        </w:tabs>
        <w:ind w:left="2880" w:hanging="360"/>
      </w:pPr>
      <w:rPr>
        <w:rFonts w:ascii="Wingdings" w:hAnsi="Wingdings" w:hint="default"/>
        <w:sz w:val="20"/>
      </w:rPr>
    </w:lvl>
    <w:lvl w:ilvl="4" w:tplc="A8D02668" w:tentative="1">
      <w:start w:val="1"/>
      <w:numFmt w:val="bullet"/>
      <w:lvlText w:val=""/>
      <w:lvlJc w:val="left"/>
      <w:pPr>
        <w:tabs>
          <w:tab w:val="num" w:pos="3600"/>
        </w:tabs>
        <w:ind w:left="3600" w:hanging="360"/>
      </w:pPr>
      <w:rPr>
        <w:rFonts w:ascii="Wingdings" w:hAnsi="Wingdings" w:hint="default"/>
        <w:sz w:val="20"/>
      </w:rPr>
    </w:lvl>
    <w:lvl w:ilvl="5" w:tplc="9CBEADDE" w:tentative="1">
      <w:start w:val="1"/>
      <w:numFmt w:val="bullet"/>
      <w:lvlText w:val=""/>
      <w:lvlJc w:val="left"/>
      <w:pPr>
        <w:tabs>
          <w:tab w:val="num" w:pos="4320"/>
        </w:tabs>
        <w:ind w:left="4320" w:hanging="360"/>
      </w:pPr>
      <w:rPr>
        <w:rFonts w:ascii="Wingdings" w:hAnsi="Wingdings" w:hint="default"/>
        <w:sz w:val="20"/>
      </w:rPr>
    </w:lvl>
    <w:lvl w:ilvl="6" w:tplc="BBB2A0AE" w:tentative="1">
      <w:start w:val="1"/>
      <w:numFmt w:val="bullet"/>
      <w:lvlText w:val=""/>
      <w:lvlJc w:val="left"/>
      <w:pPr>
        <w:tabs>
          <w:tab w:val="num" w:pos="5040"/>
        </w:tabs>
        <w:ind w:left="5040" w:hanging="360"/>
      </w:pPr>
      <w:rPr>
        <w:rFonts w:ascii="Wingdings" w:hAnsi="Wingdings" w:hint="default"/>
        <w:sz w:val="20"/>
      </w:rPr>
    </w:lvl>
    <w:lvl w:ilvl="7" w:tplc="33EA12D8" w:tentative="1">
      <w:start w:val="1"/>
      <w:numFmt w:val="bullet"/>
      <w:lvlText w:val=""/>
      <w:lvlJc w:val="left"/>
      <w:pPr>
        <w:tabs>
          <w:tab w:val="num" w:pos="5760"/>
        </w:tabs>
        <w:ind w:left="5760" w:hanging="360"/>
      </w:pPr>
      <w:rPr>
        <w:rFonts w:ascii="Wingdings" w:hAnsi="Wingdings" w:hint="default"/>
        <w:sz w:val="20"/>
      </w:rPr>
    </w:lvl>
    <w:lvl w:ilvl="8" w:tplc="6D781844"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0657D9"/>
    <w:multiLevelType w:val="hybridMultilevel"/>
    <w:tmpl w:val="C19E46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4B7F1863"/>
    <w:multiLevelType w:val="hybridMultilevel"/>
    <w:tmpl w:val="93BAE250"/>
    <w:lvl w:ilvl="0" w:tplc="D51694A4">
      <w:start w:val="1"/>
      <w:numFmt w:val="bullet"/>
      <w:lvlText w:val=""/>
      <w:lvlJc w:val="left"/>
      <w:pPr>
        <w:tabs>
          <w:tab w:val="num" w:pos="720"/>
        </w:tabs>
        <w:ind w:left="720" w:hanging="360"/>
      </w:pPr>
      <w:rPr>
        <w:rFonts w:ascii="Symbol" w:hAnsi="Symbol" w:hint="default"/>
        <w:sz w:val="20"/>
      </w:rPr>
    </w:lvl>
    <w:lvl w:ilvl="1" w:tplc="3FA83972" w:tentative="1">
      <w:start w:val="1"/>
      <w:numFmt w:val="bullet"/>
      <w:lvlText w:val="o"/>
      <w:lvlJc w:val="left"/>
      <w:pPr>
        <w:tabs>
          <w:tab w:val="num" w:pos="1440"/>
        </w:tabs>
        <w:ind w:left="1440" w:hanging="360"/>
      </w:pPr>
      <w:rPr>
        <w:rFonts w:ascii="Courier New" w:hAnsi="Courier New" w:hint="default"/>
        <w:sz w:val="20"/>
      </w:rPr>
    </w:lvl>
    <w:lvl w:ilvl="2" w:tplc="841E9DAE" w:tentative="1">
      <w:start w:val="1"/>
      <w:numFmt w:val="bullet"/>
      <w:lvlText w:val=""/>
      <w:lvlJc w:val="left"/>
      <w:pPr>
        <w:tabs>
          <w:tab w:val="num" w:pos="2160"/>
        </w:tabs>
        <w:ind w:left="2160" w:hanging="360"/>
      </w:pPr>
      <w:rPr>
        <w:rFonts w:ascii="Wingdings" w:hAnsi="Wingdings" w:hint="default"/>
        <w:sz w:val="20"/>
      </w:rPr>
    </w:lvl>
    <w:lvl w:ilvl="3" w:tplc="1582FE72" w:tentative="1">
      <w:start w:val="1"/>
      <w:numFmt w:val="bullet"/>
      <w:lvlText w:val=""/>
      <w:lvlJc w:val="left"/>
      <w:pPr>
        <w:tabs>
          <w:tab w:val="num" w:pos="2880"/>
        </w:tabs>
        <w:ind w:left="2880" w:hanging="360"/>
      </w:pPr>
      <w:rPr>
        <w:rFonts w:ascii="Wingdings" w:hAnsi="Wingdings" w:hint="default"/>
        <w:sz w:val="20"/>
      </w:rPr>
    </w:lvl>
    <w:lvl w:ilvl="4" w:tplc="BD0269F0" w:tentative="1">
      <w:start w:val="1"/>
      <w:numFmt w:val="bullet"/>
      <w:lvlText w:val=""/>
      <w:lvlJc w:val="left"/>
      <w:pPr>
        <w:tabs>
          <w:tab w:val="num" w:pos="3600"/>
        </w:tabs>
        <w:ind w:left="3600" w:hanging="360"/>
      </w:pPr>
      <w:rPr>
        <w:rFonts w:ascii="Wingdings" w:hAnsi="Wingdings" w:hint="default"/>
        <w:sz w:val="20"/>
      </w:rPr>
    </w:lvl>
    <w:lvl w:ilvl="5" w:tplc="ADDA65B0" w:tentative="1">
      <w:start w:val="1"/>
      <w:numFmt w:val="bullet"/>
      <w:lvlText w:val=""/>
      <w:lvlJc w:val="left"/>
      <w:pPr>
        <w:tabs>
          <w:tab w:val="num" w:pos="4320"/>
        </w:tabs>
        <w:ind w:left="4320" w:hanging="360"/>
      </w:pPr>
      <w:rPr>
        <w:rFonts w:ascii="Wingdings" w:hAnsi="Wingdings" w:hint="default"/>
        <w:sz w:val="20"/>
      </w:rPr>
    </w:lvl>
    <w:lvl w:ilvl="6" w:tplc="395AF9DC" w:tentative="1">
      <w:start w:val="1"/>
      <w:numFmt w:val="bullet"/>
      <w:lvlText w:val=""/>
      <w:lvlJc w:val="left"/>
      <w:pPr>
        <w:tabs>
          <w:tab w:val="num" w:pos="5040"/>
        </w:tabs>
        <w:ind w:left="5040" w:hanging="360"/>
      </w:pPr>
      <w:rPr>
        <w:rFonts w:ascii="Wingdings" w:hAnsi="Wingdings" w:hint="default"/>
        <w:sz w:val="20"/>
      </w:rPr>
    </w:lvl>
    <w:lvl w:ilvl="7" w:tplc="B67090B4" w:tentative="1">
      <w:start w:val="1"/>
      <w:numFmt w:val="bullet"/>
      <w:lvlText w:val=""/>
      <w:lvlJc w:val="left"/>
      <w:pPr>
        <w:tabs>
          <w:tab w:val="num" w:pos="5760"/>
        </w:tabs>
        <w:ind w:left="5760" w:hanging="360"/>
      </w:pPr>
      <w:rPr>
        <w:rFonts w:ascii="Wingdings" w:hAnsi="Wingdings" w:hint="default"/>
        <w:sz w:val="20"/>
      </w:rPr>
    </w:lvl>
    <w:lvl w:ilvl="8" w:tplc="940494DE"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942B95"/>
    <w:multiLevelType w:val="hybridMultilevel"/>
    <w:tmpl w:val="42DE9414"/>
    <w:lvl w:ilvl="0" w:tplc="3A5C6AB0">
      <w:start w:val="1"/>
      <w:numFmt w:val="bullet"/>
      <w:lvlText w:val=""/>
      <w:lvlJc w:val="left"/>
      <w:pPr>
        <w:tabs>
          <w:tab w:val="num" w:pos="720"/>
        </w:tabs>
        <w:ind w:left="720" w:hanging="360"/>
      </w:pPr>
      <w:rPr>
        <w:rFonts w:ascii="Symbol" w:hAnsi="Symbol" w:hint="default"/>
        <w:sz w:val="20"/>
      </w:rPr>
    </w:lvl>
    <w:lvl w:ilvl="1" w:tplc="25006070" w:tentative="1">
      <w:start w:val="1"/>
      <w:numFmt w:val="bullet"/>
      <w:lvlText w:val="o"/>
      <w:lvlJc w:val="left"/>
      <w:pPr>
        <w:tabs>
          <w:tab w:val="num" w:pos="1440"/>
        </w:tabs>
        <w:ind w:left="1440" w:hanging="360"/>
      </w:pPr>
      <w:rPr>
        <w:rFonts w:ascii="Courier New" w:hAnsi="Courier New" w:hint="default"/>
        <w:sz w:val="20"/>
      </w:rPr>
    </w:lvl>
    <w:lvl w:ilvl="2" w:tplc="9764BAA4" w:tentative="1">
      <w:start w:val="1"/>
      <w:numFmt w:val="bullet"/>
      <w:lvlText w:val=""/>
      <w:lvlJc w:val="left"/>
      <w:pPr>
        <w:tabs>
          <w:tab w:val="num" w:pos="2160"/>
        </w:tabs>
        <w:ind w:left="2160" w:hanging="360"/>
      </w:pPr>
      <w:rPr>
        <w:rFonts w:ascii="Wingdings" w:hAnsi="Wingdings" w:hint="default"/>
        <w:sz w:val="20"/>
      </w:rPr>
    </w:lvl>
    <w:lvl w:ilvl="3" w:tplc="A4F24B36" w:tentative="1">
      <w:start w:val="1"/>
      <w:numFmt w:val="bullet"/>
      <w:lvlText w:val=""/>
      <w:lvlJc w:val="left"/>
      <w:pPr>
        <w:tabs>
          <w:tab w:val="num" w:pos="2880"/>
        </w:tabs>
        <w:ind w:left="2880" w:hanging="360"/>
      </w:pPr>
      <w:rPr>
        <w:rFonts w:ascii="Wingdings" w:hAnsi="Wingdings" w:hint="default"/>
        <w:sz w:val="20"/>
      </w:rPr>
    </w:lvl>
    <w:lvl w:ilvl="4" w:tplc="956E52D2" w:tentative="1">
      <w:start w:val="1"/>
      <w:numFmt w:val="bullet"/>
      <w:lvlText w:val=""/>
      <w:lvlJc w:val="left"/>
      <w:pPr>
        <w:tabs>
          <w:tab w:val="num" w:pos="3600"/>
        </w:tabs>
        <w:ind w:left="3600" w:hanging="360"/>
      </w:pPr>
      <w:rPr>
        <w:rFonts w:ascii="Wingdings" w:hAnsi="Wingdings" w:hint="default"/>
        <w:sz w:val="20"/>
      </w:rPr>
    </w:lvl>
    <w:lvl w:ilvl="5" w:tplc="672A15B6" w:tentative="1">
      <w:start w:val="1"/>
      <w:numFmt w:val="bullet"/>
      <w:lvlText w:val=""/>
      <w:lvlJc w:val="left"/>
      <w:pPr>
        <w:tabs>
          <w:tab w:val="num" w:pos="4320"/>
        </w:tabs>
        <w:ind w:left="4320" w:hanging="360"/>
      </w:pPr>
      <w:rPr>
        <w:rFonts w:ascii="Wingdings" w:hAnsi="Wingdings" w:hint="default"/>
        <w:sz w:val="20"/>
      </w:rPr>
    </w:lvl>
    <w:lvl w:ilvl="6" w:tplc="E93037CC" w:tentative="1">
      <w:start w:val="1"/>
      <w:numFmt w:val="bullet"/>
      <w:lvlText w:val=""/>
      <w:lvlJc w:val="left"/>
      <w:pPr>
        <w:tabs>
          <w:tab w:val="num" w:pos="5040"/>
        </w:tabs>
        <w:ind w:left="5040" w:hanging="360"/>
      </w:pPr>
      <w:rPr>
        <w:rFonts w:ascii="Wingdings" w:hAnsi="Wingdings" w:hint="default"/>
        <w:sz w:val="20"/>
      </w:rPr>
    </w:lvl>
    <w:lvl w:ilvl="7" w:tplc="2EF49672" w:tentative="1">
      <w:start w:val="1"/>
      <w:numFmt w:val="bullet"/>
      <w:lvlText w:val=""/>
      <w:lvlJc w:val="left"/>
      <w:pPr>
        <w:tabs>
          <w:tab w:val="num" w:pos="5760"/>
        </w:tabs>
        <w:ind w:left="5760" w:hanging="360"/>
      </w:pPr>
      <w:rPr>
        <w:rFonts w:ascii="Wingdings" w:hAnsi="Wingdings" w:hint="default"/>
        <w:sz w:val="20"/>
      </w:rPr>
    </w:lvl>
    <w:lvl w:ilvl="8" w:tplc="206CCE34" w:tentative="1">
      <w:start w:val="1"/>
      <w:numFmt w:val="bullet"/>
      <w:lvlText w:val=""/>
      <w:lvlJc w:val="left"/>
      <w:pPr>
        <w:tabs>
          <w:tab w:val="num" w:pos="6480"/>
        </w:tabs>
        <w:ind w:left="6480" w:hanging="360"/>
      </w:pPr>
      <w:rPr>
        <w:rFonts w:ascii="Wingdings" w:hAnsi="Wingdings" w:hint="default"/>
        <w:sz w:val="20"/>
      </w:rPr>
    </w:lvl>
  </w:abstractNum>
  <w:abstractNum w:abstractNumId="44">
    <w:nsid w:val="4BBC345D"/>
    <w:multiLevelType w:val="hybridMultilevel"/>
    <w:tmpl w:val="0FA0CA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4BD146AD"/>
    <w:multiLevelType w:val="hybridMultilevel"/>
    <w:tmpl w:val="821627FE"/>
    <w:lvl w:ilvl="0" w:tplc="40ECF03E">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1FEEE6AE" w:tentative="1">
      <w:start w:val="1"/>
      <w:numFmt w:val="decimal"/>
      <w:lvlText w:val="%3."/>
      <w:lvlJc w:val="left"/>
      <w:pPr>
        <w:tabs>
          <w:tab w:val="num" w:pos="2160"/>
        </w:tabs>
        <w:ind w:left="2160" w:hanging="360"/>
      </w:pPr>
    </w:lvl>
    <w:lvl w:ilvl="3" w:tplc="76A06648" w:tentative="1">
      <w:start w:val="1"/>
      <w:numFmt w:val="decimal"/>
      <w:lvlText w:val="%4."/>
      <w:lvlJc w:val="left"/>
      <w:pPr>
        <w:tabs>
          <w:tab w:val="num" w:pos="2880"/>
        </w:tabs>
        <w:ind w:left="2880" w:hanging="360"/>
      </w:pPr>
    </w:lvl>
    <w:lvl w:ilvl="4" w:tplc="B00648EA" w:tentative="1">
      <w:start w:val="1"/>
      <w:numFmt w:val="decimal"/>
      <w:lvlText w:val="%5."/>
      <w:lvlJc w:val="left"/>
      <w:pPr>
        <w:tabs>
          <w:tab w:val="num" w:pos="3600"/>
        </w:tabs>
        <w:ind w:left="3600" w:hanging="360"/>
      </w:pPr>
    </w:lvl>
    <w:lvl w:ilvl="5" w:tplc="65E243F4" w:tentative="1">
      <w:start w:val="1"/>
      <w:numFmt w:val="decimal"/>
      <w:lvlText w:val="%6."/>
      <w:lvlJc w:val="left"/>
      <w:pPr>
        <w:tabs>
          <w:tab w:val="num" w:pos="4320"/>
        </w:tabs>
        <w:ind w:left="4320" w:hanging="360"/>
      </w:pPr>
    </w:lvl>
    <w:lvl w:ilvl="6" w:tplc="A9F8EF30" w:tentative="1">
      <w:start w:val="1"/>
      <w:numFmt w:val="decimal"/>
      <w:lvlText w:val="%7."/>
      <w:lvlJc w:val="left"/>
      <w:pPr>
        <w:tabs>
          <w:tab w:val="num" w:pos="5040"/>
        </w:tabs>
        <w:ind w:left="5040" w:hanging="360"/>
      </w:pPr>
    </w:lvl>
    <w:lvl w:ilvl="7" w:tplc="144A2D52" w:tentative="1">
      <w:start w:val="1"/>
      <w:numFmt w:val="decimal"/>
      <w:lvlText w:val="%8."/>
      <w:lvlJc w:val="left"/>
      <w:pPr>
        <w:tabs>
          <w:tab w:val="num" w:pos="5760"/>
        </w:tabs>
        <w:ind w:left="5760" w:hanging="360"/>
      </w:pPr>
    </w:lvl>
    <w:lvl w:ilvl="8" w:tplc="1D74C786" w:tentative="1">
      <w:start w:val="1"/>
      <w:numFmt w:val="decimal"/>
      <w:lvlText w:val="%9."/>
      <w:lvlJc w:val="left"/>
      <w:pPr>
        <w:tabs>
          <w:tab w:val="num" w:pos="6480"/>
        </w:tabs>
        <w:ind w:left="6480" w:hanging="360"/>
      </w:pPr>
    </w:lvl>
  </w:abstractNum>
  <w:abstractNum w:abstractNumId="46">
    <w:nsid w:val="4CF92114"/>
    <w:multiLevelType w:val="hybridMultilevel"/>
    <w:tmpl w:val="6DB40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1C77F9"/>
    <w:multiLevelType w:val="hybridMultilevel"/>
    <w:tmpl w:val="ABE2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125E60"/>
    <w:multiLevelType w:val="hybridMultilevel"/>
    <w:tmpl w:val="978087E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53285ABC"/>
    <w:multiLevelType w:val="hybridMultilevel"/>
    <w:tmpl w:val="727A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4A782F"/>
    <w:multiLevelType w:val="hybridMultilevel"/>
    <w:tmpl w:val="16424F72"/>
    <w:lvl w:ilvl="0" w:tplc="D95A634C">
      <w:start w:val="1"/>
      <w:numFmt w:val="bullet"/>
      <w:lvlText w:val=""/>
      <w:lvlJc w:val="left"/>
      <w:pPr>
        <w:tabs>
          <w:tab w:val="num" w:pos="720"/>
        </w:tabs>
        <w:ind w:left="720" w:hanging="360"/>
      </w:pPr>
      <w:rPr>
        <w:rFonts w:ascii="Symbol" w:hAnsi="Symbol" w:hint="default"/>
        <w:sz w:val="20"/>
      </w:rPr>
    </w:lvl>
    <w:lvl w:ilvl="1" w:tplc="00010409">
      <w:start w:val="1"/>
      <w:numFmt w:val="bullet"/>
      <w:lvlText w:val=""/>
      <w:lvlJc w:val="left"/>
      <w:pPr>
        <w:tabs>
          <w:tab w:val="num" w:pos="1440"/>
        </w:tabs>
        <w:ind w:left="1440" w:hanging="360"/>
      </w:pPr>
      <w:rPr>
        <w:rFonts w:ascii="Symbol" w:hAnsi="Symbol" w:hint="default"/>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nsid w:val="55F60C26"/>
    <w:multiLevelType w:val="hybridMultilevel"/>
    <w:tmpl w:val="5D0CF068"/>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2">
    <w:nsid w:val="57A92A34"/>
    <w:multiLevelType w:val="hybridMultilevel"/>
    <w:tmpl w:val="B158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D6091C"/>
    <w:multiLevelType w:val="hybridMultilevel"/>
    <w:tmpl w:val="2D0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B86CE0"/>
    <w:multiLevelType w:val="hybridMultilevel"/>
    <w:tmpl w:val="56DC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4D388D"/>
    <w:multiLevelType w:val="hybridMultilevel"/>
    <w:tmpl w:val="920AF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7E0512"/>
    <w:multiLevelType w:val="hybridMultilevel"/>
    <w:tmpl w:val="688C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A86321"/>
    <w:multiLevelType w:val="hybridMultilevel"/>
    <w:tmpl w:val="6A08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F366218"/>
    <w:multiLevelType w:val="hybridMultilevel"/>
    <w:tmpl w:val="0C902C36"/>
    <w:lvl w:ilvl="0" w:tplc="00010409">
      <w:start w:val="1"/>
      <w:numFmt w:val="bullet"/>
      <w:lvlText w:val=""/>
      <w:lvlJc w:val="left"/>
      <w:pPr>
        <w:tabs>
          <w:tab w:val="num" w:pos="760"/>
        </w:tabs>
        <w:ind w:left="760" w:hanging="360"/>
      </w:pPr>
      <w:rPr>
        <w:rFonts w:ascii="Symbol" w:hAnsi="Symbol" w:hint="default"/>
      </w:rPr>
    </w:lvl>
    <w:lvl w:ilvl="1" w:tplc="00030409" w:tentative="1">
      <w:start w:val="1"/>
      <w:numFmt w:val="bullet"/>
      <w:lvlText w:val="o"/>
      <w:lvlJc w:val="left"/>
      <w:pPr>
        <w:tabs>
          <w:tab w:val="num" w:pos="1480"/>
        </w:tabs>
        <w:ind w:left="1480" w:hanging="360"/>
      </w:pPr>
      <w:rPr>
        <w:rFonts w:ascii="Courier New" w:hAnsi="Courier New" w:hint="default"/>
      </w:rPr>
    </w:lvl>
    <w:lvl w:ilvl="2" w:tplc="00050409" w:tentative="1">
      <w:start w:val="1"/>
      <w:numFmt w:val="bullet"/>
      <w:lvlText w:val=""/>
      <w:lvlJc w:val="left"/>
      <w:pPr>
        <w:tabs>
          <w:tab w:val="num" w:pos="2200"/>
        </w:tabs>
        <w:ind w:left="2200" w:hanging="360"/>
      </w:pPr>
      <w:rPr>
        <w:rFonts w:ascii="Wingdings" w:hAnsi="Wingdings" w:hint="default"/>
      </w:rPr>
    </w:lvl>
    <w:lvl w:ilvl="3" w:tplc="00010409" w:tentative="1">
      <w:start w:val="1"/>
      <w:numFmt w:val="bullet"/>
      <w:lvlText w:val=""/>
      <w:lvlJc w:val="left"/>
      <w:pPr>
        <w:tabs>
          <w:tab w:val="num" w:pos="2920"/>
        </w:tabs>
        <w:ind w:left="2920" w:hanging="360"/>
      </w:pPr>
      <w:rPr>
        <w:rFonts w:ascii="Symbol" w:hAnsi="Symbol" w:hint="default"/>
      </w:rPr>
    </w:lvl>
    <w:lvl w:ilvl="4" w:tplc="00030409" w:tentative="1">
      <w:start w:val="1"/>
      <w:numFmt w:val="bullet"/>
      <w:lvlText w:val="o"/>
      <w:lvlJc w:val="left"/>
      <w:pPr>
        <w:tabs>
          <w:tab w:val="num" w:pos="3640"/>
        </w:tabs>
        <w:ind w:left="3640" w:hanging="360"/>
      </w:pPr>
      <w:rPr>
        <w:rFonts w:ascii="Courier New" w:hAnsi="Courier New" w:hint="default"/>
      </w:rPr>
    </w:lvl>
    <w:lvl w:ilvl="5" w:tplc="00050409" w:tentative="1">
      <w:start w:val="1"/>
      <w:numFmt w:val="bullet"/>
      <w:lvlText w:val=""/>
      <w:lvlJc w:val="left"/>
      <w:pPr>
        <w:tabs>
          <w:tab w:val="num" w:pos="4360"/>
        </w:tabs>
        <w:ind w:left="4360" w:hanging="360"/>
      </w:pPr>
      <w:rPr>
        <w:rFonts w:ascii="Wingdings" w:hAnsi="Wingdings" w:hint="default"/>
      </w:rPr>
    </w:lvl>
    <w:lvl w:ilvl="6" w:tplc="00010409" w:tentative="1">
      <w:start w:val="1"/>
      <w:numFmt w:val="bullet"/>
      <w:lvlText w:val=""/>
      <w:lvlJc w:val="left"/>
      <w:pPr>
        <w:tabs>
          <w:tab w:val="num" w:pos="5080"/>
        </w:tabs>
        <w:ind w:left="5080" w:hanging="360"/>
      </w:pPr>
      <w:rPr>
        <w:rFonts w:ascii="Symbol" w:hAnsi="Symbol" w:hint="default"/>
      </w:rPr>
    </w:lvl>
    <w:lvl w:ilvl="7" w:tplc="00030409" w:tentative="1">
      <w:start w:val="1"/>
      <w:numFmt w:val="bullet"/>
      <w:lvlText w:val="o"/>
      <w:lvlJc w:val="left"/>
      <w:pPr>
        <w:tabs>
          <w:tab w:val="num" w:pos="5800"/>
        </w:tabs>
        <w:ind w:left="5800" w:hanging="360"/>
      </w:pPr>
      <w:rPr>
        <w:rFonts w:ascii="Courier New" w:hAnsi="Courier New" w:hint="default"/>
      </w:rPr>
    </w:lvl>
    <w:lvl w:ilvl="8" w:tplc="00050409" w:tentative="1">
      <w:start w:val="1"/>
      <w:numFmt w:val="bullet"/>
      <w:lvlText w:val=""/>
      <w:lvlJc w:val="left"/>
      <w:pPr>
        <w:tabs>
          <w:tab w:val="num" w:pos="6520"/>
        </w:tabs>
        <w:ind w:left="6520" w:hanging="360"/>
      </w:pPr>
      <w:rPr>
        <w:rFonts w:ascii="Wingdings" w:hAnsi="Wingdings" w:hint="default"/>
      </w:rPr>
    </w:lvl>
  </w:abstractNum>
  <w:abstractNum w:abstractNumId="59">
    <w:nsid w:val="5F6E40B3"/>
    <w:multiLevelType w:val="hybridMultilevel"/>
    <w:tmpl w:val="D1AC3566"/>
    <w:lvl w:ilvl="0" w:tplc="D95A634C">
      <w:start w:val="1"/>
      <w:numFmt w:val="bullet"/>
      <w:lvlText w:val=""/>
      <w:lvlJc w:val="left"/>
      <w:pPr>
        <w:tabs>
          <w:tab w:val="num" w:pos="800"/>
        </w:tabs>
        <w:ind w:left="800" w:hanging="360"/>
      </w:pPr>
      <w:rPr>
        <w:rFonts w:ascii="Symbol" w:hAnsi="Symbol" w:hint="default"/>
        <w:sz w:val="20"/>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Wingdings" w:hAnsi="Wingdings"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Wingdings" w:hAnsi="Wingdings"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Wingdings" w:hAnsi="Wingdings" w:hint="default"/>
      </w:rPr>
    </w:lvl>
  </w:abstractNum>
  <w:abstractNum w:abstractNumId="60">
    <w:nsid w:val="615A786D"/>
    <w:multiLevelType w:val="hybridMultilevel"/>
    <w:tmpl w:val="79DA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46F52A4"/>
    <w:multiLevelType w:val="hybridMultilevel"/>
    <w:tmpl w:val="44E205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659A022E"/>
    <w:multiLevelType w:val="hybridMultilevel"/>
    <w:tmpl w:val="8246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A906CA"/>
    <w:multiLevelType w:val="hybridMultilevel"/>
    <w:tmpl w:val="68B688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nsid w:val="6BD767E8"/>
    <w:multiLevelType w:val="hybridMultilevel"/>
    <w:tmpl w:val="10C2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8A4797"/>
    <w:multiLevelType w:val="hybridMultilevel"/>
    <w:tmpl w:val="671C2E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nsid w:val="6C984B65"/>
    <w:multiLevelType w:val="hybridMultilevel"/>
    <w:tmpl w:val="5A3C14F6"/>
    <w:lvl w:ilvl="0" w:tplc="00010409">
      <w:start w:val="1"/>
      <w:numFmt w:val="bullet"/>
      <w:lvlText w:val=""/>
      <w:lvlJc w:val="left"/>
      <w:pPr>
        <w:tabs>
          <w:tab w:val="num" w:pos="1120"/>
        </w:tabs>
        <w:ind w:left="1120" w:hanging="360"/>
      </w:pPr>
      <w:rPr>
        <w:rFonts w:ascii="Symbol" w:hAnsi="Symbol" w:hint="default"/>
      </w:rPr>
    </w:lvl>
    <w:lvl w:ilvl="1" w:tplc="00030409" w:tentative="1">
      <w:start w:val="1"/>
      <w:numFmt w:val="bullet"/>
      <w:lvlText w:val="o"/>
      <w:lvlJc w:val="left"/>
      <w:pPr>
        <w:tabs>
          <w:tab w:val="num" w:pos="1840"/>
        </w:tabs>
        <w:ind w:left="1840" w:hanging="360"/>
      </w:pPr>
      <w:rPr>
        <w:rFonts w:ascii="Courier New" w:hAnsi="Courier New" w:hint="default"/>
      </w:rPr>
    </w:lvl>
    <w:lvl w:ilvl="2" w:tplc="00050409" w:tentative="1">
      <w:start w:val="1"/>
      <w:numFmt w:val="bullet"/>
      <w:lvlText w:val=""/>
      <w:lvlJc w:val="left"/>
      <w:pPr>
        <w:tabs>
          <w:tab w:val="num" w:pos="2560"/>
        </w:tabs>
        <w:ind w:left="2560" w:hanging="360"/>
      </w:pPr>
      <w:rPr>
        <w:rFonts w:ascii="Wingdings" w:hAnsi="Wingdings" w:hint="default"/>
      </w:rPr>
    </w:lvl>
    <w:lvl w:ilvl="3" w:tplc="00010409" w:tentative="1">
      <w:start w:val="1"/>
      <w:numFmt w:val="bullet"/>
      <w:lvlText w:val=""/>
      <w:lvlJc w:val="left"/>
      <w:pPr>
        <w:tabs>
          <w:tab w:val="num" w:pos="3280"/>
        </w:tabs>
        <w:ind w:left="3280" w:hanging="360"/>
      </w:pPr>
      <w:rPr>
        <w:rFonts w:ascii="Symbol" w:hAnsi="Symbol" w:hint="default"/>
      </w:rPr>
    </w:lvl>
    <w:lvl w:ilvl="4" w:tplc="00030409" w:tentative="1">
      <w:start w:val="1"/>
      <w:numFmt w:val="bullet"/>
      <w:lvlText w:val="o"/>
      <w:lvlJc w:val="left"/>
      <w:pPr>
        <w:tabs>
          <w:tab w:val="num" w:pos="4000"/>
        </w:tabs>
        <w:ind w:left="4000" w:hanging="360"/>
      </w:pPr>
      <w:rPr>
        <w:rFonts w:ascii="Courier New" w:hAnsi="Courier New" w:hint="default"/>
      </w:rPr>
    </w:lvl>
    <w:lvl w:ilvl="5" w:tplc="00050409" w:tentative="1">
      <w:start w:val="1"/>
      <w:numFmt w:val="bullet"/>
      <w:lvlText w:val=""/>
      <w:lvlJc w:val="left"/>
      <w:pPr>
        <w:tabs>
          <w:tab w:val="num" w:pos="4720"/>
        </w:tabs>
        <w:ind w:left="4720" w:hanging="360"/>
      </w:pPr>
      <w:rPr>
        <w:rFonts w:ascii="Wingdings" w:hAnsi="Wingdings" w:hint="default"/>
      </w:rPr>
    </w:lvl>
    <w:lvl w:ilvl="6" w:tplc="00010409" w:tentative="1">
      <w:start w:val="1"/>
      <w:numFmt w:val="bullet"/>
      <w:lvlText w:val=""/>
      <w:lvlJc w:val="left"/>
      <w:pPr>
        <w:tabs>
          <w:tab w:val="num" w:pos="5440"/>
        </w:tabs>
        <w:ind w:left="5440" w:hanging="360"/>
      </w:pPr>
      <w:rPr>
        <w:rFonts w:ascii="Symbol" w:hAnsi="Symbol" w:hint="default"/>
      </w:rPr>
    </w:lvl>
    <w:lvl w:ilvl="7" w:tplc="00030409" w:tentative="1">
      <w:start w:val="1"/>
      <w:numFmt w:val="bullet"/>
      <w:lvlText w:val="o"/>
      <w:lvlJc w:val="left"/>
      <w:pPr>
        <w:tabs>
          <w:tab w:val="num" w:pos="6160"/>
        </w:tabs>
        <w:ind w:left="6160" w:hanging="360"/>
      </w:pPr>
      <w:rPr>
        <w:rFonts w:ascii="Courier New" w:hAnsi="Courier New" w:hint="default"/>
      </w:rPr>
    </w:lvl>
    <w:lvl w:ilvl="8" w:tplc="00050409" w:tentative="1">
      <w:start w:val="1"/>
      <w:numFmt w:val="bullet"/>
      <w:lvlText w:val=""/>
      <w:lvlJc w:val="left"/>
      <w:pPr>
        <w:tabs>
          <w:tab w:val="num" w:pos="6880"/>
        </w:tabs>
        <w:ind w:left="6880" w:hanging="360"/>
      </w:pPr>
      <w:rPr>
        <w:rFonts w:ascii="Wingdings" w:hAnsi="Wingdings" w:hint="default"/>
      </w:rPr>
    </w:lvl>
  </w:abstractNum>
  <w:abstractNum w:abstractNumId="67">
    <w:nsid w:val="6FCF34CF"/>
    <w:multiLevelType w:val="hybridMultilevel"/>
    <w:tmpl w:val="50A6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A2445B"/>
    <w:multiLevelType w:val="hybridMultilevel"/>
    <w:tmpl w:val="FD92578C"/>
    <w:lvl w:ilvl="0" w:tplc="D95A634C">
      <w:start w:val="1"/>
      <w:numFmt w:val="bullet"/>
      <w:lvlText w:val=""/>
      <w:lvlJc w:val="left"/>
      <w:pPr>
        <w:tabs>
          <w:tab w:val="num" w:pos="720"/>
        </w:tabs>
        <w:ind w:left="720" w:hanging="360"/>
      </w:pPr>
      <w:rPr>
        <w:rFonts w:ascii="Symbol" w:hAnsi="Symbol" w:hint="default"/>
        <w:sz w:val="20"/>
      </w:rPr>
    </w:lvl>
    <w:lvl w:ilvl="1" w:tplc="0BF212CA">
      <w:numFmt w:val="bullet"/>
      <w:lvlText w:val=""/>
      <w:lvlJc w:val="left"/>
      <w:pPr>
        <w:tabs>
          <w:tab w:val="num" w:pos="1440"/>
        </w:tabs>
        <w:ind w:left="1440" w:hanging="360"/>
      </w:pPr>
      <w:rPr>
        <w:rFonts w:ascii="Wingdings" w:eastAsia="Times New Roman"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72E34B2A"/>
    <w:multiLevelType w:val="hybridMultilevel"/>
    <w:tmpl w:val="87FAE316"/>
    <w:lvl w:ilvl="0" w:tplc="D95A634C">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sz w:val="20"/>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0">
    <w:nsid w:val="73566A3D"/>
    <w:multiLevelType w:val="hybridMultilevel"/>
    <w:tmpl w:val="4874E6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63B065E"/>
    <w:multiLevelType w:val="hybridMultilevel"/>
    <w:tmpl w:val="497C7648"/>
    <w:lvl w:ilvl="0" w:tplc="D95A634C">
      <w:start w:val="1"/>
      <w:numFmt w:val="bullet"/>
      <w:lvlText w:val=""/>
      <w:lvlJc w:val="left"/>
      <w:pPr>
        <w:tabs>
          <w:tab w:val="num" w:pos="1120"/>
        </w:tabs>
        <w:ind w:left="1120" w:hanging="360"/>
      </w:pPr>
      <w:rPr>
        <w:rFonts w:ascii="Symbol" w:hAnsi="Symbol" w:hint="default"/>
        <w:sz w:val="20"/>
      </w:rPr>
    </w:lvl>
    <w:lvl w:ilvl="1" w:tplc="00010409">
      <w:start w:val="1"/>
      <w:numFmt w:val="bullet"/>
      <w:lvlText w:val=""/>
      <w:lvlJc w:val="left"/>
      <w:pPr>
        <w:tabs>
          <w:tab w:val="num" w:pos="1840"/>
        </w:tabs>
        <w:ind w:left="1840" w:hanging="360"/>
      </w:pPr>
      <w:rPr>
        <w:rFonts w:ascii="Symbol" w:hAnsi="Symbol" w:hint="default"/>
        <w:sz w:val="20"/>
      </w:rPr>
    </w:lvl>
    <w:lvl w:ilvl="2" w:tplc="00050409" w:tentative="1">
      <w:start w:val="1"/>
      <w:numFmt w:val="bullet"/>
      <w:lvlText w:val=""/>
      <w:lvlJc w:val="left"/>
      <w:pPr>
        <w:tabs>
          <w:tab w:val="num" w:pos="2560"/>
        </w:tabs>
        <w:ind w:left="2560" w:hanging="360"/>
      </w:pPr>
      <w:rPr>
        <w:rFonts w:ascii="Wingdings" w:hAnsi="Wingdings" w:hint="default"/>
      </w:rPr>
    </w:lvl>
    <w:lvl w:ilvl="3" w:tplc="00010409" w:tentative="1">
      <w:start w:val="1"/>
      <w:numFmt w:val="bullet"/>
      <w:lvlText w:val=""/>
      <w:lvlJc w:val="left"/>
      <w:pPr>
        <w:tabs>
          <w:tab w:val="num" w:pos="3280"/>
        </w:tabs>
        <w:ind w:left="3280" w:hanging="360"/>
      </w:pPr>
      <w:rPr>
        <w:rFonts w:ascii="Symbol" w:hAnsi="Symbol" w:hint="default"/>
      </w:rPr>
    </w:lvl>
    <w:lvl w:ilvl="4" w:tplc="00030409" w:tentative="1">
      <w:start w:val="1"/>
      <w:numFmt w:val="bullet"/>
      <w:lvlText w:val="o"/>
      <w:lvlJc w:val="left"/>
      <w:pPr>
        <w:tabs>
          <w:tab w:val="num" w:pos="4000"/>
        </w:tabs>
        <w:ind w:left="4000" w:hanging="360"/>
      </w:pPr>
      <w:rPr>
        <w:rFonts w:ascii="Courier New" w:hAnsi="Courier New" w:hint="default"/>
      </w:rPr>
    </w:lvl>
    <w:lvl w:ilvl="5" w:tplc="00050409" w:tentative="1">
      <w:start w:val="1"/>
      <w:numFmt w:val="bullet"/>
      <w:lvlText w:val=""/>
      <w:lvlJc w:val="left"/>
      <w:pPr>
        <w:tabs>
          <w:tab w:val="num" w:pos="4720"/>
        </w:tabs>
        <w:ind w:left="4720" w:hanging="360"/>
      </w:pPr>
      <w:rPr>
        <w:rFonts w:ascii="Wingdings" w:hAnsi="Wingdings" w:hint="default"/>
      </w:rPr>
    </w:lvl>
    <w:lvl w:ilvl="6" w:tplc="00010409" w:tentative="1">
      <w:start w:val="1"/>
      <w:numFmt w:val="bullet"/>
      <w:lvlText w:val=""/>
      <w:lvlJc w:val="left"/>
      <w:pPr>
        <w:tabs>
          <w:tab w:val="num" w:pos="5440"/>
        </w:tabs>
        <w:ind w:left="5440" w:hanging="360"/>
      </w:pPr>
      <w:rPr>
        <w:rFonts w:ascii="Symbol" w:hAnsi="Symbol" w:hint="default"/>
      </w:rPr>
    </w:lvl>
    <w:lvl w:ilvl="7" w:tplc="00030409" w:tentative="1">
      <w:start w:val="1"/>
      <w:numFmt w:val="bullet"/>
      <w:lvlText w:val="o"/>
      <w:lvlJc w:val="left"/>
      <w:pPr>
        <w:tabs>
          <w:tab w:val="num" w:pos="6160"/>
        </w:tabs>
        <w:ind w:left="6160" w:hanging="360"/>
      </w:pPr>
      <w:rPr>
        <w:rFonts w:ascii="Courier New" w:hAnsi="Courier New" w:hint="default"/>
      </w:rPr>
    </w:lvl>
    <w:lvl w:ilvl="8" w:tplc="00050409" w:tentative="1">
      <w:start w:val="1"/>
      <w:numFmt w:val="bullet"/>
      <w:lvlText w:val=""/>
      <w:lvlJc w:val="left"/>
      <w:pPr>
        <w:tabs>
          <w:tab w:val="num" w:pos="6880"/>
        </w:tabs>
        <w:ind w:left="6880" w:hanging="360"/>
      </w:pPr>
      <w:rPr>
        <w:rFonts w:ascii="Wingdings" w:hAnsi="Wingdings" w:hint="default"/>
      </w:rPr>
    </w:lvl>
  </w:abstractNum>
  <w:abstractNum w:abstractNumId="72">
    <w:nsid w:val="76654C6C"/>
    <w:multiLevelType w:val="hybridMultilevel"/>
    <w:tmpl w:val="2FA65BBA"/>
    <w:lvl w:ilvl="0" w:tplc="D95A634C">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nsid w:val="792E3419"/>
    <w:multiLevelType w:val="hybridMultilevel"/>
    <w:tmpl w:val="83FE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9C53DF4"/>
    <w:multiLevelType w:val="hybridMultilevel"/>
    <w:tmpl w:val="E25686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nsid w:val="7AA97CBC"/>
    <w:multiLevelType w:val="hybridMultilevel"/>
    <w:tmpl w:val="1A0208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7BEB3825"/>
    <w:multiLevelType w:val="hybridMultilevel"/>
    <w:tmpl w:val="1C125390"/>
    <w:lvl w:ilvl="0" w:tplc="D95A634C">
      <w:start w:val="1"/>
      <w:numFmt w:val="bullet"/>
      <w:lvlText w:val=""/>
      <w:lvlJc w:val="left"/>
      <w:pPr>
        <w:tabs>
          <w:tab w:val="num" w:pos="800"/>
        </w:tabs>
        <w:ind w:left="800" w:hanging="360"/>
      </w:pPr>
      <w:rPr>
        <w:rFonts w:ascii="Symbol" w:hAnsi="Symbol" w:hint="default"/>
        <w:sz w:val="20"/>
      </w:rPr>
    </w:lvl>
    <w:lvl w:ilvl="1" w:tplc="000F0409">
      <w:start w:val="1"/>
      <w:numFmt w:val="decimal"/>
      <w:lvlText w:val="%2."/>
      <w:lvlJc w:val="left"/>
      <w:pPr>
        <w:tabs>
          <w:tab w:val="num" w:pos="1520"/>
        </w:tabs>
        <w:ind w:left="1520" w:hanging="360"/>
      </w:pPr>
      <w:rPr>
        <w:rFonts w:hint="default"/>
        <w:sz w:val="20"/>
      </w:rPr>
    </w:lvl>
    <w:lvl w:ilvl="2" w:tplc="00050409" w:tentative="1">
      <w:start w:val="1"/>
      <w:numFmt w:val="bullet"/>
      <w:lvlText w:val=""/>
      <w:lvlJc w:val="left"/>
      <w:pPr>
        <w:tabs>
          <w:tab w:val="num" w:pos="2240"/>
        </w:tabs>
        <w:ind w:left="2240" w:hanging="360"/>
      </w:pPr>
      <w:rPr>
        <w:rFonts w:ascii="Wingdings" w:hAnsi="Wingdings"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Wingdings" w:hAnsi="Wingdings"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Wingdings" w:hAnsi="Wingdings" w:hint="default"/>
      </w:rPr>
    </w:lvl>
  </w:abstractNum>
  <w:abstractNum w:abstractNumId="77">
    <w:nsid w:val="7CB1633D"/>
    <w:multiLevelType w:val="hybridMultilevel"/>
    <w:tmpl w:val="BFC67F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nsid w:val="7D527A7B"/>
    <w:multiLevelType w:val="hybridMultilevel"/>
    <w:tmpl w:val="3B268E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nsid w:val="7E00080F"/>
    <w:multiLevelType w:val="hybridMultilevel"/>
    <w:tmpl w:val="5EBA77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7E2D6567"/>
    <w:multiLevelType w:val="hybridMultilevel"/>
    <w:tmpl w:val="FB268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6C3FA6"/>
    <w:multiLevelType w:val="hybridMultilevel"/>
    <w:tmpl w:val="F4EC9078"/>
    <w:lvl w:ilvl="0" w:tplc="48FAD4C0">
      <w:start w:val="1"/>
      <w:numFmt w:val="bullet"/>
      <w:lvlText w:val=""/>
      <w:lvlJc w:val="left"/>
      <w:pPr>
        <w:tabs>
          <w:tab w:val="num" w:pos="720"/>
        </w:tabs>
        <w:ind w:left="720" w:hanging="360"/>
      </w:pPr>
      <w:rPr>
        <w:rFonts w:ascii="Symbol" w:hAnsi="Symbol" w:hint="default"/>
        <w:sz w:val="20"/>
      </w:rPr>
    </w:lvl>
    <w:lvl w:ilvl="1" w:tplc="3F2AF47E" w:tentative="1">
      <w:start w:val="1"/>
      <w:numFmt w:val="bullet"/>
      <w:lvlText w:val="o"/>
      <w:lvlJc w:val="left"/>
      <w:pPr>
        <w:tabs>
          <w:tab w:val="num" w:pos="1440"/>
        </w:tabs>
        <w:ind w:left="1440" w:hanging="360"/>
      </w:pPr>
      <w:rPr>
        <w:rFonts w:ascii="Courier New" w:hAnsi="Courier New" w:hint="default"/>
        <w:sz w:val="20"/>
      </w:rPr>
    </w:lvl>
    <w:lvl w:ilvl="2" w:tplc="4A86BD86" w:tentative="1">
      <w:start w:val="1"/>
      <w:numFmt w:val="bullet"/>
      <w:lvlText w:val=""/>
      <w:lvlJc w:val="left"/>
      <w:pPr>
        <w:tabs>
          <w:tab w:val="num" w:pos="2160"/>
        </w:tabs>
        <w:ind w:left="2160" w:hanging="360"/>
      </w:pPr>
      <w:rPr>
        <w:rFonts w:ascii="Wingdings" w:hAnsi="Wingdings" w:hint="default"/>
        <w:sz w:val="20"/>
      </w:rPr>
    </w:lvl>
    <w:lvl w:ilvl="3" w:tplc="4BC8700E" w:tentative="1">
      <w:start w:val="1"/>
      <w:numFmt w:val="bullet"/>
      <w:lvlText w:val=""/>
      <w:lvlJc w:val="left"/>
      <w:pPr>
        <w:tabs>
          <w:tab w:val="num" w:pos="2880"/>
        </w:tabs>
        <w:ind w:left="2880" w:hanging="360"/>
      </w:pPr>
      <w:rPr>
        <w:rFonts w:ascii="Wingdings" w:hAnsi="Wingdings" w:hint="default"/>
        <w:sz w:val="20"/>
      </w:rPr>
    </w:lvl>
    <w:lvl w:ilvl="4" w:tplc="21A4C1B0" w:tentative="1">
      <w:start w:val="1"/>
      <w:numFmt w:val="bullet"/>
      <w:lvlText w:val=""/>
      <w:lvlJc w:val="left"/>
      <w:pPr>
        <w:tabs>
          <w:tab w:val="num" w:pos="3600"/>
        </w:tabs>
        <w:ind w:left="3600" w:hanging="360"/>
      </w:pPr>
      <w:rPr>
        <w:rFonts w:ascii="Wingdings" w:hAnsi="Wingdings" w:hint="default"/>
        <w:sz w:val="20"/>
      </w:rPr>
    </w:lvl>
    <w:lvl w:ilvl="5" w:tplc="1AE8DA66" w:tentative="1">
      <w:start w:val="1"/>
      <w:numFmt w:val="bullet"/>
      <w:lvlText w:val=""/>
      <w:lvlJc w:val="left"/>
      <w:pPr>
        <w:tabs>
          <w:tab w:val="num" w:pos="4320"/>
        </w:tabs>
        <w:ind w:left="4320" w:hanging="360"/>
      </w:pPr>
      <w:rPr>
        <w:rFonts w:ascii="Wingdings" w:hAnsi="Wingdings" w:hint="default"/>
        <w:sz w:val="20"/>
      </w:rPr>
    </w:lvl>
    <w:lvl w:ilvl="6" w:tplc="7B70BE98" w:tentative="1">
      <w:start w:val="1"/>
      <w:numFmt w:val="bullet"/>
      <w:lvlText w:val=""/>
      <w:lvlJc w:val="left"/>
      <w:pPr>
        <w:tabs>
          <w:tab w:val="num" w:pos="5040"/>
        </w:tabs>
        <w:ind w:left="5040" w:hanging="360"/>
      </w:pPr>
      <w:rPr>
        <w:rFonts w:ascii="Wingdings" w:hAnsi="Wingdings" w:hint="default"/>
        <w:sz w:val="20"/>
      </w:rPr>
    </w:lvl>
    <w:lvl w:ilvl="7" w:tplc="A3B40E9A" w:tentative="1">
      <w:start w:val="1"/>
      <w:numFmt w:val="bullet"/>
      <w:lvlText w:val=""/>
      <w:lvlJc w:val="left"/>
      <w:pPr>
        <w:tabs>
          <w:tab w:val="num" w:pos="5760"/>
        </w:tabs>
        <w:ind w:left="5760" w:hanging="360"/>
      </w:pPr>
      <w:rPr>
        <w:rFonts w:ascii="Wingdings" w:hAnsi="Wingdings" w:hint="default"/>
        <w:sz w:val="20"/>
      </w:rPr>
    </w:lvl>
    <w:lvl w:ilvl="8" w:tplc="8CE0CABE" w:tentative="1">
      <w:start w:val="1"/>
      <w:numFmt w:val="bullet"/>
      <w:lvlText w:val=""/>
      <w:lvlJc w:val="left"/>
      <w:pPr>
        <w:tabs>
          <w:tab w:val="num" w:pos="6480"/>
        </w:tabs>
        <w:ind w:left="6480" w:hanging="360"/>
      </w:pPr>
      <w:rPr>
        <w:rFonts w:ascii="Wingdings" w:hAnsi="Wingdings" w:hint="default"/>
        <w:sz w:val="20"/>
      </w:rPr>
    </w:lvl>
  </w:abstractNum>
  <w:abstractNum w:abstractNumId="82">
    <w:nsid w:val="7F1768AA"/>
    <w:multiLevelType w:val="hybridMultilevel"/>
    <w:tmpl w:val="6D2221E4"/>
    <w:lvl w:ilvl="0" w:tplc="00010409">
      <w:start w:val="1"/>
      <w:numFmt w:val="bullet"/>
      <w:lvlText w:val=""/>
      <w:lvlJc w:val="left"/>
      <w:pPr>
        <w:tabs>
          <w:tab w:val="num" w:pos="720"/>
        </w:tabs>
        <w:ind w:left="720" w:hanging="360"/>
      </w:pPr>
      <w:rPr>
        <w:rFonts w:ascii="Symbol" w:hAnsi="Symbol" w:hint="default"/>
      </w:rPr>
    </w:lvl>
    <w:lvl w:ilvl="1" w:tplc="D95A634C">
      <w:start w:val="1"/>
      <w:numFmt w:val="bullet"/>
      <w:lvlText w:val=""/>
      <w:lvlJc w:val="left"/>
      <w:pPr>
        <w:tabs>
          <w:tab w:val="num" w:pos="1440"/>
        </w:tabs>
        <w:ind w:left="1440" w:hanging="360"/>
      </w:pPr>
      <w:rPr>
        <w:rFonts w:ascii="Symbol" w:hAnsi="Symbol" w:hint="default"/>
        <w:sz w:val="2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nsid w:val="7F595066"/>
    <w:multiLevelType w:val="hybridMultilevel"/>
    <w:tmpl w:val="D304F30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nsid w:val="7F7158A8"/>
    <w:multiLevelType w:val="hybridMultilevel"/>
    <w:tmpl w:val="CC58F9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59"/>
  </w:num>
  <w:num w:numId="3">
    <w:abstractNumId w:val="76"/>
  </w:num>
  <w:num w:numId="4">
    <w:abstractNumId w:val="16"/>
  </w:num>
  <w:num w:numId="5">
    <w:abstractNumId w:val="69"/>
  </w:num>
  <w:num w:numId="6">
    <w:abstractNumId w:val="28"/>
  </w:num>
  <w:num w:numId="7">
    <w:abstractNumId w:val="25"/>
  </w:num>
  <w:num w:numId="8">
    <w:abstractNumId w:val="71"/>
  </w:num>
  <w:num w:numId="9">
    <w:abstractNumId w:val="32"/>
  </w:num>
  <w:num w:numId="10">
    <w:abstractNumId w:val="26"/>
  </w:num>
  <w:num w:numId="11">
    <w:abstractNumId w:val="40"/>
  </w:num>
  <w:num w:numId="12">
    <w:abstractNumId w:val="41"/>
  </w:num>
  <w:num w:numId="13">
    <w:abstractNumId w:val="19"/>
  </w:num>
  <w:num w:numId="14">
    <w:abstractNumId w:val="66"/>
  </w:num>
  <w:num w:numId="15">
    <w:abstractNumId w:val="42"/>
  </w:num>
  <w:num w:numId="16">
    <w:abstractNumId w:val="83"/>
  </w:num>
  <w:num w:numId="17">
    <w:abstractNumId w:val="81"/>
  </w:num>
  <w:num w:numId="18">
    <w:abstractNumId w:val="1"/>
  </w:num>
  <w:num w:numId="19">
    <w:abstractNumId w:val="5"/>
  </w:num>
  <w:num w:numId="20">
    <w:abstractNumId w:val="61"/>
  </w:num>
  <w:num w:numId="21">
    <w:abstractNumId w:val="63"/>
  </w:num>
  <w:num w:numId="22">
    <w:abstractNumId w:val="77"/>
  </w:num>
  <w:num w:numId="23">
    <w:abstractNumId w:val="33"/>
  </w:num>
  <w:num w:numId="24">
    <w:abstractNumId w:val="34"/>
  </w:num>
  <w:num w:numId="25">
    <w:abstractNumId w:val="4"/>
  </w:num>
  <w:num w:numId="26">
    <w:abstractNumId w:val="8"/>
  </w:num>
  <w:num w:numId="27">
    <w:abstractNumId w:val="84"/>
  </w:num>
  <w:num w:numId="28">
    <w:abstractNumId w:val="43"/>
  </w:num>
  <w:num w:numId="29">
    <w:abstractNumId w:val="2"/>
  </w:num>
  <w:num w:numId="30">
    <w:abstractNumId w:val="65"/>
  </w:num>
  <w:num w:numId="31">
    <w:abstractNumId w:val="74"/>
  </w:num>
  <w:num w:numId="32">
    <w:abstractNumId w:val="48"/>
  </w:num>
  <w:num w:numId="33">
    <w:abstractNumId w:val="27"/>
  </w:num>
  <w:num w:numId="34">
    <w:abstractNumId w:val="20"/>
  </w:num>
  <w:num w:numId="35">
    <w:abstractNumId w:val="24"/>
  </w:num>
  <w:num w:numId="36">
    <w:abstractNumId w:val="78"/>
  </w:num>
  <w:num w:numId="37">
    <w:abstractNumId w:val="0"/>
  </w:num>
  <w:num w:numId="38">
    <w:abstractNumId w:val="18"/>
  </w:num>
  <w:num w:numId="39">
    <w:abstractNumId w:val="21"/>
  </w:num>
  <w:num w:numId="40">
    <w:abstractNumId w:val="39"/>
  </w:num>
  <w:num w:numId="41">
    <w:abstractNumId w:val="23"/>
  </w:num>
  <w:num w:numId="42">
    <w:abstractNumId w:val="70"/>
  </w:num>
  <w:num w:numId="43">
    <w:abstractNumId w:val="60"/>
  </w:num>
  <w:num w:numId="44">
    <w:abstractNumId w:val="52"/>
  </w:num>
  <w:num w:numId="45">
    <w:abstractNumId w:val="49"/>
  </w:num>
  <w:num w:numId="46">
    <w:abstractNumId w:val="15"/>
  </w:num>
  <w:num w:numId="47">
    <w:abstractNumId w:val="57"/>
  </w:num>
  <w:num w:numId="48">
    <w:abstractNumId w:val="3"/>
  </w:num>
  <w:num w:numId="49">
    <w:abstractNumId w:val="14"/>
  </w:num>
  <w:num w:numId="50">
    <w:abstractNumId w:val="62"/>
  </w:num>
  <w:num w:numId="51">
    <w:abstractNumId w:val="35"/>
  </w:num>
  <w:num w:numId="52">
    <w:abstractNumId w:val="46"/>
  </w:num>
  <w:num w:numId="53">
    <w:abstractNumId w:val="36"/>
  </w:num>
  <w:num w:numId="54">
    <w:abstractNumId w:val="80"/>
  </w:num>
  <w:num w:numId="55">
    <w:abstractNumId w:val="17"/>
  </w:num>
  <w:num w:numId="56">
    <w:abstractNumId w:val="64"/>
  </w:num>
  <w:num w:numId="57">
    <w:abstractNumId w:val="54"/>
  </w:num>
  <w:num w:numId="58">
    <w:abstractNumId w:val="37"/>
  </w:num>
  <w:num w:numId="59">
    <w:abstractNumId w:val="44"/>
  </w:num>
  <w:num w:numId="60">
    <w:abstractNumId w:val="73"/>
  </w:num>
  <w:num w:numId="61">
    <w:abstractNumId w:val="9"/>
  </w:num>
  <w:num w:numId="62">
    <w:abstractNumId w:val="30"/>
  </w:num>
  <w:num w:numId="63">
    <w:abstractNumId w:val="11"/>
  </w:num>
  <w:num w:numId="64">
    <w:abstractNumId w:val="56"/>
  </w:num>
  <w:num w:numId="65">
    <w:abstractNumId w:val="45"/>
  </w:num>
  <w:num w:numId="66">
    <w:abstractNumId w:val="12"/>
  </w:num>
  <w:num w:numId="67">
    <w:abstractNumId w:val="6"/>
  </w:num>
  <w:num w:numId="68">
    <w:abstractNumId w:val="58"/>
  </w:num>
  <w:num w:numId="69">
    <w:abstractNumId w:val="82"/>
  </w:num>
  <w:num w:numId="70">
    <w:abstractNumId w:val="72"/>
  </w:num>
  <w:num w:numId="71">
    <w:abstractNumId w:val="29"/>
  </w:num>
  <w:num w:numId="72">
    <w:abstractNumId w:val="68"/>
  </w:num>
  <w:num w:numId="73">
    <w:abstractNumId w:val="31"/>
  </w:num>
  <w:num w:numId="74">
    <w:abstractNumId w:val="22"/>
  </w:num>
  <w:num w:numId="75">
    <w:abstractNumId w:val="10"/>
  </w:num>
  <w:num w:numId="76">
    <w:abstractNumId w:val="47"/>
  </w:num>
  <w:num w:numId="77">
    <w:abstractNumId w:val="53"/>
  </w:num>
  <w:num w:numId="78">
    <w:abstractNumId w:val="55"/>
  </w:num>
  <w:num w:numId="79">
    <w:abstractNumId w:val="51"/>
  </w:num>
  <w:num w:numId="80">
    <w:abstractNumId w:val="79"/>
  </w:num>
  <w:num w:numId="81">
    <w:abstractNumId w:val="7"/>
  </w:num>
  <w:num w:numId="82">
    <w:abstractNumId w:val="38"/>
  </w:num>
  <w:num w:numId="83">
    <w:abstractNumId w:val="67"/>
  </w:num>
  <w:num w:numId="84">
    <w:abstractNumId w:val="13"/>
  </w:num>
  <w:num w:numId="85">
    <w:abstractNumId w:val="75"/>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8625E0"/>
    <w:rsid w:val="00006114"/>
    <w:rsid w:val="00025C27"/>
    <w:rsid w:val="00033D7C"/>
    <w:rsid w:val="000349EE"/>
    <w:rsid w:val="00036732"/>
    <w:rsid w:val="0004235F"/>
    <w:rsid w:val="00043824"/>
    <w:rsid w:val="0004426D"/>
    <w:rsid w:val="00053987"/>
    <w:rsid w:val="00055C76"/>
    <w:rsid w:val="00057A9A"/>
    <w:rsid w:val="0007680F"/>
    <w:rsid w:val="00080BC7"/>
    <w:rsid w:val="000824C1"/>
    <w:rsid w:val="0009648A"/>
    <w:rsid w:val="00097070"/>
    <w:rsid w:val="000B0B4C"/>
    <w:rsid w:val="000B46C2"/>
    <w:rsid w:val="000C169D"/>
    <w:rsid w:val="000D0262"/>
    <w:rsid w:val="000E5BD7"/>
    <w:rsid w:val="000F7FB9"/>
    <w:rsid w:val="00135E9E"/>
    <w:rsid w:val="00152712"/>
    <w:rsid w:val="001608B8"/>
    <w:rsid w:val="00161900"/>
    <w:rsid w:val="001728D0"/>
    <w:rsid w:val="001B0597"/>
    <w:rsid w:val="001B2B63"/>
    <w:rsid w:val="001B4C27"/>
    <w:rsid w:val="001B5FFD"/>
    <w:rsid w:val="001B745A"/>
    <w:rsid w:val="001C1216"/>
    <w:rsid w:val="001C1E79"/>
    <w:rsid w:val="001C2B8D"/>
    <w:rsid w:val="001C7D14"/>
    <w:rsid w:val="001D35CB"/>
    <w:rsid w:val="001F1ED3"/>
    <w:rsid w:val="00205120"/>
    <w:rsid w:val="002078D2"/>
    <w:rsid w:val="00210257"/>
    <w:rsid w:val="00210671"/>
    <w:rsid w:val="002260DD"/>
    <w:rsid w:val="00240742"/>
    <w:rsid w:val="00257D54"/>
    <w:rsid w:val="00265BAE"/>
    <w:rsid w:val="0029598E"/>
    <w:rsid w:val="002A573F"/>
    <w:rsid w:val="002A76CE"/>
    <w:rsid w:val="002B11B2"/>
    <w:rsid w:val="002B6AE1"/>
    <w:rsid w:val="002C1312"/>
    <w:rsid w:val="002C6F43"/>
    <w:rsid w:val="002D2E94"/>
    <w:rsid w:val="002D46BF"/>
    <w:rsid w:val="002D624D"/>
    <w:rsid w:val="002E0D66"/>
    <w:rsid w:val="002E7DFB"/>
    <w:rsid w:val="002F54B1"/>
    <w:rsid w:val="00305E3A"/>
    <w:rsid w:val="00306BDF"/>
    <w:rsid w:val="0031085D"/>
    <w:rsid w:val="00326228"/>
    <w:rsid w:val="00340E57"/>
    <w:rsid w:val="00341E95"/>
    <w:rsid w:val="00351235"/>
    <w:rsid w:val="003752B7"/>
    <w:rsid w:val="003A6CB7"/>
    <w:rsid w:val="003C7CCF"/>
    <w:rsid w:val="003D59BF"/>
    <w:rsid w:val="003F2E57"/>
    <w:rsid w:val="00402D20"/>
    <w:rsid w:val="00407FA3"/>
    <w:rsid w:val="00410CB9"/>
    <w:rsid w:val="004115D7"/>
    <w:rsid w:val="00412FCD"/>
    <w:rsid w:val="00422F20"/>
    <w:rsid w:val="00430058"/>
    <w:rsid w:val="004548C6"/>
    <w:rsid w:val="004624F0"/>
    <w:rsid w:val="00465D1E"/>
    <w:rsid w:val="0048282E"/>
    <w:rsid w:val="0049689F"/>
    <w:rsid w:val="004A6181"/>
    <w:rsid w:val="004B58C8"/>
    <w:rsid w:val="004C106A"/>
    <w:rsid w:val="004C34AA"/>
    <w:rsid w:val="004C5324"/>
    <w:rsid w:val="004D5DFA"/>
    <w:rsid w:val="004E0C65"/>
    <w:rsid w:val="004F61C7"/>
    <w:rsid w:val="004F668A"/>
    <w:rsid w:val="004F715B"/>
    <w:rsid w:val="005013C3"/>
    <w:rsid w:val="00506518"/>
    <w:rsid w:val="00517656"/>
    <w:rsid w:val="005225D2"/>
    <w:rsid w:val="00525799"/>
    <w:rsid w:val="00544553"/>
    <w:rsid w:val="00567D77"/>
    <w:rsid w:val="00574A36"/>
    <w:rsid w:val="00577BBD"/>
    <w:rsid w:val="005A7A09"/>
    <w:rsid w:val="005B522B"/>
    <w:rsid w:val="005B6B76"/>
    <w:rsid w:val="005C7F84"/>
    <w:rsid w:val="005D045C"/>
    <w:rsid w:val="005D7504"/>
    <w:rsid w:val="005E5184"/>
    <w:rsid w:val="005E5C07"/>
    <w:rsid w:val="005F01CF"/>
    <w:rsid w:val="005F320B"/>
    <w:rsid w:val="005F4DD6"/>
    <w:rsid w:val="00633B63"/>
    <w:rsid w:val="00643A50"/>
    <w:rsid w:val="00645B5F"/>
    <w:rsid w:val="00646142"/>
    <w:rsid w:val="006478FB"/>
    <w:rsid w:val="00650C90"/>
    <w:rsid w:val="00675CF8"/>
    <w:rsid w:val="00683087"/>
    <w:rsid w:val="0068510B"/>
    <w:rsid w:val="00693DAA"/>
    <w:rsid w:val="006B117A"/>
    <w:rsid w:val="006B425D"/>
    <w:rsid w:val="006C0377"/>
    <w:rsid w:val="006C0D5F"/>
    <w:rsid w:val="006C115B"/>
    <w:rsid w:val="006E391F"/>
    <w:rsid w:val="006E5292"/>
    <w:rsid w:val="0070460E"/>
    <w:rsid w:val="00705474"/>
    <w:rsid w:val="00705667"/>
    <w:rsid w:val="0071409E"/>
    <w:rsid w:val="007227D3"/>
    <w:rsid w:val="00722B30"/>
    <w:rsid w:val="00734D4F"/>
    <w:rsid w:val="0075337C"/>
    <w:rsid w:val="00754CF4"/>
    <w:rsid w:val="007605D5"/>
    <w:rsid w:val="0076073D"/>
    <w:rsid w:val="007619B1"/>
    <w:rsid w:val="00770B98"/>
    <w:rsid w:val="007917E1"/>
    <w:rsid w:val="007A0458"/>
    <w:rsid w:val="007A0C10"/>
    <w:rsid w:val="007A0D1A"/>
    <w:rsid w:val="007A584B"/>
    <w:rsid w:val="007B68E2"/>
    <w:rsid w:val="007C30F6"/>
    <w:rsid w:val="007C7B17"/>
    <w:rsid w:val="007D16EF"/>
    <w:rsid w:val="007E4105"/>
    <w:rsid w:val="007F3C08"/>
    <w:rsid w:val="007F48E7"/>
    <w:rsid w:val="007F6901"/>
    <w:rsid w:val="0080496C"/>
    <w:rsid w:val="00832C7E"/>
    <w:rsid w:val="00843921"/>
    <w:rsid w:val="008535BD"/>
    <w:rsid w:val="008625E0"/>
    <w:rsid w:val="008649B7"/>
    <w:rsid w:val="00870445"/>
    <w:rsid w:val="00874E99"/>
    <w:rsid w:val="00886FC9"/>
    <w:rsid w:val="00895816"/>
    <w:rsid w:val="00895EC7"/>
    <w:rsid w:val="008A53A0"/>
    <w:rsid w:val="008A72FD"/>
    <w:rsid w:val="008B3663"/>
    <w:rsid w:val="008E1851"/>
    <w:rsid w:val="00902B5A"/>
    <w:rsid w:val="009126D6"/>
    <w:rsid w:val="0092018E"/>
    <w:rsid w:val="0092036A"/>
    <w:rsid w:val="00920B10"/>
    <w:rsid w:val="00964DB9"/>
    <w:rsid w:val="0096520B"/>
    <w:rsid w:val="009774A1"/>
    <w:rsid w:val="00983399"/>
    <w:rsid w:val="00992A5B"/>
    <w:rsid w:val="00996FA8"/>
    <w:rsid w:val="009C10C0"/>
    <w:rsid w:val="009C30B6"/>
    <w:rsid w:val="009D0D9A"/>
    <w:rsid w:val="009D37BC"/>
    <w:rsid w:val="009F79FF"/>
    <w:rsid w:val="00A10E54"/>
    <w:rsid w:val="00A136CE"/>
    <w:rsid w:val="00A1530D"/>
    <w:rsid w:val="00A201D6"/>
    <w:rsid w:val="00A21A60"/>
    <w:rsid w:val="00A321A2"/>
    <w:rsid w:val="00A51BB4"/>
    <w:rsid w:val="00A57714"/>
    <w:rsid w:val="00A677E2"/>
    <w:rsid w:val="00A724D7"/>
    <w:rsid w:val="00A77823"/>
    <w:rsid w:val="00A94003"/>
    <w:rsid w:val="00A95C3B"/>
    <w:rsid w:val="00AA09BC"/>
    <w:rsid w:val="00AB076E"/>
    <w:rsid w:val="00AB4093"/>
    <w:rsid w:val="00AC5729"/>
    <w:rsid w:val="00AE1707"/>
    <w:rsid w:val="00AE72EC"/>
    <w:rsid w:val="00B037D8"/>
    <w:rsid w:val="00B13626"/>
    <w:rsid w:val="00B20B96"/>
    <w:rsid w:val="00B21CA3"/>
    <w:rsid w:val="00B23C6C"/>
    <w:rsid w:val="00B268F4"/>
    <w:rsid w:val="00B62C20"/>
    <w:rsid w:val="00B65D98"/>
    <w:rsid w:val="00B701FE"/>
    <w:rsid w:val="00B70B62"/>
    <w:rsid w:val="00B732AB"/>
    <w:rsid w:val="00B75535"/>
    <w:rsid w:val="00B92A62"/>
    <w:rsid w:val="00B95179"/>
    <w:rsid w:val="00BB2AEA"/>
    <w:rsid w:val="00BC2CAC"/>
    <w:rsid w:val="00BD7A96"/>
    <w:rsid w:val="00C035DE"/>
    <w:rsid w:val="00C041B0"/>
    <w:rsid w:val="00C0534C"/>
    <w:rsid w:val="00C15649"/>
    <w:rsid w:val="00C32FC8"/>
    <w:rsid w:val="00C37EFD"/>
    <w:rsid w:val="00C4212C"/>
    <w:rsid w:val="00C50B04"/>
    <w:rsid w:val="00C650C6"/>
    <w:rsid w:val="00C6698B"/>
    <w:rsid w:val="00C67EB2"/>
    <w:rsid w:val="00C76040"/>
    <w:rsid w:val="00C877A9"/>
    <w:rsid w:val="00C94705"/>
    <w:rsid w:val="00C979C5"/>
    <w:rsid w:val="00CA74CC"/>
    <w:rsid w:val="00CC4FD0"/>
    <w:rsid w:val="00CD7850"/>
    <w:rsid w:val="00CF4F80"/>
    <w:rsid w:val="00D002D8"/>
    <w:rsid w:val="00D03D6B"/>
    <w:rsid w:val="00D32587"/>
    <w:rsid w:val="00D35CD6"/>
    <w:rsid w:val="00D47FE8"/>
    <w:rsid w:val="00D53048"/>
    <w:rsid w:val="00D57774"/>
    <w:rsid w:val="00D80260"/>
    <w:rsid w:val="00D81E16"/>
    <w:rsid w:val="00D928B5"/>
    <w:rsid w:val="00D94A2A"/>
    <w:rsid w:val="00D96A7D"/>
    <w:rsid w:val="00DA1917"/>
    <w:rsid w:val="00DB1B7B"/>
    <w:rsid w:val="00DC12C8"/>
    <w:rsid w:val="00DD2514"/>
    <w:rsid w:val="00DE5E22"/>
    <w:rsid w:val="00E03EAE"/>
    <w:rsid w:val="00E37BD4"/>
    <w:rsid w:val="00E556E7"/>
    <w:rsid w:val="00E80FE4"/>
    <w:rsid w:val="00E829B1"/>
    <w:rsid w:val="00E83444"/>
    <w:rsid w:val="00E841B3"/>
    <w:rsid w:val="00E91087"/>
    <w:rsid w:val="00E91DE4"/>
    <w:rsid w:val="00E93BFD"/>
    <w:rsid w:val="00EB6DB3"/>
    <w:rsid w:val="00EC1394"/>
    <w:rsid w:val="00EE1705"/>
    <w:rsid w:val="00EE1C6E"/>
    <w:rsid w:val="00EF02D6"/>
    <w:rsid w:val="00F14FC4"/>
    <w:rsid w:val="00F4071D"/>
    <w:rsid w:val="00F5762A"/>
    <w:rsid w:val="00F63B6E"/>
    <w:rsid w:val="00F63F4B"/>
    <w:rsid w:val="00F6426E"/>
    <w:rsid w:val="00F94D94"/>
    <w:rsid w:val="00F97FB4"/>
    <w:rsid w:val="00FB0861"/>
    <w:rsid w:val="00FD31A9"/>
    <w:rsid w:val="00FD4D52"/>
    <w:rsid w:val="00FE2464"/>
    <w:rsid w:val="00FF02E5"/>
    <w:rsid w:val="00FF0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Straight Arrow Connector 1"/>
        <o:r id="V:Rule2" type="connector" idref="#Straight Arrow Connector 2"/>
        <o:r id="V:Rule3" type="connector" idref="#Straight Arrow Connector 3"/>
        <o:r id="V:Rule4" type="connector" idref="#Straight Arrow Connector 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6E"/>
    <w:rPr>
      <w:sz w:val="24"/>
      <w:szCs w:val="24"/>
    </w:rPr>
  </w:style>
  <w:style w:type="paragraph" w:styleId="Heading1">
    <w:name w:val="heading 1"/>
    <w:basedOn w:val="Normal"/>
    <w:next w:val="Normal"/>
    <w:qFormat/>
    <w:rsid w:val="0092456E"/>
    <w:pPr>
      <w:keepNext/>
      <w:spacing w:before="240" w:after="60"/>
      <w:outlineLvl w:val="0"/>
    </w:pPr>
    <w:rPr>
      <w:rFonts w:ascii="Arial" w:hAnsi="Arial"/>
      <w:b/>
      <w:kern w:val="32"/>
      <w:sz w:val="32"/>
      <w:szCs w:val="32"/>
    </w:rPr>
  </w:style>
  <w:style w:type="paragraph" w:styleId="Heading2">
    <w:name w:val="heading 2"/>
    <w:basedOn w:val="Normal"/>
    <w:qFormat/>
    <w:rsid w:val="0092456E"/>
    <w:pPr>
      <w:spacing w:before="100" w:beforeAutospacing="1" w:after="100" w:afterAutospacing="1"/>
      <w:outlineLvl w:val="1"/>
    </w:pPr>
    <w:rPr>
      <w:rFonts w:ascii="Times" w:hAnsi="Times"/>
      <w:b/>
      <w:sz w:val="36"/>
      <w:szCs w:val="20"/>
    </w:rPr>
  </w:style>
  <w:style w:type="paragraph" w:styleId="Heading3">
    <w:name w:val="heading 3"/>
    <w:basedOn w:val="Normal"/>
    <w:next w:val="Normal"/>
    <w:qFormat/>
    <w:rsid w:val="00A93A97"/>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456E"/>
    <w:rPr>
      <w:color w:val="0000FF"/>
      <w:u w:val="single"/>
    </w:rPr>
  </w:style>
  <w:style w:type="character" w:styleId="FollowedHyperlink">
    <w:name w:val="FollowedHyperlink"/>
    <w:rsid w:val="0092456E"/>
    <w:rPr>
      <w:color w:val="0000FF"/>
      <w:u w:val="single"/>
    </w:rPr>
  </w:style>
  <w:style w:type="paragraph" w:styleId="Header">
    <w:name w:val="header"/>
    <w:basedOn w:val="Normal"/>
    <w:rsid w:val="00182767"/>
    <w:pPr>
      <w:tabs>
        <w:tab w:val="center" w:pos="4320"/>
        <w:tab w:val="right" w:pos="8640"/>
      </w:tabs>
    </w:pPr>
  </w:style>
  <w:style w:type="character" w:styleId="PageNumber">
    <w:name w:val="page number"/>
    <w:basedOn w:val="DefaultParagraphFont"/>
    <w:rsid w:val="00182767"/>
  </w:style>
  <w:style w:type="table" w:styleId="TableGrid">
    <w:name w:val="Table Grid"/>
    <w:basedOn w:val="TableNormal"/>
    <w:rsid w:val="008D3D33"/>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5C76"/>
    <w:pPr>
      <w:ind w:left="720"/>
      <w:contextualSpacing/>
    </w:pPr>
  </w:style>
  <w:style w:type="paragraph" w:styleId="BalloonText">
    <w:name w:val="Balloon Text"/>
    <w:basedOn w:val="Normal"/>
    <w:link w:val="BalloonTextChar"/>
    <w:uiPriority w:val="99"/>
    <w:semiHidden/>
    <w:unhideWhenUsed/>
    <w:rsid w:val="001B2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B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6E"/>
    <w:rPr>
      <w:sz w:val="24"/>
      <w:szCs w:val="24"/>
    </w:rPr>
  </w:style>
  <w:style w:type="paragraph" w:styleId="Heading1">
    <w:name w:val="heading 1"/>
    <w:basedOn w:val="Normal"/>
    <w:next w:val="Normal"/>
    <w:qFormat/>
    <w:rsid w:val="0092456E"/>
    <w:pPr>
      <w:keepNext/>
      <w:spacing w:before="240" w:after="60"/>
      <w:outlineLvl w:val="0"/>
    </w:pPr>
    <w:rPr>
      <w:rFonts w:ascii="Arial" w:hAnsi="Arial"/>
      <w:b/>
      <w:kern w:val="32"/>
      <w:sz w:val="32"/>
      <w:szCs w:val="32"/>
    </w:rPr>
  </w:style>
  <w:style w:type="paragraph" w:styleId="Heading2">
    <w:name w:val="heading 2"/>
    <w:basedOn w:val="Normal"/>
    <w:qFormat/>
    <w:rsid w:val="0092456E"/>
    <w:pPr>
      <w:spacing w:before="100" w:beforeAutospacing="1" w:after="100" w:afterAutospacing="1"/>
      <w:outlineLvl w:val="1"/>
    </w:pPr>
    <w:rPr>
      <w:rFonts w:ascii="Times" w:hAnsi="Times"/>
      <w:b/>
      <w:sz w:val="36"/>
      <w:szCs w:val="20"/>
    </w:rPr>
  </w:style>
  <w:style w:type="paragraph" w:styleId="Heading3">
    <w:name w:val="heading 3"/>
    <w:basedOn w:val="Normal"/>
    <w:next w:val="Normal"/>
    <w:qFormat/>
    <w:rsid w:val="00A93A97"/>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456E"/>
    <w:rPr>
      <w:color w:val="0000FF"/>
      <w:u w:val="single"/>
    </w:rPr>
  </w:style>
  <w:style w:type="character" w:styleId="FollowedHyperlink">
    <w:name w:val="FollowedHyperlink"/>
    <w:rsid w:val="0092456E"/>
    <w:rPr>
      <w:color w:val="0000FF"/>
      <w:u w:val="single"/>
    </w:rPr>
  </w:style>
  <w:style w:type="paragraph" w:styleId="Header">
    <w:name w:val="header"/>
    <w:basedOn w:val="Normal"/>
    <w:rsid w:val="00182767"/>
    <w:pPr>
      <w:tabs>
        <w:tab w:val="center" w:pos="4320"/>
        <w:tab w:val="right" w:pos="8640"/>
      </w:tabs>
    </w:pPr>
  </w:style>
  <w:style w:type="character" w:styleId="PageNumber">
    <w:name w:val="page number"/>
    <w:basedOn w:val="DefaultParagraphFont"/>
    <w:rsid w:val="00182767"/>
  </w:style>
  <w:style w:type="table" w:styleId="TableGrid">
    <w:name w:val="Table Grid"/>
    <w:basedOn w:val="TableNormal"/>
    <w:rsid w:val="008D3D3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5C76"/>
    <w:pPr>
      <w:ind w:left="720"/>
      <w:contextualSpacing/>
    </w:pPr>
  </w:style>
  <w:style w:type="paragraph" w:styleId="BalloonText">
    <w:name w:val="Balloon Text"/>
    <w:basedOn w:val="Normal"/>
    <w:link w:val="BalloonTextChar"/>
    <w:uiPriority w:val="99"/>
    <w:semiHidden/>
    <w:unhideWhenUsed/>
    <w:rsid w:val="001B2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B6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xkcd.com/882/" TargetMode="External"/><Relationship Id="rId13" Type="http://schemas.openxmlformats.org/officeDocument/2006/relationships/hyperlink" Target="http://www.ma.utexas.edu/blogs/mks/2013/01/09/a-mixed-bag/" TargetMode="External"/><Relationship Id="rId18" Type="http://schemas.openxmlformats.org/officeDocument/2006/relationships/hyperlink" Target="http://andrewgelman.com/2005/01/25/why_i_dont_us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ma.utexas.edu/users/mks/statmistakes/regression.html" TargetMode="External"/><Relationship Id="rId7" Type="http://schemas.openxmlformats.org/officeDocument/2006/relationships/hyperlink" Target="http://www.jerrydallal.com/LHSP/multtest.htm" TargetMode="External"/><Relationship Id="rId12" Type="http://schemas.openxmlformats.org/officeDocument/2006/relationships/hyperlink" Target="http://tylervigen.com/" TargetMode="External"/><Relationship Id="rId17" Type="http://schemas.openxmlformats.org/officeDocument/2006/relationships/hyperlink" Target="https://www.tuhh.de/rzt/rzt/it/QM/cat.html" TargetMode="External"/><Relationship Id="rId25" Type="http://schemas.openxmlformats.org/officeDocument/2006/relationships/hyperlink" Target="http://www.ma.utexas.edu/blogs/mks/" TargetMode="External"/><Relationship Id="rId2" Type="http://schemas.openxmlformats.org/officeDocument/2006/relationships/styles" Target="styles.xml"/><Relationship Id="rId16" Type="http://schemas.openxmlformats.org/officeDocument/2006/relationships/hyperlink" Target="http://andrewgelman.com/2015/10/10/doomed-to-fail-a-pre-registration-site-for-parapsychology/"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kcd.com/882/" TargetMode="External"/><Relationship Id="rId24" Type="http://schemas.openxmlformats.org/officeDocument/2006/relationships/hyperlink" Target="mailto:mks@math.utexasedu" TargetMode="External"/><Relationship Id="rId5" Type="http://schemas.openxmlformats.org/officeDocument/2006/relationships/footnotes" Target="footnotes.xml"/><Relationship Id="rId15" Type="http://schemas.openxmlformats.org/officeDocument/2006/relationships/hyperlink" Target="http://www.nature.com/news/crowdsourced-research-many-hands-make-tight-work-1.18508" TargetMode="External"/><Relationship Id="rId23" Type="http://schemas.openxmlformats.org/officeDocument/2006/relationships/hyperlink" Target="http://www.ma.utexas.edu/users/mks/statmistakes/TOC.html" TargetMode="External"/><Relationship Id="rId28" Type="http://schemas.openxmlformats.org/officeDocument/2006/relationships/fontTable" Target="fontTable.xml"/><Relationship Id="rId10" Type="http://schemas.openxmlformats.org/officeDocument/2006/relationships/hyperlink" Target="http://www.jerrydallal.com/LHSP/cellphone.htm"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jerrydallal.com/LHSP/jellybean.htm" TargetMode="External"/><Relationship Id="rId14" Type="http://schemas.openxmlformats.org/officeDocument/2006/relationships/hyperlink" Target="http://www.p-curve.com/" TargetMode="External"/><Relationship Id="rId22" Type="http://schemas.openxmlformats.org/officeDocument/2006/relationships/hyperlink" Target="http://www.jerrydallal.com/LHSP/important.htm"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67</Pages>
  <Words>9521</Words>
  <Characters>54274</Characters>
  <Application>Microsoft Office Word</Application>
  <DocSecurity>0</DocSecurity>
  <Lines>452</Lines>
  <Paragraphs>127</Paragraphs>
  <ScaleCrop>false</ScaleCrop>
  <HeadingPairs>
    <vt:vector size="4" baseType="variant">
      <vt:variant>
        <vt:lpstr>Title</vt:lpstr>
      </vt:variant>
      <vt:variant>
        <vt:i4>1</vt:i4>
      </vt:variant>
      <vt:variant>
        <vt:lpstr>Headings</vt:lpstr>
      </vt:variant>
      <vt:variant>
        <vt:i4>75</vt:i4>
      </vt:variant>
    </vt:vector>
  </HeadingPairs>
  <TitlesOfParts>
    <vt:vector size="76" baseType="lpstr">
      <vt:lpstr>NOTES FOR SUMMER STATISTICS INSTITUTE COURSE</vt:lpstr>
      <vt:lpstr>IV: P-HACKING, THE REPLICABILITY CRISIS, </vt:lpstr>
      <vt:lpstr>P-CURVING, AND “THE GARDEN OF FORKING PATHS” </vt:lpstr>
      <vt:lpstr>P-hacking and the replicability crisis:</vt:lpstr>
      <vt:lpstr>Simonsohn et al (2013) introduced the term p-hacking to refer to a common practi</vt:lpstr>
      <vt:lpstr/>
      <vt:lpstr/>
      <vt:lpstr/>
      <vt:lpstr>V: USING AN INAPPROPRIATE METHOD OF ANALYSIS</vt:lpstr>
      <vt:lpstr>    </vt:lpstr>
      <vt:lpstr>    </vt:lpstr>
      <vt:lpstr>    </vt:lpstr>
      <vt:lpstr>    </vt:lpstr>
      <vt:lpstr>    </vt:lpstr>
      <vt:lpstr>    </vt:lpstr>
      <vt:lpstr>    General advice and cautions:</vt:lpstr>
      <vt:lpstr>    You may need to look hard to find model assumptions and information about robust</vt:lpstr>
      <vt:lpstr>    For basic statistical techniques, DeVeaux, Velleman and Bock, Statistics, Data a</vt:lpstr>
      <vt:lpstr>    For other techniques, try searching for review articles in journals such as Stat</vt:lpstr>
      <vt:lpstr>    </vt:lpstr>
      <vt:lpstr>    Sometimes simulations (if well done) can help. For example:</vt:lpstr>
      <vt:lpstr>    Simulations might help decide how plausible it is that your data come from a cer</vt:lpstr>
      <vt:lpstr>    Simulations can sometimes help get a feel for how robust a procedure is to depar</vt:lpstr>
      <vt:lpstr>    </vt:lpstr>
      <vt:lpstr>    Do not automatically use default settings in software.</vt:lpstr>
      <vt:lpstr>    </vt:lpstr>
      <vt:lpstr>    </vt:lpstr>
      <vt:lpstr>    </vt:lpstr>
      <vt:lpstr>    </vt:lpstr>
      <vt:lpstr>    </vt:lpstr>
      <vt:lpstr>    </vt:lpstr>
      <vt:lpstr>    How do I know whether or not model assumptions are satisfied?</vt:lpstr>
      <vt:lpstr>    </vt:lpstr>
      <vt:lpstr>    </vt:lpstr>
      <vt:lpstr>VI. METHODS (AND THEIR LIMITATIONS) FOR CHECKING MODEL ASSUMPTIONS</vt:lpstr>
      <vt:lpstr>    See Appendix for some suggestions. </vt:lpstr>
      <vt:lpstr>    But bear in mind:</vt:lpstr>
      <vt:lpstr>    These typically can help sometimes to see that a model is wrong, but can’t tell </vt:lpstr>
      <vt:lpstr>    “Reality resists imitation through a model, ” physicist Erwin Schroedinger, http</vt:lpstr>
      <vt:lpstr>    “All models are wrong but some are useful,” statistician George Box https://en.w</vt:lpstr>
      <vt:lpstr>    </vt:lpstr>
      <vt:lpstr>    </vt:lpstr>
      <vt:lpstr>    </vt:lpstr>
      <vt:lpstr>    </vt:lpstr>
      <vt:lpstr>    </vt:lpstr>
      <vt:lpstr>    </vt:lpstr>
      <vt:lpstr>    </vt:lpstr>
      <vt:lpstr>    </vt:lpstr>
      <vt:lpstr>    </vt:lpstr>
      <vt:lpstr>    </vt:lpstr>
      <vt:lpstr>    VII. SOME SPECIFIC SITUATIONS WHERE</vt:lpstr>
      <vt:lpstr>    MISTAKES INVOLVING MODEL ASSUMPTIONS </vt:lpstr>
      <vt:lpstr>    ARE COMMON</vt:lpstr>
      <vt:lpstr>    A. Comparing groups in studies with drop-outs (Intent-to-treat analysis)</vt:lpstr>
      <vt:lpstr>    B. Using a two-sample test comparing means when cases are paired (and generaliza</vt:lpstr>
      <vt:lpstr>    C. Not distinguishing between fixed and random factors in ANOVA</vt:lpstr>
      <vt:lpstr>    D. Analyzing data without regard to how they were collected</vt:lpstr>
      <vt:lpstr>    E. Pseudoreplication </vt:lpstr>
      <vt:lpstr>    F. Mistakes in regression </vt:lpstr>
      <vt:lpstr/>
      <vt:lpstr>A. Intent to Treat Analysis: Comparing groups when there are Dropouts</vt:lpstr>
      <vt:lpstr>    B. Using a Two-Sample Test Comparing Means when Cases Are Paired (and similar pr</vt:lpstr>
      <vt:lpstr>    D. Analyzing Data without Regard to How They Were Collected</vt:lpstr>
      <vt:lpstr>    </vt:lpstr>
      <vt:lpstr>    </vt:lpstr>
      <vt:lpstr>    </vt:lpstr>
      <vt:lpstr>    </vt:lpstr>
      <vt:lpstr>    E. PSEUDOREPLICATION </vt:lpstr>
      <vt:lpstr>    Only one will be discussed here; some others will be listed at the end of these </vt:lpstr>
      <vt:lpstr>    Overfitting</vt:lpstr>
      <vt:lpstr>    Other Common Mistakes in Using Regression </vt:lpstr>
      <vt:lpstr>    For further discussion of these mistakes, see links from http://www.ma.utexas.ed</vt:lpstr>
      <vt:lpstr>Using Confidence Intervals when Prediction Intervals Are Needed.</vt:lpstr>
      <vt:lpstr>Over-interpreting High R2</vt:lpstr>
      <vt:lpstr>Mistakes in Interpretation of Coefficients</vt:lpstr>
      <vt:lpstr>    See also http://www.jerrydallal.com/LHSP/important.htm for another common mistak</vt:lpstr>
    </vt:vector>
  </TitlesOfParts>
  <Company/>
  <LinksUpToDate>false</LinksUpToDate>
  <CharactersWithSpaces>63668</CharactersWithSpaces>
  <SharedDoc>false</SharedDoc>
  <HLinks>
    <vt:vector size="66" baseType="variant">
      <vt:variant>
        <vt:i4>5242889</vt:i4>
      </vt:variant>
      <vt:variant>
        <vt:i4>24</vt:i4>
      </vt:variant>
      <vt:variant>
        <vt:i4>0</vt:i4>
      </vt:variant>
      <vt:variant>
        <vt:i4>5</vt:i4>
      </vt:variant>
      <vt:variant>
        <vt:lpwstr>mailto:mks@math.utexasedu</vt:lpwstr>
      </vt:variant>
      <vt:variant>
        <vt:lpwstr/>
      </vt:variant>
      <vt:variant>
        <vt:i4>262232</vt:i4>
      </vt:variant>
      <vt:variant>
        <vt:i4>21</vt:i4>
      </vt:variant>
      <vt:variant>
        <vt:i4>0</vt:i4>
      </vt:variant>
      <vt:variant>
        <vt:i4>5</vt:i4>
      </vt:variant>
      <vt:variant>
        <vt:lpwstr>http://www.ma.utexas.edu/users/mks/statmistakes/TOC.html</vt:lpwstr>
      </vt:variant>
      <vt:variant>
        <vt:lpwstr/>
      </vt:variant>
      <vt:variant>
        <vt:i4>5701667</vt:i4>
      </vt:variant>
      <vt:variant>
        <vt:i4>18</vt:i4>
      </vt:variant>
      <vt:variant>
        <vt:i4>0</vt:i4>
      </vt:variant>
      <vt:variant>
        <vt:i4>5</vt:i4>
      </vt:variant>
      <vt:variant>
        <vt:lpwstr>http://www.jerrydallal.com/LHSP/important.htm</vt:lpwstr>
      </vt:variant>
      <vt:variant>
        <vt:lpwstr/>
      </vt:variant>
      <vt:variant>
        <vt:i4>3866640</vt:i4>
      </vt:variant>
      <vt:variant>
        <vt:i4>15</vt:i4>
      </vt:variant>
      <vt:variant>
        <vt:i4>0</vt:i4>
      </vt:variant>
      <vt:variant>
        <vt:i4>5</vt:i4>
      </vt:variant>
      <vt:variant>
        <vt:lpwstr>http://www.ma.utexas.edu/users/mks/statmistakes/regression.html</vt:lpwstr>
      </vt:variant>
      <vt:variant>
        <vt:lpwstr/>
      </vt:variant>
      <vt:variant>
        <vt:i4>917608</vt:i4>
      </vt:variant>
      <vt:variant>
        <vt:i4>12</vt:i4>
      </vt:variant>
      <vt:variant>
        <vt:i4>0</vt:i4>
      </vt:variant>
      <vt:variant>
        <vt:i4>5</vt:i4>
      </vt:variant>
      <vt:variant>
        <vt:lpwstr>http://andrewgelman.com/2005/01/25/why_i_dont_use/</vt:lpwstr>
      </vt:variant>
      <vt:variant>
        <vt:lpwstr/>
      </vt:variant>
      <vt:variant>
        <vt:i4>2162704</vt:i4>
      </vt:variant>
      <vt:variant>
        <vt:i4>9</vt:i4>
      </vt:variant>
      <vt:variant>
        <vt:i4>0</vt:i4>
      </vt:variant>
      <vt:variant>
        <vt:i4>5</vt:i4>
      </vt:variant>
      <vt:variant>
        <vt:lpwstr>http://www.p-curve.com/</vt:lpwstr>
      </vt:variant>
      <vt:variant>
        <vt:lpwstr/>
      </vt:variant>
      <vt:variant>
        <vt:i4>2556021</vt:i4>
      </vt:variant>
      <vt:variant>
        <vt:i4>6</vt:i4>
      </vt:variant>
      <vt:variant>
        <vt:i4>0</vt:i4>
      </vt:variant>
      <vt:variant>
        <vt:i4>5</vt:i4>
      </vt:variant>
      <vt:variant>
        <vt:lpwstr>http://www.ma.utexas.edu/blogs/mks/2013/01/09/a-mixed-bag/</vt:lpwstr>
      </vt:variant>
      <vt:variant>
        <vt:lpwstr/>
      </vt:variant>
      <vt:variant>
        <vt:i4>2293860</vt:i4>
      </vt:variant>
      <vt:variant>
        <vt:i4>3</vt:i4>
      </vt:variant>
      <vt:variant>
        <vt:i4>0</vt:i4>
      </vt:variant>
      <vt:variant>
        <vt:i4>5</vt:i4>
      </vt:variant>
      <vt:variant>
        <vt:lpwstr>http://tylervigen.com/</vt:lpwstr>
      </vt:variant>
      <vt:variant>
        <vt:lpwstr/>
      </vt:variant>
      <vt:variant>
        <vt:i4>4784130</vt:i4>
      </vt:variant>
      <vt:variant>
        <vt:i4>0</vt:i4>
      </vt:variant>
      <vt:variant>
        <vt:i4>0</vt:i4>
      </vt:variant>
      <vt:variant>
        <vt:i4>5</vt:i4>
      </vt:variant>
      <vt:variant>
        <vt:lpwstr>http://xkcd.com/882/</vt:lpwstr>
      </vt:variant>
      <vt:variant>
        <vt:lpwstr/>
      </vt:variant>
      <vt:variant>
        <vt:i4>7798880</vt:i4>
      </vt:variant>
      <vt:variant>
        <vt:i4>41928</vt:i4>
      </vt:variant>
      <vt:variant>
        <vt:i4>1025</vt:i4>
      </vt:variant>
      <vt:variant>
        <vt:i4>1</vt:i4>
      </vt:variant>
      <vt:variant>
        <vt:lpwstr>meanandfit</vt:lpwstr>
      </vt:variant>
      <vt:variant>
        <vt:lpwstr/>
      </vt:variant>
      <vt:variant>
        <vt:i4>7143448</vt:i4>
      </vt:variant>
      <vt:variant>
        <vt:i4>43156</vt:i4>
      </vt:variant>
      <vt:variant>
        <vt:i4>1026</vt:i4>
      </vt:variant>
      <vt:variant>
        <vt:i4>1</vt:i4>
      </vt:variant>
      <vt:variant>
        <vt:lpwstr>overfit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SUMMER STATISTICS INSTITUTE COURSE</dc:title>
  <dc:creator>Martha Smith</dc:creator>
  <cp:lastModifiedBy>.</cp:lastModifiedBy>
  <cp:revision>5</cp:revision>
  <dcterms:created xsi:type="dcterms:W3CDTF">2017-05-24T04:39:00Z</dcterms:created>
  <dcterms:modified xsi:type="dcterms:W3CDTF">2017-05-24T04:58:00Z</dcterms:modified>
</cp:coreProperties>
</file>